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23E9D" w:rsidRPr="00B23862" w:rsidRDefault="00323E9D" w:rsidP="003F5DA2">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323E9D" w:rsidRPr="00B23862" w:rsidRDefault="00323E9D" w:rsidP="003F5DA2">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«Академия маркетинга и социально-информационных технологий – ИМСИТ»</w:t>
      </w:r>
    </w:p>
    <w:p w:rsidR="00323E9D" w:rsidRPr="00B23862" w:rsidRDefault="00323E9D" w:rsidP="003F5DA2">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(г. Краснодар)</w:t>
      </w:r>
    </w:p>
    <w:p w:rsidR="00323E9D" w:rsidRPr="00B23862" w:rsidRDefault="00323E9D" w:rsidP="003F5DA2">
      <w:pPr>
        <w:rPr>
          <w:rFonts w:ascii="Times New Roman" w:hAnsi="Times New Roman" w:cs="Times New Roman"/>
          <w:sz w:val="24"/>
          <w:szCs w:val="24"/>
        </w:rPr>
      </w:pPr>
    </w:p>
    <w:p w:rsidR="00236967" w:rsidRPr="00236967" w:rsidRDefault="00236967" w:rsidP="00236967">
      <w:pPr>
        <w:jc w:val="center"/>
        <w:rPr>
          <w:rFonts w:ascii="Times New Roman" w:hAnsi="Times New Roman" w:cs="Times New Roman"/>
          <w:sz w:val="24"/>
          <w:szCs w:val="24"/>
        </w:rPr>
      </w:pPr>
      <w:r w:rsidRPr="00236967">
        <w:rPr>
          <w:rFonts w:ascii="Times New Roman" w:hAnsi="Times New Roman" w:cs="Times New Roman"/>
          <w:sz w:val="24"/>
          <w:szCs w:val="24"/>
        </w:rPr>
        <w:t>Институт информационных технологий  и инноваций</w:t>
      </w:r>
    </w:p>
    <w:p w:rsidR="00323E9D" w:rsidRPr="00B23862" w:rsidRDefault="00323E9D" w:rsidP="003F5DA2">
      <w:pPr>
        <w:jc w:val="center"/>
        <w:rPr>
          <w:rFonts w:ascii="Times New Roman" w:hAnsi="Times New Roman" w:cs="Times New Roman"/>
          <w:sz w:val="24"/>
          <w:szCs w:val="24"/>
        </w:rPr>
      </w:pPr>
    </w:p>
    <w:p w:rsidR="00323E9D" w:rsidRPr="00B23862" w:rsidRDefault="00323E9D" w:rsidP="003F5DA2">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Кафедра математики и вычислительной техники </w:t>
      </w:r>
    </w:p>
    <w:p w:rsidR="00323E9D" w:rsidRPr="00D1269F" w:rsidRDefault="008F6FCB" w:rsidP="003F5DA2">
      <w:pPr>
        <w:suppressAutoHyphens/>
        <w:ind w:left="720"/>
        <w:jc w:val="both"/>
        <w:rPr>
          <w:rFonts w:ascii="Times New Roman" w:eastAsia="Arial Unicode MS" w:hAnsi="Times New Roman" w:cs="Times New Roman"/>
          <w:kern w:val="1"/>
          <w:sz w:val="24"/>
          <w:szCs w:val="24"/>
          <w:lang w:eastAsia="ar-SA" w:bidi="hi-IN"/>
        </w:rPr>
      </w:pPr>
      <w:r w:rsidRPr="00D1269F">
        <w:rPr>
          <w:rFonts w:ascii="Times New Roman" w:hAnsi="Times New Roman" w:cs="Times New Roman"/>
          <w:noProof/>
          <w:sz w:val="24"/>
          <w:szCs w:val="24"/>
          <w:lang w:val="en-US"/>
        </w:rPr>
        <w:drawing>
          <wp:anchor distT="0" distB="0" distL="114300" distR="114300" simplePos="0" relativeHeight="251656704" behindDoc="1" locked="0" layoutInCell="1" allowOverlap="1">
            <wp:simplePos x="0" y="0"/>
            <wp:positionH relativeFrom="column">
              <wp:posOffset>4978400</wp:posOffset>
            </wp:positionH>
            <wp:positionV relativeFrom="paragraph">
              <wp:posOffset>87630</wp:posOffset>
            </wp:positionV>
            <wp:extent cx="1435100" cy="1447800"/>
            <wp:effectExtent l="101600" t="1016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E9D" w:rsidRPr="00D1269F" w:rsidRDefault="00323E9D" w:rsidP="003F5DA2">
      <w:pPr>
        <w:suppressAutoHyphens/>
        <w:ind w:left="720"/>
        <w:jc w:val="both"/>
        <w:rPr>
          <w:rFonts w:ascii="Times New Roman" w:eastAsia="Arial Unicode MS" w:hAnsi="Times New Roman" w:cs="Times New Roman"/>
          <w:kern w:val="1"/>
          <w:sz w:val="24"/>
          <w:szCs w:val="24"/>
          <w:lang w:eastAsia="ar-SA" w:bidi="hi-IN"/>
        </w:rPr>
      </w:pPr>
    </w:p>
    <w:p w:rsidR="00323E9D" w:rsidRPr="00D1269F" w:rsidRDefault="00323E9D" w:rsidP="008F6FCB">
      <w:pPr>
        <w:suppressAutoHyphens/>
        <w:ind w:left="6096"/>
        <w:jc w:val="both"/>
        <w:rPr>
          <w:rFonts w:ascii="Times New Roman" w:eastAsia="Arial Unicode MS" w:hAnsi="Times New Roman" w:cs="Times New Roman"/>
          <w:kern w:val="1"/>
          <w:sz w:val="24"/>
          <w:szCs w:val="24"/>
          <w:lang w:eastAsia="ar-SA" w:bidi="hi-IN"/>
        </w:rPr>
      </w:pPr>
    </w:p>
    <w:p w:rsidR="008F6FCB" w:rsidRPr="00D216B4" w:rsidRDefault="008F6FCB" w:rsidP="008F6FCB">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УТВЕРЖДАЮ</w:t>
      </w:r>
    </w:p>
    <w:p w:rsidR="008F6FCB" w:rsidRPr="00D216B4" w:rsidRDefault="008F6FCB" w:rsidP="008F6FCB">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Проректор по учебной р</w:t>
      </w:r>
      <w:r w:rsidRPr="00D216B4">
        <w:rPr>
          <w:rFonts w:ascii="Times New Roman" w:eastAsia="Arial Unicode MS" w:hAnsi="Times New Roman" w:cs="Times New Roman"/>
          <w:kern w:val="1"/>
          <w:sz w:val="24"/>
          <w:szCs w:val="24"/>
          <w:lang w:eastAsia="ar-SA" w:bidi="hi-IN"/>
        </w:rPr>
        <w:t>а</w:t>
      </w:r>
      <w:r w:rsidRPr="00D216B4">
        <w:rPr>
          <w:rFonts w:ascii="Times New Roman" w:eastAsia="Arial Unicode MS" w:hAnsi="Times New Roman" w:cs="Times New Roman"/>
          <w:kern w:val="1"/>
          <w:sz w:val="24"/>
          <w:szCs w:val="24"/>
          <w:lang w:eastAsia="ar-SA" w:bidi="hi-IN"/>
        </w:rPr>
        <w:t xml:space="preserve">боте, </w:t>
      </w:r>
    </w:p>
    <w:p w:rsidR="008F6FCB" w:rsidRPr="00D216B4" w:rsidRDefault="008F6FCB" w:rsidP="008F6FCB">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доцент</w:t>
      </w:r>
    </w:p>
    <w:p w:rsidR="008F6FCB" w:rsidRPr="00D216B4" w:rsidRDefault="008F6FCB" w:rsidP="008F6FCB">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hAnsi="Times New Roman" w:cs="Times New Roman"/>
          <w:noProof/>
          <w:sz w:val="24"/>
          <w:szCs w:val="24"/>
        </w:rPr>
        <w:drawing>
          <wp:anchor distT="0" distB="0" distL="114300" distR="114300" simplePos="0" relativeHeight="251658752" behindDoc="1" locked="0" layoutInCell="1" allowOverlap="1" wp14:anchorId="678A7603" wp14:editId="45DE2DC7">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CB" w:rsidRPr="00D216B4" w:rsidRDefault="008F6FCB" w:rsidP="008F6FCB">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_______________ Н.И. Сверюгина</w:t>
      </w:r>
    </w:p>
    <w:p w:rsidR="008F6FCB" w:rsidRPr="00D216B4" w:rsidRDefault="008F6FCB" w:rsidP="008F6FCB">
      <w:pPr>
        <w:spacing w:line="240" w:lineRule="atLeast"/>
        <w:ind w:left="6096"/>
        <w:jc w:val="center"/>
        <w:rPr>
          <w:rFonts w:ascii="Times New Roman" w:eastAsia="Arial Unicode MS" w:hAnsi="Times New Roman" w:cs="Times New Roman"/>
          <w:kern w:val="1"/>
          <w:sz w:val="24"/>
          <w:szCs w:val="24"/>
          <w:lang w:eastAsia="ar-SA" w:bidi="hi-IN"/>
        </w:rPr>
      </w:pPr>
    </w:p>
    <w:p w:rsidR="008F6FCB" w:rsidRPr="00D216B4" w:rsidRDefault="008F6FCB" w:rsidP="008F6FCB">
      <w:pPr>
        <w:spacing w:line="240" w:lineRule="atLeast"/>
        <w:ind w:left="6096"/>
        <w:jc w:val="center"/>
        <w:rPr>
          <w:rFonts w:ascii="Times New Roman" w:eastAsia="Arial Unicode MS" w:hAnsi="Times New Roman" w:cs="Times New Roman"/>
          <w:b/>
          <w:kern w:val="1"/>
          <w:sz w:val="24"/>
          <w:szCs w:val="24"/>
          <w:lang w:eastAsia="ar-SA" w:bidi="hi-IN"/>
        </w:rPr>
      </w:pPr>
      <w:r w:rsidRPr="00D216B4">
        <w:rPr>
          <w:rFonts w:ascii="Times New Roman" w:eastAsia="Arial Unicode MS" w:hAnsi="Times New Roman" w:cs="Times New Roman"/>
          <w:kern w:val="1"/>
          <w:sz w:val="24"/>
          <w:szCs w:val="24"/>
          <w:lang w:eastAsia="ar-SA" w:bidi="hi-IN"/>
        </w:rPr>
        <w:t>13 апреля 2020 г.</w:t>
      </w:r>
    </w:p>
    <w:p w:rsidR="00323E9D" w:rsidRDefault="00323E9D" w:rsidP="003F5DA2">
      <w:pPr>
        <w:jc w:val="center"/>
        <w:rPr>
          <w:rFonts w:ascii="Times New Roman" w:hAnsi="Times New Roman" w:cs="Times New Roman"/>
          <w:b/>
          <w:sz w:val="24"/>
          <w:szCs w:val="24"/>
        </w:rPr>
      </w:pPr>
    </w:p>
    <w:p w:rsidR="00323E9D" w:rsidRDefault="00323E9D" w:rsidP="003F5DA2">
      <w:pPr>
        <w:jc w:val="center"/>
        <w:rPr>
          <w:rFonts w:ascii="Times New Roman" w:hAnsi="Times New Roman" w:cs="Times New Roman"/>
          <w:b/>
          <w:sz w:val="24"/>
          <w:szCs w:val="24"/>
        </w:rPr>
      </w:pPr>
    </w:p>
    <w:p w:rsidR="00323E9D" w:rsidRPr="00D1269F" w:rsidRDefault="00323E9D" w:rsidP="003F5DA2">
      <w:pPr>
        <w:jc w:val="center"/>
        <w:rPr>
          <w:rFonts w:ascii="Times New Roman" w:hAnsi="Times New Roman" w:cs="Times New Roman"/>
          <w:b/>
          <w:sz w:val="24"/>
          <w:szCs w:val="24"/>
        </w:rPr>
      </w:pPr>
    </w:p>
    <w:p w:rsidR="00323E9D" w:rsidRDefault="00323E9D" w:rsidP="003F5DA2">
      <w:pPr>
        <w:jc w:val="center"/>
        <w:rPr>
          <w:rFonts w:ascii="Times New Roman" w:eastAsia="Times New Roman" w:hAnsi="Times New Roman" w:cs="Times New Roman"/>
          <w:b/>
          <w:sz w:val="24"/>
          <w:szCs w:val="24"/>
        </w:rPr>
      </w:pPr>
    </w:p>
    <w:p w:rsidR="00323E9D" w:rsidRDefault="00323E9D" w:rsidP="003F5DA2">
      <w:pPr>
        <w:jc w:val="center"/>
        <w:rPr>
          <w:rFonts w:ascii="Times New Roman" w:eastAsia="Times New Roman" w:hAnsi="Times New Roman"/>
          <w:b/>
          <w:sz w:val="24"/>
          <w:szCs w:val="24"/>
        </w:rPr>
      </w:pPr>
      <w:r w:rsidRPr="00776926">
        <w:rPr>
          <w:rFonts w:ascii="Times New Roman" w:eastAsia="Times New Roman" w:hAnsi="Times New Roman"/>
          <w:b/>
          <w:sz w:val="24"/>
          <w:szCs w:val="24"/>
        </w:rPr>
        <w:t>Б1.Б.11</w:t>
      </w:r>
    </w:p>
    <w:p w:rsidR="00323E9D" w:rsidRPr="00D1269F" w:rsidRDefault="00323E9D" w:rsidP="003F5DA2">
      <w:pPr>
        <w:jc w:val="center"/>
        <w:rPr>
          <w:rFonts w:ascii="Times New Roman" w:hAnsi="Times New Roman" w:cs="Times New Roman"/>
          <w:b/>
          <w:sz w:val="24"/>
          <w:szCs w:val="24"/>
        </w:rPr>
      </w:pPr>
      <w:r w:rsidRPr="00776926">
        <w:rPr>
          <w:rFonts w:ascii="Times New Roman" w:eastAsia="Times New Roman" w:hAnsi="Times New Roman"/>
          <w:b/>
          <w:sz w:val="24"/>
          <w:szCs w:val="24"/>
        </w:rPr>
        <w:t>ПРОГРАММИРОВАНИЕ</w:t>
      </w:r>
    </w:p>
    <w:p w:rsidR="00323E9D" w:rsidRPr="00D1269F" w:rsidRDefault="00323E9D" w:rsidP="003F5DA2">
      <w:pPr>
        <w:jc w:val="center"/>
        <w:rPr>
          <w:rFonts w:ascii="Times New Roman" w:hAnsi="Times New Roman" w:cs="Times New Roman"/>
          <w:sz w:val="24"/>
          <w:szCs w:val="24"/>
        </w:rPr>
      </w:pP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рабочая программа по дисциплине</w:t>
      </w: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 xml:space="preserve">для студентов направления подготовки </w:t>
      </w: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09.03.01 Информатика и вычислительная техника</w:t>
      </w: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 xml:space="preserve">Направленность (профиль) образовательной программы </w:t>
      </w: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«Автоматизированные системы обработки информации и управления»</w:t>
      </w:r>
    </w:p>
    <w:p w:rsidR="00323E9D" w:rsidRPr="00D1269F" w:rsidRDefault="00323E9D" w:rsidP="003F5DA2">
      <w:pPr>
        <w:jc w:val="center"/>
        <w:rPr>
          <w:rFonts w:ascii="Times New Roman" w:hAnsi="Times New Roman" w:cs="Times New Roman"/>
          <w:sz w:val="24"/>
          <w:szCs w:val="24"/>
        </w:rPr>
      </w:pP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 xml:space="preserve">квалификация (степень) выпускника </w:t>
      </w: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«Бакалавр»</w:t>
      </w:r>
    </w:p>
    <w:p w:rsidR="00323E9D" w:rsidRPr="00D1269F" w:rsidRDefault="00323E9D" w:rsidP="003F5DA2">
      <w:pPr>
        <w:jc w:val="center"/>
        <w:rPr>
          <w:rFonts w:ascii="Times New Roman" w:hAnsi="Times New Roman" w:cs="Times New Roman"/>
          <w:sz w:val="24"/>
          <w:szCs w:val="24"/>
        </w:rPr>
      </w:pPr>
    </w:p>
    <w:p w:rsidR="00323E9D" w:rsidRPr="00D1269F"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shd w:val="clear" w:color="auto" w:fill="00FFFF"/>
        </w:rPr>
      </w:pPr>
    </w:p>
    <w:p w:rsidR="00323E9D" w:rsidRDefault="00323E9D" w:rsidP="003F5DA2">
      <w:pPr>
        <w:rPr>
          <w:rFonts w:ascii="Times New Roman" w:hAnsi="Times New Roman" w:cs="Times New Roman"/>
          <w:sz w:val="24"/>
          <w:szCs w:val="24"/>
          <w:shd w:val="clear" w:color="auto" w:fill="00FFFF"/>
        </w:rPr>
      </w:pPr>
    </w:p>
    <w:p w:rsidR="00323E9D" w:rsidRDefault="00323E9D" w:rsidP="003F5DA2">
      <w:pPr>
        <w:rPr>
          <w:rFonts w:ascii="Times New Roman" w:hAnsi="Times New Roman" w:cs="Times New Roman"/>
          <w:sz w:val="24"/>
          <w:szCs w:val="24"/>
          <w:shd w:val="clear" w:color="auto" w:fill="00FFFF"/>
        </w:rPr>
      </w:pPr>
    </w:p>
    <w:p w:rsidR="00323E9D" w:rsidRDefault="00323E9D" w:rsidP="003F5DA2">
      <w:pPr>
        <w:rPr>
          <w:rFonts w:ascii="Times New Roman" w:hAnsi="Times New Roman" w:cs="Times New Roman"/>
          <w:sz w:val="24"/>
          <w:szCs w:val="24"/>
          <w:shd w:val="clear" w:color="auto" w:fill="00FFFF"/>
        </w:rPr>
      </w:pPr>
    </w:p>
    <w:p w:rsidR="00323E9D" w:rsidRDefault="00323E9D" w:rsidP="003F5DA2">
      <w:pPr>
        <w:rPr>
          <w:rFonts w:ascii="Times New Roman" w:hAnsi="Times New Roman" w:cs="Times New Roman"/>
          <w:sz w:val="24"/>
          <w:szCs w:val="24"/>
          <w:shd w:val="clear" w:color="auto" w:fill="00FFFF"/>
        </w:rPr>
      </w:pPr>
    </w:p>
    <w:p w:rsidR="00323E9D"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shd w:val="clear" w:color="auto" w:fill="00FFFF"/>
        </w:rPr>
      </w:pPr>
    </w:p>
    <w:p w:rsidR="00323E9D" w:rsidRPr="00D1269F" w:rsidRDefault="00323E9D" w:rsidP="003F5DA2">
      <w:pPr>
        <w:rPr>
          <w:rFonts w:ascii="Times New Roman" w:hAnsi="Times New Roman" w:cs="Times New Roman"/>
          <w:sz w:val="24"/>
          <w:szCs w:val="24"/>
        </w:rPr>
      </w:pPr>
    </w:p>
    <w:p w:rsidR="00323E9D" w:rsidRPr="00D1269F" w:rsidRDefault="00323E9D" w:rsidP="003F5DA2">
      <w:pPr>
        <w:jc w:val="right"/>
        <w:rPr>
          <w:rFonts w:ascii="Times New Roman" w:hAnsi="Times New Roman" w:cs="Times New Roman"/>
          <w:sz w:val="24"/>
          <w:szCs w:val="24"/>
        </w:rPr>
      </w:pPr>
    </w:p>
    <w:p w:rsidR="00323E9D" w:rsidRPr="00D1269F" w:rsidRDefault="00323E9D" w:rsidP="003F5DA2">
      <w:pPr>
        <w:jc w:val="right"/>
        <w:rPr>
          <w:rFonts w:ascii="Times New Roman" w:hAnsi="Times New Roman" w:cs="Times New Roman"/>
          <w:sz w:val="24"/>
          <w:szCs w:val="24"/>
        </w:rPr>
      </w:pPr>
    </w:p>
    <w:p w:rsidR="00323E9D" w:rsidRPr="00D1269F"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Краснодар</w:t>
      </w:r>
    </w:p>
    <w:p w:rsidR="00323E9D" w:rsidRDefault="00323E9D" w:rsidP="003F5DA2">
      <w:pPr>
        <w:jc w:val="center"/>
        <w:rPr>
          <w:rFonts w:ascii="Times New Roman" w:hAnsi="Times New Roman" w:cs="Times New Roman"/>
          <w:sz w:val="24"/>
          <w:szCs w:val="24"/>
        </w:rPr>
      </w:pPr>
      <w:r w:rsidRPr="00D1269F">
        <w:rPr>
          <w:rFonts w:ascii="Times New Roman" w:hAnsi="Times New Roman" w:cs="Times New Roman"/>
          <w:sz w:val="24"/>
          <w:szCs w:val="24"/>
        </w:rPr>
        <w:t>20</w:t>
      </w:r>
      <w:r w:rsidR="008F6FCB">
        <w:rPr>
          <w:rFonts w:ascii="Times New Roman" w:hAnsi="Times New Roman" w:cs="Times New Roman"/>
          <w:sz w:val="24"/>
          <w:szCs w:val="24"/>
        </w:rPr>
        <w:t>20</w:t>
      </w:r>
    </w:p>
    <w:p w:rsidR="00323E9D" w:rsidRPr="00D1269F" w:rsidRDefault="00323E9D" w:rsidP="003F5DA2">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
      </w:r>
      <w:r w:rsidRPr="00D1269F">
        <w:rPr>
          <w:rFonts w:ascii="Times New Roman" w:hAnsi="Times New Roman" w:cs="Times New Roman"/>
          <w:sz w:val="24"/>
          <w:szCs w:val="24"/>
        </w:rPr>
        <w:t>Рабочая программа дисциплины «</w:t>
      </w:r>
      <w:r>
        <w:rPr>
          <w:rFonts w:ascii="Times New Roman" w:eastAsia="Times New Roman" w:hAnsi="Times New Roman" w:cs="Times New Roman"/>
          <w:sz w:val="24"/>
          <w:szCs w:val="24"/>
        </w:rPr>
        <w:t>Программирование</w:t>
      </w:r>
      <w:r w:rsidRPr="00D1269F">
        <w:rPr>
          <w:rFonts w:ascii="Times New Roman" w:hAnsi="Times New Roman" w:cs="Times New Roman"/>
          <w:sz w:val="24"/>
          <w:szCs w:val="24"/>
        </w:rPr>
        <w:t>» для студентов направления подготовки 09.03.01 Информатика и вычислительная техника/ сост. ка</w:t>
      </w:r>
      <w:r w:rsidRPr="00D1269F">
        <w:rPr>
          <w:rFonts w:ascii="Times New Roman" w:hAnsi="Times New Roman" w:cs="Times New Roman"/>
          <w:sz w:val="24"/>
          <w:szCs w:val="24"/>
        </w:rPr>
        <w:t>н</w:t>
      </w:r>
      <w:r>
        <w:rPr>
          <w:rFonts w:ascii="Times New Roman" w:hAnsi="Times New Roman" w:cs="Times New Roman"/>
          <w:sz w:val="24"/>
          <w:szCs w:val="24"/>
        </w:rPr>
        <w:t xml:space="preserve">дидат </w:t>
      </w:r>
      <w:r w:rsidRPr="00D1269F">
        <w:rPr>
          <w:rFonts w:ascii="Times New Roman" w:hAnsi="Times New Roman" w:cs="Times New Roman"/>
          <w:sz w:val="24"/>
          <w:szCs w:val="24"/>
        </w:rPr>
        <w:t xml:space="preserve">физико-математических наук, доцент </w:t>
      </w:r>
      <w:r w:rsidRPr="00D1269F">
        <w:rPr>
          <w:rFonts w:ascii="Times New Roman" w:eastAsia="Times New Roman" w:hAnsi="Times New Roman" w:cs="Times New Roman"/>
          <w:sz w:val="24"/>
          <w:szCs w:val="24"/>
        </w:rPr>
        <w:t>Бужан В.В</w:t>
      </w:r>
      <w:r w:rsidRPr="00D1269F">
        <w:rPr>
          <w:rFonts w:ascii="Times New Roman" w:hAnsi="Times New Roman" w:cs="Times New Roman"/>
          <w:sz w:val="24"/>
          <w:szCs w:val="24"/>
        </w:rPr>
        <w:t>.– Краснодар, ИМСИТ, 20</w:t>
      </w:r>
      <w:r w:rsidR="008F6FCB">
        <w:rPr>
          <w:rFonts w:ascii="Times New Roman" w:hAnsi="Times New Roman" w:cs="Times New Roman"/>
          <w:sz w:val="24"/>
          <w:szCs w:val="24"/>
        </w:rPr>
        <w:t>20</w:t>
      </w:r>
      <w:r w:rsidRPr="00D1269F">
        <w:rPr>
          <w:rFonts w:ascii="Times New Roman" w:hAnsi="Times New Roman" w:cs="Times New Roman"/>
          <w:sz w:val="24"/>
          <w:szCs w:val="24"/>
        </w:rPr>
        <w:t xml:space="preserve">. </w:t>
      </w:r>
    </w:p>
    <w:p w:rsidR="00323E9D" w:rsidRPr="00D1269F" w:rsidRDefault="00323E9D" w:rsidP="003F5DA2">
      <w:pPr>
        <w:ind w:right="-8" w:firstLine="708"/>
        <w:jc w:val="both"/>
        <w:rPr>
          <w:rFonts w:ascii="Times New Roman" w:hAnsi="Times New Roman" w:cs="Times New Roman"/>
          <w:sz w:val="24"/>
          <w:szCs w:val="24"/>
        </w:rPr>
      </w:pPr>
      <w:r w:rsidRPr="00D1269F">
        <w:rPr>
          <w:rFonts w:ascii="Times New Roman" w:hAnsi="Times New Roman" w:cs="Times New Roman"/>
          <w:sz w:val="24"/>
          <w:szCs w:val="24"/>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утверждённого приказом Министерства образования и науки Российской Федерации от 12 января 2016 г. № 5.</w:t>
      </w:r>
    </w:p>
    <w:p w:rsidR="00323E9D" w:rsidRPr="00D1269F" w:rsidRDefault="00323E9D" w:rsidP="003F5DA2">
      <w:pPr>
        <w:ind w:right="-8"/>
        <w:jc w:val="both"/>
        <w:rPr>
          <w:rFonts w:ascii="Times New Roman" w:hAnsi="Times New Roman" w:cs="Times New Roman"/>
          <w:sz w:val="24"/>
          <w:szCs w:val="24"/>
        </w:rPr>
      </w:pPr>
    </w:p>
    <w:p w:rsidR="00323E9D" w:rsidRPr="00D1269F" w:rsidRDefault="00323E9D" w:rsidP="003F5DA2">
      <w:pPr>
        <w:ind w:right="-8"/>
        <w:rPr>
          <w:rFonts w:ascii="Times New Roman" w:eastAsia="Times New Roman" w:hAnsi="Times New Roman" w:cs="Times New Roman"/>
          <w:sz w:val="24"/>
          <w:szCs w:val="24"/>
        </w:rPr>
      </w:pPr>
      <w:r w:rsidRPr="00D1269F">
        <w:rPr>
          <w:rFonts w:ascii="Times New Roman" w:eastAsia="Times New Roman" w:hAnsi="Times New Roman" w:cs="Times New Roman"/>
          <w:sz w:val="24"/>
          <w:szCs w:val="24"/>
        </w:rPr>
        <w:t xml:space="preserve">Составитель, канд. физ.-мат. наук, доцент </w:t>
      </w:r>
      <w:r w:rsidR="008F6FCB" w:rsidRPr="0047686E">
        <w:rPr>
          <w:rFonts w:ascii="Times New Roman" w:hAnsi="Times New Roman" w:cs="Times New Roman"/>
          <w:noProof/>
          <w:sz w:val="24"/>
          <w:szCs w:val="24"/>
          <w:lang w:val="en-US"/>
        </w:rPr>
        <w:drawing>
          <wp:inline distT="0" distB="0" distL="0" distR="0">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eastAsia="Times New Roman" w:hAnsi="Times New Roman" w:cs="Times New Roman"/>
          <w:sz w:val="24"/>
          <w:szCs w:val="24"/>
        </w:rPr>
        <w:t xml:space="preserve"> В.В. Бужан</w:t>
      </w:r>
    </w:p>
    <w:p w:rsidR="00323E9D" w:rsidRPr="00D1269F" w:rsidRDefault="00323E9D" w:rsidP="003F5DA2">
      <w:pPr>
        <w:ind w:right="-8"/>
        <w:jc w:val="both"/>
        <w:rPr>
          <w:rFonts w:ascii="Times New Roman" w:hAnsi="Times New Roman" w:cs="Times New Roman"/>
          <w:sz w:val="24"/>
          <w:szCs w:val="24"/>
        </w:rPr>
      </w:pPr>
    </w:p>
    <w:p w:rsidR="008F6FCB" w:rsidRPr="00D216B4" w:rsidRDefault="008F6FCB" w:rsidP="008F6FCB">
      <w:pPr>
        <w:shd w:val="clear" w:color="auto" w:fill="FFFFFF"/>
        <w:tabs>
          <w:tab w:val="left" w:pos="975"/>
        </w:tabs>
        <w:suppressAutoHyphens/>
        <w:ind w:right="-8" w:firstLine="709"/>
        <w:jc w:val="both"/>
        <w:rPr>
          <w:rFonts w:ascii="Times New Roman" w:eastAsia="Arial Unicode MS" w:hAnsi="Times New Roman" w:cs="Times New Roman"/>
          <w:kern w:val="1"/>
          <w:sz w:val="24"/>
          <w:szCs w:val="24"/>
          <w:lang w:eastAsia="ar-SA"/>
        </w:rPr>
      </w:pPr>
      <w:r w:rsidRPr="00D216B4">
        <w:rPr>
          <w:rFonts w:ascii="Times New Roman" w:eastAsia="Arial Unicode MS" w:hAnsi="Times New Roman" w:cs="Times New Roman"/>
          <w:kern w:val="1"/>
          <w:sz w:val="24"/>
          <w:szCs w:val="24"/>
          <w:lang w:eastAsia="ar-SA"/>
        </w:rPr>
        <w:t>Рабочая программа рассмотрена и рекомендована на заседании кафедры Математики и вычислительной техни</w:t>
      </w:r>
      <w:r>
        <w:rPr>
          <w:rFonts w:ascii="Times New Roman" w:eastAsia="Arial Unicode MS" w:hAnsi="Times New Roman" w:cs="Times New Roman"/>
          <w:kern w:val="1"/>
          <w:sz w:val="24"/>
          <w:szCs w:val="24"/>
          <w:lang w:eastAsia="ar-SA"/>
        </w:rPr>
        <w:t>ки от 11.04.2020 г., протокол №8</w:t>
      </w:r>
      <w:r w:rsidRPr="00D216B4">
        <w:rPr>
          <w:rFonts w:ascii="Times New Roman" w:eastAsia="Arial Unicode MS" w:hAnsi="Times New Roman" w:cs="Times New Roman"/>
          <w:kern w:val="1"/>
          <w:sz w:val="24"/>
          <w:szCs w:val="24"/>
          <w:lang w:eastAsia="ar-SA"/>
        </w:rPr>
        <w:t xml:space="preserve"> </w:t>
      </w: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1824" behindDoc="1" locked="0" layoutInCell="1" allowOverlap="1" wp14:anchorId="64075ECB" wp14:editId="09CC84B1">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Зав. кафедрой математики и вычислительной </w:t>
      </w: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техники, канд. техн. наук, доцент                                                      </w:t>
      </w:r>
      <w:r w:rsidRPr="00D216B4">
        <w:rPr>
          <w:rFonts w:ascii="Times New Roman" w:hAnsi="Times New Roman" w:cs="Times New Roman"/>
          <w:sz w:val="24"/>
          <w:szCs w:val="24"/>
        </w:rPr>
        <w:tab/>
        <w:t>Н.С. Нестерова</w:t>
      </w: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Рабочая программа утверждена на заседании Научно-методического совета Академии И</w:t>
      </w:r>
      <w:r w:rsidRPr="00D216B4">
        <w:rPr>
          <w:rFonts w:ascii="Times New Roman" w:hAnsi="Times New Roman" w:cs="Times New Roman"/>
          <w:sz w:val="24"/>
          <w:szCs w:val="24"/>
        </w:rPr>
        <w:t>М</w:t>
      </w:r>
      <w:r w:rsidRPr="00D216B4">
        <w:rPr>
          <w:rFonts w:ascii="Times New Roman" w:hAnsi="Times New Roman" w:cs="Times New Roman"/>
          <w:sz w:val="24"/>
          <w:szCs w:val="24"/>
        </w:rPr>
        <w:t>СИТ  протокол № 8 от 13 апреля 2020 г.</w:t>
      </w:r>
    </w:p>
    <w:p w:rsidR="008F6FCB" w:rsidRPr="00D216B4" w:rsidRDefault="008F6FCB" w:rsidP="008F6FCB">
      <w:pPr>
        <w:spacing w:line="240" w:lineRule="atLeast"/>
        <w:ind w:firstLine="708"/>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0800" behindDoc="1" locked="0" layoutInCell="1" allowOverlap="1" wp14:anchorId="060B1FD8" wp14:editId="73D15504">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Председатель Научно-методического </w:t>
      </w: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Совета Академии ИМСИТ, </w:t>
      </w: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профессор                                                                              </w:t>
      </w:r>
      <w:r w:rsidRPr="00D216B4">
        <w:rPr>
          <w:rFonts w:ascii="Times New Roman" w:hAnsi="Times New Roman" w:cs="Times New Roman"/>
          <w:sz w:val="24"/>
          <w:szCs w:val="24"/>
        </w:rPr>
        <w:tab/>
        <w:t>Н.Н. Павелко</w:t>
      </w: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Согласовано:</w:t>
      </w:r>
    </w:p>
    <w:p w:rsidR="008F6FCB" w:rsidRPr="00D216B4" w:rsidRDefault="008F6FCB" w:rsidP="008F6FCB">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noProof/>
          <w:sz w:val="24"/>
          <w:szCs w:val="24"/>
        </w:rPr>
        <w:drawing>
          <wp:anchor distT="0" distB="0" distL="114300" distR="114300" simplePos="0" relativeHeight="251662848" behindDoc="1" locked="0" layoutInCell="1" allowOverlap="1" wp14:anchorId="40B77975" wp14:editId="59BB52D9">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ascii="Times New Roman" w:hAnsi="Times New Roman" w:cs="Times New Roman"/>
          <w:sz w:val="24"/>
          <w:szCs w:val="24"/>
          <w:lang w:eastAsia="ar-SA"/>
        </w:rPr>
        <w:t>Проректор по учебной работе,</w:t>
      </w:r>
    </w:p>
    <w:p w:rsidR="008F6FCB" w:rsidRPr="00D216B4" w:rsidRDefault="008F6FCB" w:rsidP="008F6FCB">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sz w:val="24"/>
          <w:szCs w:val="24"/>
          <w:lang w:eastAsia="ar-SA"/>
        </w:rPr>
        <w:t>доцент                                                                                      Н.И. Севрюгина</w:t>
      </w:r>
    </w:p>
    <w:p w:rsidR="008F6FCB" w:rsidRPr="00D216B4" w:rsidRDefault="008F6FCB" w:rsidP="008F6FCB">
      <w:pPr>
        <w:spacing w:line="240" w:lineRule="atLeast"/>
        <w:rPr>
          <w:rFonts w:ascii="Times New Roman" w:hAnsi="Times New Roman" w:cs="Times New Roman"/>
          <w:sz w:val="24"/>
          <w:szCs w:val="24"/>
        </w:rPr>
      </w:pP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59776" behindDoc="1" locked="0" layoutInCell="1" allowOverlap="1" wp14:anchorId="02662467" wp14:editId="238F4788">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Проректор по качеству образования, </w:t>
      </w:r>
    </w:p>
    <w:p w:rsidR="008F6FCB" w:rsidRPr="00D216B4" w:rsidRDefault="008F6FCB" w:rsidP="008F6FCB">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доцент                      </w:t>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t>К.В. Писаренко</w:t>
      </w:r>
    </w:p>
    <w:p w:rsidR="008F6FCB" w:rsidRPr="00D216B4" w:rsidRDefault="008F6FCB" w:rsidP="008F6FCB">
      <w:pPr>
        <w:ind w:right="-8"/>
        <w:rPr>
          <w:rFonts w:ascii="Times New Roman" w:hAnsi="Times New Roman" w:cs="Times New Roman"/>
          <w:sz w:val="24"/>
          <w:szCs w:val="24"/>
        </w:rPr>
      </w:pPr>
    </w:p>
    <w:p w:rsidR="008F6FCB" w:rsidRPr="00D216B4" w:rsidRDefault="008F6FCB" w:rsidP="008F6FCB">
      <w:pPr>
        <w:ind w:right="-8"/>
        <w:rPr>
          <w:rFonts w:ascii="Times New Roman" w:hAnsi="Times New Roman" w:cs="Times New Roman"/>
          <w:sz w:val="24"/>
          <w:szCs w:val="24"/>
        </w:rPr>
      </w:pPr>
    </w:p>
    <w:p w:rsidR="00323E9D" w:rsidRPr="00D1269F" w:rsidRDefault="00323E9D" w:rsidP="003F5DA2">
      <w:pPr>
        <w:ind w:right="-8"/>
        <w:jc w:val="both"/>
        <w:rPr>
          <w:rFonts w:ascii="Times New Roman" w:hAnsi="Times New Roman" w:cs="Times New Roman"/>
          <w:sz w:val="24"/>
          <w:szCs w:val="24"/>
        </w:rPr>
      </w:pPr>
      <w:r w:rsidRPr="00D1269F">
        <w:rPr>
          <w:rFonts w:ascii="Times New Roman" w:hAnsi="Times New Roman" w:cs="Times New Roman"/>
          <w:sz w:val="24"/>
          <w:szCs w:val="24"/>
        </w:rPr>
        <w:t>Рецензенты:</w:t>
      </w:r>
    </w:p>
    <w:p w:rsidR="00323E9D" w:rsidRPr="00D1269F" w:rsidRDefault="00323E9D" w:rsidP="003F5DA2">
      <w:pPr>
        <w:ind w:right="-8"/>
        <w:jc w:val="both"/>
        <w:rPr>
          <w:rFonts w:ascii="Times New Roman" w:hAnsi="Times New Roman" w:cs="Times New Roman"/>
          <w:sz w:val="24"/>
          <w:szCs w:val="24"/>
        </w:rPr>
      </w:pPr>
    </w:p>
    <w:p w:rsidR="00323E9D" w:rsidRPr="00D1269F" w:rsidRDefault="00323E9D" w:rsidP="003F5DA2">
      <w:pPr>
        <w:ind w:right="-8"/>
        <w:jc w:val="both"/>
        <w:rPr>
          <w:rFonts w:ascii="Times New Roman" w:hAnsi="Times New Roman" w:cs="Times New Roman"/>
          <w:sz w:val="24"/>
          <w:szCs w:val="24"/>
        </w:rPr>
      </w:pPr>
      <w:r w:rsidRPr="00D1269F">
        <w:rPr>
          <w:rFonts w:ascii="Times New Roman" w:hAnsi="Times New Roman" w:cs="Times New Roman"/>
          <w:sz w:val="24"/>
          <w:szCs w:val="24"/>
        </w:rPr>
        <w:t xml:space="preserve">Видовский Л.А., д.т.н., профессор, профессор кафедры информационных систем и </w:t>
      </w:r>
    </w:p>
    <w:p w:rsidR="00323E9D" w:rsidRPr="00D1269F" w:rsidRDefault="00323E9D" w:rsidP="003F5DA2">
      <w:pPr>
        <w:ind w:right="-8"/>
        <w:jc w:val="both"/>
        <w:rPr>
          <w:rFonts w:ascii="Times New Roman" w:hAnsi="Times New Roman" w:cs="Times New Roman"/>
          <w:sz w:val="24"/>
          <w:szCs w:val="24"/>
        </w:rPr>
      </w:pPr>
      <w:r w:rsidRPr="00D1269F">
        <w:rPr>
          <w:rFonts w:ascii="Times New Roman" w:hAnsi="Times New Roman" w:cs="Times New Roman"/>
          <w:sz w:val="24"/>
          <w:szCs w:val="24"/>
        </w:rPr>
        <w:t>программирования КубГТУ</w:t>
      </w:r>
    </w:p>
    <w:p w:rsidR="00323E9D" w:rsidRPr="00D1269F" w:rsidRDefault="00323E9D" w:rsidP="003F5DA2">
      <w:pPr>
        <w:ind w:right="-8"/>
        <w:jc w:val="both"/>
        <w:rPr>
          <w:rFonts w:ascii="Times New Roman" w:hAnsi="Times New Roman" w:cs="Times New Roman"/>
          <w:sz w:val="24"/>
          <w:szCs w:val="24"/>
        </w:rPr>
      </w:pPr>
    </w:p>
    <w:p w:rsidR="00323E9D" w:rsidRPr="00D1269F" w:rsidRDefault="00323E9D" w:rsidP="003F5DA2">
      <w:pPr>
        <w:ind w:right="-8"/>
        <w:jc w:val="both"/>
        <w:rPr>
          <w:rFonts w:ascii="Times New Roman" w:hAnsi="Times New Roman" w:cs="Times New Roman"/>
          <w:sz w:val="24"/>
          <w:szCs w:val="24"/>
        </w:rPr>
      </w:pPr>
    </w:p>
    <w:p w:rsidR="00323E9D" w:rsidRPr="00D1269F" w:rsidRDefault="00323E9D" w:rsidP="003F5DA2">
      <w:pPr>
        <w:ind w:right="-8"/>
        <w:jc w:val="both"/>
        <w:rPr>
          <w:rFonts w:ascii="Times New Roman" w:hAnsi="Times New Roman" w:cs="Times New Roman"/>
          <w:sz w:val="24"/>
          <w:szCs w:val="24"/>
        </w:rPr>
      </w:pPr>
      <w:r w:rsidRPr="00D1269F">
        <w:rPr>
          <w:rFonts w:ascii="Times New Roman" w:hAnsi="Times New Roman" w:cs="Times New Roman"/>
          <w:sz w:val="24"/>
          <w:szCs w:val="24"/>
        </w:rPr>
        <w:t xml:space="preserve">Глебов О.В., директор АО «ЮГ-СИСТЕМА ПЛЮС» </w:t>
      </w:r>
    </w:p>
    <w:p w:rsidR="003829C6" w:rsidRPr="00670DAB" w:rsidRDefault="003829C6" w:rsidP="003F5DA2">
      <w:pPr>
        <w:ind w:right="20" w:firstLine="348"/>
        <w:rPr>
          <w:rFonts w:ascii="Times New Roman" w:eastAsia="Times New Roman" w:hAnsi="Times New Roman" w:cs="Times New Roman"/>
          <w:sz w:val="24"/>
          <w:szCs w:val="24"/>
        </w:rPr>
      </w:pPr>
    </w:p>
    <w:p w:rsidR="003829C6" w:rsidRPr="00670DAB" w:rsidRDefault="003829C6" w:rsidP="003F5DA2">
      <w:pPr>
        <w:rPr>
          <w:rFonts w:ascii="Times New Roman" w:eastAsia="Times New Roman" w:hAnsi="Times New Roman"/>
          <w:sz w:val="24"/>
          <w:szCs w:val="24"/>
        </w:rPr>
      </w:pPr>
    </w:p>
    <w:p w:rsidR="003829C6" w:rsidRPr="00670DAB" w:rsidRDefault="003829C6" w:rsidP="003F5DA2">
      <w:pPr>
        <w:rPr>
          <w:rFonts w:ascii="Times New Roman" w:eastAsia="Times New Roman" w:hAnsi="Times New Roman"/>
          <w:sz w:val="24"/>
          <w:szCs w:val="24"/>
        </w:rPr>
      </w:pPr>
    </w:p>
    <w:p w:rsidR="003829C6" w:rsidRPr="00670DAB" w:rsidRDefault="003829C6" w:rsidP="003F5DA2">
      <w:pPr>
        <w:ind w:firstLine="708"/>
        <w:jc w:val="both"/>
        <w:rPr>
          <w:rFonts w:ascii="Times New Roman" w:eastAsia="Times New Roman" w:hAnsi="Times New Roman"/>
          <w:sz w:val="24"/>
          <w:szCs w:val="24"/>
        </w:rPr>
      </w:pPr>
    </w:p>
    <w:p w:rsidR="003829C6" w:rsidRPr="00670DAB" w:rsidRDefault="003829C6" w:rsidP="003F5DA2">
      <w:pPr>
        <w:ind w:firstLine="708"/>
        <w:jc w:val="both"/>
        <w:rPr>
          <w:rFonts w:ascii="Times New Roman" w:eastAsia="Times New Roman" w:hAnsi="Times New Roman"/>
          <w:sz w:val="24"/>
          <w:szCs w:val="24"/>
        </w:rPr>
      </w:pPr>
    </w:p>
    <w:p w:rsidR="003829C6" w:rsidRPr="00670DAB" w:rsidRDefault="003829C6" w:rsidP="003F5DA2">
      <w:pPr>
        <w:ind w:firstLine="708"/>
        <w:jc w:val="both"/>
        <w:rPr>
          <w:rFonts w:ascii="Times New Roman" w:eastAsia="Times New Roman" w:hAnsi="Times New Roman"/>
          <w:sz w:val="24"/>
          <w:szCs w:val="24"/>
        </w:rPr>
      </w:pPr>
    </w:p>
    <w:p w:rsidR="00EB59FE" w:rsidRPr="00670DAB" w:rsidRDefault="00EB59FE" w:rsidP="003F5DA2">
      <w:pPr>
        <w:pStyle w:val="12"/>
        <w:suppressLineNumbers/>
        <w:spacing w:after="0" w:line="240" w:lineRule="auto"/>
        <w:ind w:left="284"/>
        <w:jc w:val="center"/>
        <w:rPr>
          <w:rFonts w:ascii="Times New Roman" w:hAnsi="Times New Roman" w:cs="Times New Roman"/>
          <w:color w:val="000000"/>
          <w:sz w:val="24"/>
          <w:szCs w:val="24"/>
        </w:rPr>
      </w:pPr>
    </w:p>
    <w:p w:rsidR="003829C6" w:rsidRPr="00670DAB" w:rsidRDefault="003829C6" w:rsidP="003F5DA2">
      <w:pPr>
        <w:pStyle w:val="12"/>
        <w:suppressLineNumbers/>
        <w:spacing w:after="0" w:line="240" w:lineRule="auto"/>
        <w:ind w:left="284"/>
        <w:jc w:val="center"/>
        <w:rPr>
          <w:rFonts w:ascii="Times New Roman" w:hAnsi="Times New Roman" w:cs="Times New Roman"/>
          <w:color w:val="000000"/>
          <w:sz w:val="24"/>
          <w:szCs w:val="24"/>
        </w:rPr>
      </w:pPr>
    </w:p>
    <w:p w:rsidR="00983C47" w:rsidRPr="00670DAB" w:rsidRDefault="00983C47" w:rsidP="003F5DA2">
      <w:pPr>
        <w:rPr>
          <w:rFonts w:ascii="Times New Roman" w:eastAsia="Times New Roman" w:hAnsi="Times New Roman"/>
          <w:sz w:val="24"/>
          <w:szCs w:val="24"/>
        </w:rPr>
      </w:pPr>
    </w:p>
    <w:p w:rsidR="00EB59FE" w:rsidRDefault="00EB59FE" w:rsidP="003F5DA2">
      <w:pPr>
        <w:rPr>
          <w:rFonts w:ascii="Times New Roman" w:eastAsia="Times New Roman" w:hAnsi="Times New Roman"/>
        </w:rPr>
      </w:pPr>
    </w:p>
    <w:p w:rsidR="00983C47" w:rsidRDefault="00983C47" w:rsidP="003F5DA2">
      <w:pPr>
        <w:rPr>
          <w:rFonts w:ascii="Times New Roman" w:eastAsia="Times New Roman" w:hAnsi="Times New Roman"/>
          <w:sz w:val="24"/>
        </w:rPr>
        <w:sectPr w:rsidR="00983C47" w:rsidSect="003F5DA2">
          <w:headerReference w:type="even" r:id="rId14"/>
          <w:headerReference w:type="default" r:id="rId15"/>
          <w:footerReference w:type="even" r:id="rId16"/>
          <w:footerReference w:type="default" r:id="rId17"/>
          <w:headerReference w:type="first" r:id="rId18"/>
          <w:footerReference w:type="first" r:id="rId19"/>
          <w:pgSz w:w="11900" w:h="16838"/>
          <w:pgMar w:top="1134" w:right="560" w:bottom="851" w:left="1134" w:header="0" w:footer="0" w:gutter="0"/>
          <w:cols w:space="0" w:equalWidth="0">
            <w:col w:w="10206"/>
          </w:cols>
          <w:titlePg/>
          <w:docGrid w:linePitch="360"/>
        </w:sectPr>
      </w:pPr>
    </w:p>
    <w:p w:rsidR="00983C47" w:rsidRPr="003F5DA2" w:rsidRDefault="00EF0F20" w:rsidP="003F5DA2">
      <w:pPr>
        <w:jc w:val="center"/>
        <w:rPr>
          <w:rFonts w:ascii="Times New Roman" w:eastAsia="Times New Roman" w:hAnsi="Times New Roman"/>
        </w:rPr>
      </w:pPr>
      <w:bookmarkStart w:id="0" w:name="page3"/>
      <w:bookmarkEnd w:id="0"/>
      <w:r w:rsidRPr="003F5DA2">
        <w:rPr>
          <w:rFonts w:ascii="Times New Roman" w:eastAsia="Times New Roman" w:hAnsi="Times New Roman"/>
          <w:sz w:val="24"/>
        </w:rPr>
        <w:lastRenderedPageBreak/>
        <w:t>СОДЕРЖАНИЕ</w:t>
      </w:r>
    </w:p>
    <w:p w:rsidR="00983C47" w:rsidRPr="0077616B" w:rsidRDefault="00983C47" w:rsidP="0077616B">
      <w:pPr>
        <w:tabs>
          <w:tab w:val="left" w:pos="10206"/>
        </w:tabs>
        <w:rPr>
          <w:rFonts w:ascii="Times New Roman" w:eastAsia="Times New Roman" w:hAnsi="Times New Roman" w:cs="Times New Roman"/>
          <w:sz w:val="24"/>
          <w:szCs w:val="24"/>
        </w:rPr>
      </w:pPr>
    </w:p>
    <w:p w:rsidR="0077616B" w:rsidRPr="00D954CC" w:rsidRDefault="0077616B" w:rsidP="0077616B">
      <w:pPr>
        <w:pStyle w:val="16"/>
        <w:tabs>
          <w:tab w:val="clear" w:pos="9356"/>
          <w:tab w:val="left" w:pos="400"/>
          <w:tab w:val="right" w:leader="dot" w:pos="10206"/>
        </w:tabs>
        <w:rPr>
          <w:rFonts w:ascii="Times New Roman" w:eastAsia="Times New Roman" w:hAnsi="Times New Roman" w:cs="Times New Roman"/>
          <w:noProof/>
          <w:sz w:val="24"/>
          <w:szCs w:val="24"/>
        </w:rPr>
      </w:pPr>
      <w:r w:rsidRPr="0077616B">
        <w:rPr>
          <w:rFonts w:ascii="Times New Roman" w:eastAsia="Times New Roman" w:hAnsi="Times New Roman" w:cs="Times New Roman"/>
          <w:sz w:val="24"/>
          <w:szCs w:val="24"/>
        </w:rPr>
        <w:fldChar w:fldCharType="begin"/>
      </w:r>
      <w:r w:rsidRPr="0077616B">
        <w:rPr>
          <w:rFonts w:ascii="Times New Roman" w:eastAsia="Times New Roman" w:hAnsi="Times New Roman" w:cs="Times New Roman"/>
          <w:sz w:val="24"/>
          <w:szCs w:val="24"/>
        </w:rPr>
        <w:instrText xml:space="preserve"> TOC \o "1-3" \u </w:instrText>
      </w:r>
      <w:r w:rsidRPr="0077616B">
        <w:rPr>
          <w:rFonts w:ascii="Times New Roman" w:eastAsia="Times New Roman" w:hAnsi="Times New Roman" w:cs="Times New Roman"/>
          <w:sz w:val="24"/>
          <w:szCs w:val="24"/>
        </w:rPr>
        <w:fldChar w:fldCharType="separate"/>
      </w:r>
      <w:r w:rsidRPr="0077616B">
        <w:rPr>
          <w:rFonts w:ascii="Times New Roman" w:hAnsi="Times New Roman" w:cs="Times New Roman"/>
          <w:noProof/>
          <w:sz w:val="24"/>
          <w:szCs w:val="24"/>
        </w:rPr>
        <w:t>1.</w:t>
      </w:r>
      <w:r w:rsidRPr="00D954CC">
        <w:rPr>
          <w:rFonts w:ascii="Times New Roman" w:eastAsia="Times New Roman" w:hAnsi="Times New Roman" w:cs="Times New Roman"/>
          <w:noProof/>
          <w:sz w:val="24"/>
          <w:szCs w:val="24"/>
        </w:rPr>
        <w:tab/>
      </w:r>
      <w:r w:rsidRPr="0077616B">
        <w:rPr>
          <w:rFonts w:ascii="Times New Roman" w:hAnsi="Times New Roman" w:cs="Times New Roman"/>
          <w:noProof/>
          <w:sz w:val="24"/>
          <w:szCs w:val="24"/>
        </w:rPr>
        <w:t>Цели и задачи</w:t>
      </w:r>
      <w:r w:rsidRPr="0077616B">
        <w:rPr>
          <w:rFonts w:ascii="Times New Roman" w:hAnsi="Times New Roman" w:cs="Times New Roman"/>
          <w:noProof/>
          <w:color w:val="FF00FF"/>
          <w:sz w:val="24"/>
          <w:szCs w:val="24"/>
        </w:rPr>
        <w:t xml:space="preserve"> </w:t>
      </w:r>
      <w:r w:rsidRPr="0077616B">
        <w:rPr>
          <w:rFonts w:ascii="Times New Roman" w:hAnsi="Times New Roman" w:cs="Times New Roman"/>
          <w:noProof/>
          <w:sz w:val="24"/>
          <w:szCs w:val="24"/>
        </w:rPr>
        <w:t>освоения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_Toc26134858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4</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left" w:pos="400"/>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2.</w:t>
      </w:r>
      <w:r w:rsidRPr="00D954CC">
        <w:rPr>
          <w:rFonts w:ascii="Times New Roman" w:eastAsia="Times New Roman" w:hAnsi="Times New Roman" w:cs="Times New Roman"/>
          <w:noProof/>
          <w:sz w:val="24"/>
          <w:szCs w:val="24"/>
        </w:rPr>
        <w:tab/>
      </w:r>
      <w:r w:rsidRPr="0077616B">
        <w:rPr>
          <w:rFonts w:ascii="Times New Roman" w:hAnsi="Times New Roman" w:cs="Times New Roman"/>
          <w:noProof/>
          <w:sz w:val="24"/>
          <w:szCs w:val="24"/>
        </w:rPr>
        <w:t>Место дисциплины в структуре ОПОП ВО</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_Toc26134859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4</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left" w:pos="400"/>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3.</w:t>
      </w:r>
      <w:r w:rsidRPr="00D954CC">
        <w:rPr>
          <w:rFonts w:ascii="Times New Roman" w:eastAsia="Times New Roman" w:hAnsi="Times New Roman" w:cs="Times New Roman"/>
          <w:noProof/>
          <w:sz w:val="24"/>
          <w:szCs w:val="24"/>
        </w:rPr>
        <w:tab/>
      </w:r>
      <w:r w:rsidRPr="0077616B">
        <w:rPr>
          <w:rFonts w:ascii="Times New Roman" w:hAnsi="Times New Roman" w:cs="Times New Roman"/>
          <w:noProof/>
          <w:sz w:val="24"/>
          <w:szCs w:val="24"/>
        </w:rPr>
        <w:t>Требования к результатам освоения содержания</w:t>
      </w:r>
      <w:r w:rsidRPr="0077616B">
        <w:rPr>
          <w:rFonts w:ascii="Times New Roman" w:hAnsi="Times New Roman" w:cs="Times New Roman"/>
          <w:noProof/>
          <w:color w:val="FF0000"/>
          <w:sz w:val="24"/>
          <w:szCs w:val="24"/>
        </w:rPr>
        <w:t xml:space="preserve"> </w:t>
      </w:r>
      <w:r w:rsidRPr="0077616B">
        <w:rPr>
          <w:rFonts w:ascii="Times New Roman" w:hAnsi="Times New Roman" w:cs="Times New Roman"/>
          <w:noProof/>
          <w:sz w:val="24"/>
          <w:szCs w:val="24"/>
        </w:rPr>
        <w:t>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_Toc26134860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4</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left" w:pos="400"/>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w:t>
      </w:r>
      <w:r w:rsidRPr="00D954CC">
        <w:rPr>
          <w:rFonts w:ascii="Times New Roman" w:eastAsia="Times New Roman" w:hAnsi="Times New Roman" w:cs="Times New Roman"/>
          <w:noProof/>
          <w:sz w:val="24"/>
          <w:szCs w:val="24"/>
        </w:rPr>
        <w:tab/>
      </w:r>
      <w:r w:rsidRPr="0077616B">
        <w:rPr>
          <w:rFonts w:ascii="Times New Roman" w:hAnsi="Times New Roman" w:cs="Times New Roman"/>
          <w:noProof/>
          <w:sz w:val="24"/>
          <w:szCs w:val="24"/>
        </w:rPr>
        <w:t>Содержание и структура дисциплины (модуля)</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_Toc26134861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6</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4.1 Содержание разделов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_Toc26134862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6</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4.2 Структура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_Toc26134863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6</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4.3 Занятия лекционного типа</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_Toc26134864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9</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4.4 Занятия семинарского типа</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_Toc26134865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9</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4.5. Курсовая работа</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_Toc26134866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10</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4.6.  Самостоятельное изучение разделов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_Toc26134867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10</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5. Образовательные технологии</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_Toc26134868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11</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6 Оценочные средства для текущего контроля успеваемости и промежуточной аттестации</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_Toc26134869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12</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 Учебно-методическое обеспечение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_Toc26134870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14</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7.1  Основная литература</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_Toc26134871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14</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7.2 Дополнительная литература</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_Toc26134872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15</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7.3 Периодические издания</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_Toc26134873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15</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7.4 Интернет-ресурсы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_Toc26134874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15</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7.5 Методические указания и материалы по видам занятий</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_Toc26134875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15</w:t>
      </w:r>
      <w:r w:rsidRPr="0077616B">
        <w:rPr>
          <w:rFonts w:ascii="Times New Roman" w:hAnsi="Times New Roman" w:cs="Times New Roman"/>
          <w:noProof/>
          <w:sz w:val="24"/>
          <w:szCs w:val="24"/>
        </w:rPr>
        <w:fldChar w:fldCharType="end"/>
      </w:r>
    </w:p>
    <w:p w:rsidR="0077616B" w:rsidRPr="00D954CC" w:rsidRDefault="0077616B" w:rsidP="0077616B">
      <w:pPr>
        <w:pStyle w:val="26"/>
        <w:tabs>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7.6 Программное обеспечение</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_Toc26134876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16</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8. Условия реализации программы для обучающихся инвалидов и лиц с ограниченными возможностями здоровья</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_Toc26134877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17</w:t>
      </w:r>
      <w:r w:rsidRPr="0077616B">
        <w:rPr>
          <w:rFonts w:ascii="Times New Roman" w:hAnsi="Times New Roman" w:cs="Times New Roman"/>
          <w:noProof/>
          <w:sz w:val="24"/>
          <w:szCs w:val="24"/>
        </w:rPr>
        <w:fldChar w:fldCharType="end"/>
      </w:r>
    </w:p>
    <w:p w:rsidR="0077616B" w:rsidRPr="00D954CC" w:rsidRDefault="0077616B" w:rsidP="0077616B">
      <w:pPr>
        <w:pStyle w:val="16"/>
        <w:tabs>
          <w:tab w:val="clear" w:pos="9356"/>
          <w:tab w:val="right" w:leader="dot" w:pos="10206"/>
        </w:tabs>
        <w:rPr>
          <w:rFonts w:ascii="Times New Roman" w:eastAsia="Times New Roman" w:hAnsi="Times New Roman" w:cs="Times New Roman"/>
          <w:noProof/>
          <w:sz w:val="24"/>
          <w:szCs w:val="24"/>
        </w:rPr>
      </w:pPr>
      <w:r w:rsidRPr="0077616B">
        <w:rPr>
          <w:rFonts w:ascii="Times New Roman" w:hAnsi="Times New Roman" w:cs="Times New Roman"/>
          <w:noProof/>
          <w:sz w:val="24"/>
          <w:szCs w:val="24"/>
        </w:rPr>
        <w:t>9. Материально-техническое обеспечение дисциплины</w:t>
      </w:r>
      <w:r w:rsidRPr="0077616B">
        <w:rPr>
          <w:rFonts w:ascii="Times New Roman" w:hAnsi="Times New Roman" w:cs="Times New Roman"/>
          <w:noProof/>
          <w:sz w:val="24"/>
          <w:szCs w:val="24"/>
        </w:rPr>
        <w:tab/>
      </w:r>
      <w:r w:rsidRPr="0077616B">
        <w:rPr>
          <w:rFonts w:ascii="Times New Roman" w:hAnsi="Times New Roman" w:cs="Times New Roman"/>
          <w:noProof/>
          <w:sz w:val="24"/>
          <w:szCs w:val="24"/>
        </w:rPr>
        <w:fldChar w:fldCharType="begin"/>
      </w:r>
      <w:r w:rsidRPr="0077616B">
        <w:rPr>
          <w:rFonts w:ascii="Times New Roman" w:hAnsi="Times New Roman" w:cs="Times New Roman"/>
          <w:noProof/>
          <w:sz w:val="24"/>
          <w:szCs w:val="24"/>
        </w:rPr>
        <w:instrText xml:space="preserve"> PAGEREF _Toc26134878 \h </w:instrText>
      </w:r>
      <w:r w:rsidRPr="0077616B">
        <w:rPr>
          <w:rFonts w:ascii="Times New Roman" w:hAnsi="Times New Roman" w:cs="Times New Roman"/>
          <w:noProof/>
          <w:sz w:val="24"/>
          <w:szCs w:val="24"/>
        </w:rPr>
      </w:r>
      <w:r w:rsidRPr="0077616B">
        <w:rPr>
          <w:rFonts w:ascii="Times New Roman" w:hAnsi="Times New Roman" w:cs="Times New Roman"/>
          <w:noProof/>
          <w:sz w:val="24"/>
          <w:szCs w:val="24"/>
        </w:rPr>
        <w:fldChar w:fldCharType="separate"/>
      </w:r>
      <w:r w:rsidR="00C0581D">
        <w:rPr>
          <w:rFonts w:ascii="Times New Roman" w:hAnsi="Times New Roman" w:cs="Times New Roman"/>
          <w:noProof/>
          <w:sz w:val="24"/>
          <w:szCs w:val="24"/>
        </w:rPr>
        <w:t>17</w:t>
      </w:r>
      <w:r w:rsidRPr="0077616B">
        <w:rPr>
          <w:rFonts w:ascii="Times New Roman" w:hAnsi="Times New Roman" w:cs="Times New Roman"/>
          <w:noProof/>
          <w:sz w:val="24"/>
          <w:szCs w:val="24"/>
        </w:rPr>
        <w:fldChar w:fldCharType="end"/>
      </w:r>
    </w:p>
    <w:p w:rsidR="00EF0F20" w:rsidRDefault="0077616B" w:rsidP="0077616B">
      <w:pPr>
        <w:tabs>
          <w:tab w:val="right" w:leader="dot" w:pos="10206"/>
        </w:tabs>
        <w:rPr>
          <w:rFonts w:ascii="Times New Roman" w:eastAsia="Times New Roman" w:hAnsi="Times New Roman"/>
          <w:sz w:val="24"/>
        </w:rPr>
      </w:pPr>
      <w:r w:rsidRPr="0077616B">
        <w:rPr>
          <w:rFonts w:ascii="Times New Roman" w:eastAsia="Times New Roman" w:hAnsi="Times New Roman" w:cs="Times New Roman"/>
          <w:sz w:val="24"/>
          <w:szCs w:val="24"/>
        </w:rPr>
        <w:fldChar w:fldCharType="end"/>
      </w:r>
    </w:p>
    <w:p w:rsidR="00EF0F20" w:rsidRDefault="00EF0F20" w:rsidP="003F5DA2">
      <w:pPr>
        <w:rPr>
          <w:rFonts w:ascii="Times New Roman" w:eastAsia="Times New Roman" w:hAnsi="Times New Roman"/>
          <w:sz w:val="24"/>
        </w:rPr>
      </w:pPr>
    </w:p>
    <w:p w:rsidR="00983C47" w:rsidRPr="00670DAB" w:rsidRDefault="00983C47" w:rsidP="003F5DA2">
      <w:pPr>
        <w:rPr>
          <w:rFonts w:ascii="Times New Roman" w:eastAsia="Times New Roman" w:hAnsi="Times New Roman"/>
          <w:b/>
          <w:i/>
          <w:color w:val="CF44CF"/>
          <w:sz w:val="24"/>
        </w:rPr>
        <w:sectPr w:rsidR="00983C47" w:rsidRPr="00670DAB" w:rsidSect="003F5DA2">
          <w:pgSz w:w="11900" w:h="16838"/>
          <w:pgMar w:top="1134" w:right="560" w:bottom="851" w:left="1134" w:header="0" w:footer="0" w:gutter="0"/>
          <w:cols w:space="0" w:equalWidth="0">
            <w:col w:w="10206"/>
          </w:cols>
          <w:titlePg/>
          <w:docGrid w:linePitch="360"/>
        </w:sectPr>
      </w:pPr>
    </w:p>
    <w:p w:rsidR="00983C47" w:rsidRPr="00340C1F" w:rsidRDefault="00983C47" w:rsidP="003F5DA2">
      <w:pPr>
        <w:pStyle w:val="10"/>
        <w:spacing w:before="0" w:after="0"/>
        <w:ind w:firstLine="709"/>
        <w:jc w:val="both"/>
        <w:rPr>
          <w:rFonts w:ascii="Times New Roman" w:hAnsi="Times New Roman"/>
          <w:sz w:val="24"/>
          <w:szCs w:val="24"/>
        </w:rPr>
      </w:pPr>
      <w:bookmarkStart w:id="1" w:name="page4"/>
      <w:bookmarkStart w:id="2" w:name="_Toc26134833"/>
      <w:bookmarkStart w:id="3" w:name="_Toc26134858"/>
      <w:bookmarkEnd w:id="1"/>
      <w:r w:rsidRPr="00340C1F">
        <w:rPr>
          <w:rFonts w:ascii="Times New Roman" w:hAnsi="Times New Roman"/>
          <w:sz w:val="24"/>
          <w:szCs w:val="24"/>
        </w:rPr>
        <w:lastRenderedPageBreak/>
        <w:t>1.</w:t>
      </w:r>
      <w:r w:rsidRPr="00340C1F">
        <w:rPr>
          <w:rFonts w:ascii="Times New Roman" w:hAnsi="Times New Roman"/>
          <w:sz w:val="24"/>
          <w:szCs w:val="24"/>
        </w:rPr>
        <w:tab/>
        <w:t>Цели и задачи</w:t>
      </w:r>
      <w:r w:rsidR="003829C6" w:rsidRPr="003829C6">
        <w:rPr>
          <w:rFonts w:ascii="Times New Roman" w:hAnsi="Times New Roman"/>
          <w:color w:val="FF00FF"/>
          <w:sz w:val="28"/>
          <w:szCs w:val="28"/>
        </w:rPr>
        <w:t xml:space="preserve"> </w:t>
      </w:r>
      <w:r w:rsidR="003829C6" w:rsidRPr="008F529E">
        <w:rPr>
          <w:rFonts w:ascii="Times New Roman" w:hAnsi="Times New Roman"/>
          <w:sz w:val="24"/>
          <w:szCs w:val="24"/>
        </w:rPr>
        <w:t>освоения</w:t>
      </w:r>
      <w:r w:rsidRPr="00340C1F">
        <w:rPr>
          <w:rFonts w:ascii="Times New Roman" w:hAnsi="Times New Roman"/>
          <w:sz w:val="24"/>
          <w:szCs w:val="24"/>
        </w:rPr>
        <w:t xml:space="preserve"> дисциплины</w:t>
      </w:r>
      <w:bookmarkEnd w:id="2"/>
      <w:bookmarkEnd w:id="3"/>
    </w:p>
    <w:p w:rsidR="00983C47" w:rsidRPr="00340C1F" w:rsidRDefault="00983C47" w:rsidP="003F5DA2">
      <w:pPr>
        <w:pStyle w:val="10"/>
        <w:spacing w:before="0" w:after="0"/>
        <w:jc w:val="center"/>
        <w:rPr>
          <w:rFonts w:ascii="Times New Roman" w:hAnsi="Times New Roman"/>
          <w:sz w:val="24"/>
          <w:szCs w:val="24"/>
        </w:rPr>
      </w:pPr>
    </w:p>
    <w:p w:rsidR="00983C47" w:rsidRPr="00822DF1" w:rsidRDefault="00983C47" w:rsidP="003F5DA2">
      <w:pPr>
        <w:tabs>
          <w:tab w:val="left" w:pos="9348"/>
        </w:tabs>
        <w:ind w:right="-8" w:firstLine="708"/>
        <w:jc w:val="both"/>
        <w:rPr>
          <w:rFonts w:ascii="Times New Roman" w:eastAsia="Times New Roman" w:hAnsi="Times New Roman"/>
          <w:sz w:val="24"/>
        </w:rPr>
      </w:pPr>
      <w:r w:rsidRPr="00822DF1">
        <w:rPr>
          <w:rFonts w:ascii="Times New Roman" w:eastAsia="Times New Roman" w:hAnsi="Times New Roman"/>
          <w:sz w:val="24"/>
        </w:rPr>
        <w:t>Целью</w:t>
      </w:r>
      <w:r w:rsidR="00BB3DB2" w:rsidRPr="00822DF1">
        <w:rPr>
          <w:rFonts w:ascii="Times New Roman" w:eastAsia="Times New Roman" w:hAnsi="Times New Roman"/>
          <w:sz w:val="24"/>
        </w:rPr>
        <w:t xml:space="preserve"> учебной</w:t>
      </w:r>
      <w:r w:rsidRPr="00822DF1">
        <w:rPr>
          <w:rFonts w:ascii="Times New Roman" w:eastAsia="Times New Roman" w:hAnsi="Times New Roman"/>
          <w:sz w:val="24"/>
        </w:rPr>
        <w:t xml:space="preserve"> дисциплины </w:t>
      </w:r>
      <w:r w:rsidR="006244FA" w:rsidRPr="00822DF1">
        <w:rPr>
          <w:rFonts w:ascii="Times New Roman" w:eastAsia="Times New Roman" w:hAnsi="Times New Roman"/>
          <w:sz w:val="24"/>
        </w:rPr>
        <w:t>«</w:t>
      </w:r>
      <w:r w:rsidR="00C1223F" w:rsidRPr="00822DF1">
        <w:rPr>
          <w:rFonts w:ascii="Times New Roman" w:eastAsia="Times New Roman" w:hAnsi="Times New Roman"/>
          <w:sz w:val="24"/>
        </w:rPr>
        <w:t>Программирование</w:t>
      </w:r>
      <w:r w:rsidR="006244FA" w:rsidRPr="00822DF1">
        <w:rPr>
          <w:rFonts w:ascii="Times New Roman" w:eastAsia="Times New Roman" w:hAnsi="Times New Roman"/>
          <w:sz w:val="24"/>
        </w:rPr>
        <w:t>»</w:t>
      </w:r>
      <w:r w:rsidR="006244FA" w:rsidRPr="00822DF1">
        <w:rPr>
          <w:rFonts w:ascii="Times New Roman" w:eastAsia="Times New Roman" w:hAnsi="Times New Roman"/>
          <w:i/>
          <w:sz w:val="24"/>
        </w:rPr>
        <w:t xml:space="preserve"> </w:t>
      </w:r>
      <w:r w:rsidR="009D7291" w:rsidRPr="00822DF1">
        <w:rPr>
          <w:rFonts w:ascii="Times New Roman" w:eastAsia="Times New Roman" w:hAnsi="Times New Roman"/>
          <w:sz w:val="24"/>
        </w:rPr>
        <w:t xml:space="preserve">является </w:t>
      </w:r>
      <w:r w:rsidR="00822DF1" w:rsidRPr="00822DF1">
        <w:rPr>
          <w:rFonts w:ascii="Times New Roman" w:eastAsia="Times New Roman" w:hAnsi="Times New Roman"/>
          <w:sz w:val="24"/>
        </w:rPr>
        <w:t xml:space="preserve">формирование компетенций обучающегося в области </w:t>
      </w:r>
      <w:r w:rsidR="009D7291" w:rsidRPr="00822DF1">
        <w:rPr>
          <w:rFonts w:ascii="Times New Roman" w:eastAsia="Times New Roman" w:hAnsi="Times New Roman"/>
          <w:sz w:val="24"/>
        </w:rPr>
        <w:t>теоретических и практических основ программирования на языках высокого уровня, умение использовать компьютерную технику для решения инженерных и научно-исследовательских задач и разработки программ</w:t>
      </w:r>
      <w:r w:rsidR="006244FA" w:rsidRPr="00822DF1">
        <w:rPr>
          <w:rFonts w:ascii="Times New Roman" w:eastAsia="Times New Roman" w:hAnsi="Times New Roman"/>
          <w:sz w:val="24"/>
        </w:rPr>
        <w:t>.</w:t>
      </w:r>
    </w:p>
    <w:p w:rsidR="00983C47" w:rsidRPr="00822DF1" w:rsidRDefault="00663129" w:rsidP="003F5DA2">
      <w:pPr>
        <w:pStyle w:val="23"/>
        <w:ind w:right="-8" w:firstLine="708"/>
        <w:rPr>
          <w:sz w:val="24"/>
          <w:szCs w:val="24"/>
        </w:rPr>
      </w:pPr>
      <w:r w:rsidRPr="00822DF1">
        <w:rPr>
          <w:sz w:val="24"/>
          <w:szCs w:val="24"/>
        </w:rPr>
        <w:t>Задачами</w:t>
      </w:r>
      <w:r w:rsidR="00F03813" w:rsidRPr="00822DF1">
        <w:rPr>
          <w:sz w:val="24"/>
          <w:szCs w:val="24"/>
        </w:rPr>
        <w:t xml:space="preserve"> дисциплины</w:t>
      </w:r>
      <w:r w:rsidRPr="00822DF1">
        <w:rPr>
          <w:sz w:val="24"/>
        </w:rPr>
        <w:t xml:space="preserve"> </w:t>
      </w:r>
      <w:r w:rsidR="009D7291" w:rsidRPr="00822DF1">
        <w:rPr>
          <w:sz w:val="24"/>
        </w:rPr>
        <w:t>являются приобретение знаний в области современных</w:t>
      </w:r>
      <w:r w:rsidR="009D7291" w:rsidRPr="00822DF1">
        <w:rPr>
          <w:i/>
          <w:sz w:val="24"/>
        </w:rPr>
        <w:t xml:space="preserve"> </w:t>
      </w:r>
      <w:r w:rsidR="009D7291" w:rsidRPr="00822DF1">
        <w:rPr>
          <w:sz w:val="24"/>
        </w:rPr>
        <w:t>компьютерных и программных средств, построения алгоритмов, изучения современных языков программирования</w:t>
      </w:r>
      <w:r w:rsidRPr="00822DF1">
        <w:rPr>
          <w:sz w:val="24"/>
        </w:rPr>
        <w:t>.</w:t>
      </w:r>
    </w:p>
    <w:p w:rsidR="00983C47" w:rsidRDefault="00983C47" w:rsidP="003F5DA2">
      <w:pPr>
        <w:ind w:right="-8" w:firstLine="708"/>
        <w:rPr>
          <w:rFonts w:ascii="Times New Roman" w:eastAsia="Times New Roman" w:hAnsi="Times New Roman"/>
          <w:sz w:val="24"/>
        </w:rPr>
      </w:pPr>
    </w:p>
    <w:p w:rsidR="00983C47" w:rsidRPr="00406598" w:rsidRDefault="00983C47" w:rsidP="003F5DA2">
      <w:pPr>
        <w:pStyle w:val="10"/>
        <w:spacing w:before="0" w:after="0"/>
        <w:ind w:right="-8" w:firstLine="708"/>
        <w:jc w:val="both"/>
        <w:rPr>
          <w:rFonts w:ascii="Times New Roman" w:hAnsi="Times New Roman"/>
          <w:sz w:val="24"/>
          <w:szCs w:val="24"/>
          <w:lang w:val="ru-RU"/>
        </w:rPr>
      </w:pPr>
      <w:bookmarkStart w:id="4" w:name="_Toc26134834"/>
      <w:bookmarkStart w:id="5" w:name="_Toc26134859"/>
      <w:r w:rsidRPr="00340C1F">
        <w:rPr>
          <w:rFonts w:ascii="Times New Roman" w:hAnsi="Times New Roman"/>
          <w:sz w:val="24"/>
          <w:szCs w:val="24"/>
        </w:rPr>
        <w:t>2.</w:t>
      </w:r>
      <w:r w:rsidRPr="00340C1F">
        <w:rPr>
          <w:rFonts w:ascii="Times New Roman" w:hAnsi="Times New Roman"/>
          <w:sz w:val="24"/>
          <w:szCs w:val="24"/>
        </w:rPr>
        <w:tab/>
        <w:t>Место дисциплины в структуре О</w:t>
      </w:r>
      <w:r w:rsidR="00A326EF">
        <w:rPr>
          <w:rFonts w:ascii="Times New Roman" w:hAnsi="Times New Roman"/>
          <w:sz w:val="24"/>
          <w:szCs w:val="24"/>
          <w:lang w:val="ru-RU"/>
        </w:rPr>
        <w:t>П</w:t>
      </w:r>
      <w:r w:rsidRPr="00340C1F">
        <w:rPr>
          <w:rFonts w:ascii="Times New Roman" w:hAnsi="Times New Roman"/>
          <w:sz w:val="24"/>
          <w:szCs w:val="24"/>
        </w:rPr>
        <w:t>ОП</w:t>
      </w:r>
      <w:r w:rsidR="00406598">
        <w:rPr>
          <w:rFonts w:ascii="Times New Roman" w:hAnsi="Times New Roman"/>
          <w:sz w:val="24"/>
          <w:szCs w:val="24"/>
          <w:lang w:val="ru-RU"/>
        </w:rPr>
        <w:t xml:space="preserve"> </w:t>
      </w:r>
      <w:r w:rsidR="00406598" w:rsidRPr="008F529E">
        <w:rPr>
          <w:rFonts w:ascii="Times New Roman" w:hAnsi="Times New Roman"/>
          <w:sz w:val="24"/>
          <w:szCs w:val="24"/>
          <w:lang w:val="ru-RU"/>
        </w:rPr>
        <w:t>ВО</w:t>
      </w:r>
      <w:bookmarkEnd w:id="4"/>
      <w:bookmarkEnd w:id="5"/>
    </w:p>
    <w:p w:rsidR="00983C47" w:rsidRDefault="00983C47" w:rsidP="003F5DA2">
      <w:pPr>
        <w:ind w:right="-8" w:firstLine="708"/>
        <w:rPr>
          <w:rFonts w:ascii="Times New Roman" w:eastAsia="Times New Roman" w:hAnsi="Times New Roman"/>
          <w:sz w:val="24"/>
        </w:rPr>
      </w:pPr>
    </w:p>
    <w:p w:rsidR="0062730C" w:rsidRDefault="00B80E60" w:rsidP="003F5DA2">
      <w:pPr>
        <w:ind w:right="-8" w:firstLine="708"/>
        <w:jc w:val="both"/>
        <w:rPr>
          <w:rFonts w:ascii="Times New Roman" w:eastAsia="Times New Roman" w:hAnsi="Times New Roman"/>
          <w:sz w:val="24"/>
        </w:rPr>
      </w:pPr>
      <w:r>
        <w:rPr>
          <w:rFonts w:ascii="Times New Roman" w:eastAsia="Times New Roman" w:hAnsi="Times New Roman"/>
          <w:sz w:val="24"/>
        </w:rPr>
        <w:t>Дисциплина Б1.Б.11</w:t>
      </w:r>
      <w:r w:rsidR="0062730C">
        <w:rPr>
          <w:rFonts w:ascii="Times New Roman" w:eastAsia="Times New Roman" w:hAnsi="Times New Roman"/>
          <w:sz w:val="24"/>
        </w:rPr>
        <w:t xml:space="preserve"> относится к </w:t>
      </w:r>
      <w:r>
        <w:rPr>
          <w:rFonts w:ascii="Times New Roman" w:eastAsia="Times New Roman" w:hAnsi="Times New Roman"/>
          <w:sz w:val="24"/>
        </w:rPr>
        <w:t>базовой</w:t>
      </w:r>
      <w:r w:rsidR="0062730C" w:rsidRPr="000F705E">
        <w:rPr>
          <w:rFonts w:ascii="Times New Roman" w:eastAsia="Times New Roman" w:hAnsi="Times New Roman"/>
          <w:sz w:val="24"/>
        </w:rPr>
        <w:t xml:space="preserve"> части цикла Б1 и направлена на формирование профиля «Автоматизированные системы обработки информации и управления».</w:t>
      </w:r>
    </w:p>
    <w:p w:rsidR="00B80E60" w:rsidRDefault="0062730C" w:rsidP="003F5DA2">
      <w:pPr>
        <w:ind w:right="-8" w:firstLine="708"/>
        <w:jc w:val="both"/>
        <w:rPr>
          <w:rFonts w:ascii="Times New Roman" w:eastAsia="Times New Roman" w:hAnsi="Times New Roman"/>
          <w:sz w:val="24"/>
        </w:rPr>
      </w:pPr>
      <w:r>
        <w:rPr>
          <w:rFonts w:ascii="Times New Roman" w:eastAsia="Times New Roman" w:hAnsi="Times New Roman"/>
          <w:sz w:val="24"/>
        </w:rPr>
        <w:t>Для изучения дисциплины «</w:t>
      </w:r>
      <w:r w:rsidR="00B80E60" w:rsidRPr="00822DF1">
        <w:rPr>
          <w:rFonts w:ascii="Times New Roman" w:eastAsia="Times New Roman" w:hAnsi="Times New Roman"/>
          <w:sz w:val="24"/>
        </w:rPr>
        <w:t>Программирование</w:t>
      </w:r>
      <w:r>
        <w:rPr>
          <w:rFonts w:ascii="Times New Roman" w:eastAsia="Times New Roman" w:hAnsi="Times New Roman"/>
          <w:sz w:val="24"/>
        </w:rPr>
        <w:t xml:space="preserve">» необходимо </w:t>
      </w:r>
      <w:r w:rsidR="00B80E60">
        <w:rPr>
          <w:rFonts w:ascii="Times New Roman" w:eastAsia="Times New Roman" w:hAnsi="Times New Roman"/>
          <w:sz w:val="24"/>
        </w:rPr>
        <w:t>твёрдое</w:t>
      </w:r>
      <w:r>
        <w:rPr>
          <w:rFonts w:ascii="Times New Roman" w:eastAsia="Times New Roman" w:hAnsi="Times New Roman"/>
          <w:sz w:val="24"/>
        </w:rPr>
        <w:t xml:space="preserve"> знание студентами дисциплины </w:t>
      </w:r>
      <w:r w:rsidR="00B80E60" w:rsidRPr="00B80E60">
        <w:rPr>
          <w:rFonts w:ascii="Times New Roman" w:eastAsia="Times New Roman" w:hAnsi="Times New Roman"/>
          <w:sz w:val="24"/>
        </w:rPr>
        <w:t xml:space="preserve">Б1.Б.07 </w:t>
      </w:r>
      <w:r>
        <w:rPr>
          <w:rFonts w:ascii="Times New Roman" w:eastAsia="Times New Roman" w:hAnsi="Times New Roman"/>
          <w:sz w:val="24"/>
        </w:rPr>
        <w:t>«</w:t>
      </w:r>
      <w:r w:rsidR="00B80E60">
        <w:rPr>
          <w:rFonts w:ascii="Times New Roman" w:eastAsia="Times New Roman" w:hAnsi="Times New Roman"/>
          <w:sz w:val="24"/>
        </w:rPr>
        <w:t>Информатика</w:t>
      </w:r>
      <w:r>
        <w:rPr>
          <w:rFonts w:ascii="Times New Roman" w:eastAsia="Times New Roman" w:hAnsi="Times New Roman"/>
          <w:sz w:val="24"/>
        </w:rPr>
        <w:t xml:space="preserve">». </w:t>
      </w:r>
    </w:p>
    <w:p w:rsidR="00B80E60" w:rsidRDefault="0062730C" w:rsidP="003F5DA2">
      <w:pPr>
        <w:ind w:right="-8" w:firstLine="708"/>
        <w:jc w:val="both"/>
        <w:rPr>
          <w:rFonts w:ascii="Times New Roman" w:eastAsia="Times New Roman" w:hAnsi="Times New Roman"/>
          <w:sz w:val="24"/>
        </w:rPr>
      </w:pPr>
      <w:r w:rsidRPr="00A61FA0">
        <w:rPr>
          <w:rFonts w:ascii="Times New Roman" w:eastAsia="Times New Roman" w:hAnsi="Times New Roman"/>
          <w:sz w:val="24"/>
        </w:rPr>
        <w:t>Дисциплина «</w:t>
      </w:r>
      <w:r w:rsidR="00B80E60" w:rsidRPr="00822DF1">
        <w:rPr>
          <w:rFonts w:ascii="Times New Roman" w:eastAsia="Times New Roman" w:hAnsi="Times New Roman"/>
          <w:sz w:val="24"/>
        </w:rPr>
        <w:t>Программирование</w:t>
      </w:r>
      <w:r w:rsidRPr="00A61FA0">
        <w:rPr>
          <w:rFonts w:ascii="Times New Roman" w:eastAsia="Times New Roman" w:hAnsi="Times New Roman"/>
          <w:sz w:val="24"/>
        </w:rPr>
        <w:t>» имее</w:t>
      </w:r>
      <w:r w:rsidR="00B80E60">
        <w:rPr>
          <w:rFonts w:ascii="Times New Roman" w:eastAsia="Times New Roman" w:hAnsi="Times New Roman"/>
          <w:sz w:val="24"/>
        </w:rPr>
        <w:t>т логическую связь с последующими</w:t>
      </w:r>
      <w:r w:rsidRPr="00A61FA0">
        <w:rPr>
          <w:rFonts w:ascii="Times New Roman" w:eastAsia="Times New Roman" w:hAnsi="Times New Roman"/>
          <w:sz w:val="24"/>
        </w:rPr>
        <w:t xml:space="preserve"> </w:t>
      </w:r>
      <w:r w:rsidR="00B80E60">
        <w:rPr>
          <w:rFonts w:ascii="Times New Roman" w:eastAsia="Times New Roman" w:hAnsi="Times New Roman"/>
          <w:sz w:val="24"/>
        </w:rPr>
        <w:t xml:space="preserve">дисциплинами: </w:t>
      </w:r>
      <w:r w:rsidR="00B80E60" w:rsidRPr="00174CE1">
        <w:rPr>
          <w:rFonts w:ascii="Times New Roman" w:eastAsia="Times New Roman" w:hAnsi="Times New Roman"/>
          <w:sz w:val="24"/>
        </w:rPr>
        <w:t>Б1.В.11</w:t>
      </w:r>
      <w:r w:rsidR="00B80E60">
        <w:rPr>
          <w:rFonts w:ascii="Times New Roman" w:eastAsia="Times New Roman" w:hAnsi="Times New Roman"/>
          <w:sz w:val="24"/>
        </w:rPr>
        <w:t xml:space="preserve"> Объектно-ориентированное программирование, </w:t>
      </w:r>
      <w:r w:rsidR="00B80E60" w:rsidRPr="00C21E4E">
        <w:rPr>
          <w:rFonts w:ascii="Times New Roman" w:eastAsia="Times New Roman" w:hAnsi="Times New Roman"/>
          <w:sz w:val="24"/>
        </w:rPr>
        <w:t>Б1.В.09</w:t>
      </w:r>
      <w:r w:rsidR="00B80E60">
        <w:rPr>
          <w:rFonts w:ascii="Times New Roman" w:eastAsia="Times New Roman" w:hAnsi="Times New Roman"/>
          <w:sz w:val="24"/>
        </w:rPr>
        <w:t xml:space="preserve"> Технологии программирования.</w:t>
      </w:r>
    </w:p>
    <w:p w:rsidR="0062730C" w:rsidRDefault="0062730C" w:rsidP="003F5DA2">
      <w:pPr>
        <w:ind w:right="-8" w:firstLine="708"/>
        <w:jc w:val="both"/>
        <w:rPr>
          <w:rFonts w:ascii="Times New Roman" w:eastAsia="Times New Roman" w:hAnsi="Times New Roman"/>
          <w:sz w:val="24"/>
        </w:rPr>
      </w:pPr>
    </w:p>
    <w:p w:rsidR="00983C47" w:rsidRPr="00340C1F" w:rsidRDefault="00983C47" w:rsidP="003F5DA2">
      <w:pPr>
        <w:pStyle w:val="10"/>
        <w:spacing w:before="0" w:after="0"/>
        <w:ind w:right="-8" w:firstLine="708"/>
        <w:jc w:val="both"/>
        <w:rPr>
          <w:rFonts w:ascii="Times New Roman" w:hAnsi="Times New Roman"/>
          <w:sz w:val="24"/>
          <w:szCs w:val="24"/>
        </w:rPr>
      </w:pPr>
      <w:bookmarkStart w:id="6" w:name="_Toc26134835"/>
      <w:bookmarkStart w:id="7" w:name="_Toc26134860"/>
      <w:r w:rsidRPr="00340C1F">
        <w:rPr>
          <w:rFonts w:ascii="Times New Roman" w:hAnsi="Times New Roman"/>
          <w:sz w:val="24"/>
          <w:szCs w:val="24"/>
        </w:rPr>
        <w:t>3.</w:t>
      </w:r>
      <w:r w:rsidRPr="00340C1F">
        <w:rPr>
          <w:rFonts w:ascii="Times New Roman" w:hAnsi="Times New Roman"/>
          <w:sz w:val="24"/>
          <w:szCs w:val="24"/>
        </w:rPr>
        <w:tab/>
        <w:t xml:space="preserve">Требования к результатам освоения </w:t>
      </w:r>
      <w:r w:rsidR="003829C6" w:rsidRPr="006C2F69">
        <w:rPr>
          <w:rFonts w:ascii="Times New Roman" w:hAnsi="Times New Roman"/>
          <w:sz w:val="24"/>
          <w:szCs w:val="24"/>
        </w:rPr>
        <w:t>содержания</w:t>
      </w:r>
      <w:r w:rsidR="003829C6" w:rsidRPr="00514D20">
        <w:rPr>
          <w:rFonts w:ascii="Times New Roman" w:hAnsi="Times New Roman"/>
          <w:color w:val="FF0000"/>
          <w:sz w:val="28"/>
          <w:szCs w:val="28"/>
        </w:rPr>
        <w:t xml:space="preserve"> </w:t>
      </w:r>
      <w:r w:rsidRPr="00514D20">
        <w:rPr>
          <w:rFonts w:ascii="Times New Roman" w:hAnsi="Times New Roman"/>
          <w:sz w:val="24"/>
          <w:szCs w:val="24"/>
        </w:rPr>
        <w:t>ди</w:t>
      </w:r>
      <w:r w:rsidRPr="00340C1F">
        <w:rPr>
          <w:rFonts w:ascii="Times New Roman" w:hAnsi="Times New Roman"/>
          <w:sz w:val="24"/>
          <w:szCs w:val="24"/>
        </w:rPr>
        <w:t>сциплины</w:t>
      </w:r>
      <w:bookmarkEnd w:id="6"/>
      <w:bookmarkEnd w:id="7"/>
    </w:p>
    <w:p w:rsidR="003848D0" w:rsidRDefault="003848D0" w:rsidP="003F5DA2">
      <w:pPr>
        <w:tabs>
          <w:tab w:val="left" w:pos="1420"/>
        </w:tabs>
        <w:ind w:right="-8" w:firstLine="708"/>
        <w:jc w:val="both"/>
        <w:rPr>
          <w:rFonts w:ascii="Times New Roman" w:eastAsia="Times New Roman" w:hAnsi="Times New Roman"/>
          <w:sz w:val="24"/>
        </w:rPr>
      </w:pPr>
    </w:p>
    <w:p w:rsidR="003848D0" w:rsidRPr="00CD0356" w:rsidRDefault="003848D0" w:rsidP="003F5DA2">
      <w:pPr>
        <w:ind w:right="-8" w:firstLine="708"/>
        <w:jc w:val="both"/>
        <w:rPr>
          <w:rFonts w:ascii="Times New Roman" w:eastAsia="Times New Roman" w:hAnsi="Times New Roman"/>
          <w:sz w:val="24"/>
        </w:rPr>
      </w:pPr>
      <w:r w:rsidRPr="00CD0356">
        <w:rPr>
          <w:rFonts w:ascii="Times New Roman" w:eastAsia="Times New Roman" w:hAnsi="Times New Roman"/>
          <w:sz w:val="24"/>
        </w:rPr>
        <w:t xml:space="preserve">В результате освоения дисциплины в соответствии с видами профессиональной деятельности, согласно учебному плану, на которые ориентирована ОПОП </w:t>
      </w:r>
      <w:r w:rsidR="00CD0356" w:rsidRPr="00CD0356">
        <w:rPr>
          <w:rFonts w:ascii="Times New Roman" w:eastAsia="Times New Roman" w:hAnsi="Times New Roman"/>
          <w:sz w:val="24"/>
        </w:rPr>
        <w:t>бакалавриата</w:t>
      </w:r>
      <w:r w:rsidRPr="00CD0356">
        <w:rPr>
          <w:rFonts w:ascii="Times New Roman" w:eastAsia="Times New Roman" w:hAnsi="Times New Roman"/>
          <w:sz w:val="24"/>
        </w:rPr>
        <w:t>, должны быть решены следующие профессиональные задачи и сформированы следующие общекультурные (ОК), общепрофессиональные (ОПК), профессиональные (ПК), дополнительные (ДК) компетенции:</w:t>
      </w:r>
    </w:p>
    <w:p w:rsidR="003848D0" w:rsidRPr="00CD0356" w:rsidRDefault="003848D0" w:rsidP="003F5DA2">
      <w:pPr>
        <w:tabs>
          <w:tab w:val="left" w:pos="1420"/>
        </w:tabs>
        <w:jc w:val="both"/>
        <w:rPr>
          <w:rFonts w:ascii="Times New Roman" w:eastAsia="Times New Roman" w:hAnsi="Times New Roman"/>
          <w:sz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3544"/>
        <w:gridCol w:w="3260"/>
        <w:gridCol w:w="3402"/>
      </w:tblGrid>
      <w:tr w:rsidR="003848D0" w:rsidRPr="003848D0" w:rsidTr="003F5DA2">
        <w:tblPrEx>
          <w:tblCellMar>
            <w:top w:w="0" w:type="dxa"/>
            <w:left w:w="0" w:type="dxa"/>
            <w:bottom w:w="0" w:type="dxa"/>
            <w:right w:w="0" w:type="dxa"/>
          </w:tblCellMar>
        </w:tblPrEx>
        <w:trPr>
          <w:trHeight w:val="274"/>
        </w:trPr>
        <w:tc>
          <w:tcPr>
            <w:tcW w:w="10206" w:type="dxa"/>
            <w:gridSpan w:val="3"/>
          </w:tcPr>
          <w:p w:rsidR="003848D0" w:rsidRPr="002A3AD1" w:rsidRDefault="00FC288C" w:rsidP="003F5DA2">
            <w:pPr>
              <w:jc w:val="both"/>
              <w:rPr>
                <w:rFonts w:ascii="Times New Roman" w:eastAsia="Times New Roman" w:hAnsi="Times New Roman" w:cs="Times New Roman"/>
                <w:b/>
                <w:color w:val="CF44CF"/>
                <w:sz w:val="24"/>
                <w:szCs w:val="24"/>
              </w:rPr>
            </w:pPr>
            <w:r w:rsidRPr="002A3AD1">
              <w:rPr>
                <w:rFonts w:ascii="Times New Roman" w:eastAsia="Arial" w:hAnsi="Times New Roman" w:cs="Times New Roman"/>
                <w:b/>
                <w:color w:val="000000"/>
                <w:sz w:val="24"/>
                <w:szCs w:val="24"/>
              </w:rPr>
              <w:t>ОП</w:t>
            </w:r>
            <w:r w:rsidRPr="002A3AD1">
              <w:rPr>
                <w:rFonts w:ascii="Times New Roman" w:eastAsia="Arial" w:hAnsi="Times New Roman" w:cs="Times New Roman"/>
                <w:b/>
                <w:color w:val="000000"/>
                <w:w w:val="115"/>
                <w:sz w:val="24"/>
                <w:szCs w:val="24"/>
              </w:rPr>
              <w:t>К</w:t>
            </w:r>
            <w:r w:rsidRPr="002A3AD1">
              <w:rPr>
                <w:rFonts w:ascii="Times New Roman" w:eastAsia="Times New Roman" w:hAnsi="Times New Roman" w:cs="Times New Roman"/>
                <w:b/>
                <w:color w:val="000000"/>
                <w:sz w:val="24"/>
                <w:szCs w:val="24"/>
              </w:rPr>
              <w:t>-</w:t>
            </w:r>
            <w:r w:rsidR="00EE05DD">
              <w:rPr>
                <w:rFonts w:ascii="Times New Roman" w:eastAsia="Times New Roman" w:hAnsi="Times New Roman" w:cs="Times New Roman"/>
                <w:b/>
                <w:color w:val="000000"/>
                <w:sz w:val="24"/>
                <w:szCs w:val="24"/>
              </w:rPr>
              <w:t>2</w:t>
            </w:r>
            <w:r w:rsidR="00EE05DD" w:rsidRPr="00EE05DD">
              <w:rPr>
                <w:rFonts w:ascii="Times New Roman" w:eastAsia="Times New Roman" w:hAnsi="Times New Roman"/>
                <w:b/>
                <w:sz w:val="24"/>
              </w:rPr>
              <w:tab/>
              <w:t>способность</w:t>
            </w:r>
            <w:r w:rsidR="003F5DA2">
              <w:rPr>
                <w:rFonts w:ascii="Times New Roman" w:eastAsia="Times New Roman" w:hAnsi="Times New Roman"/>
                <w:b/>
                <w:sz w:val="24"/>
              </w:rPr>
              <w:t xml:space="preserve">ю </w:t>
            </w:r>
            <w:r w:rsidR="00EE05DD" w:rsidRPr="00EE05DD">
              <w:rPr>
                <w:rFonts w:ascii="Times New Roman" w:eastAsia="Times New Roman" w:hAnsi="Times New Roman"/>
                <w:b/>
                <w:sz w:val="24"/>
              </w:rPr>
              <w:t>осваивать методики использования программных средств для решения практических задач</w:t>
            </w:r>
            <w:r w:rsidR="001069B1" w:rsidRPr="002A3AD1">
              <w:rPr>
                <w:rFonts w:ascii="Times New Roman" w:eastAsia="Times New Roman" w:hAnsi="Times New Roman"/>
                <w:b/>
                <w:sz w:val="24"/>
              </w:rPr>
              <w:t>.</w:t>
            </w:r>
          </w:p>
        </w:tc>
      </w:tr>
      <w:tr w:rsidR="003848D0" w:rsidRPr="006A2D3A" w:rsidTr="003F5DA2">
        <w:tblPrEx>
          <w:tblCellMar>
            <w:top w:w="0" w:type="dxa"/>
            <w:left w:w="0" w:type="dxa"/>
            <w:bottom w:w="0" w:type="dxa"/>
            <w:right w:w="0" w:type="dxa"/>
          </w:tblCellMar>
        </w:tblPrEx>
        <w:trPr>
          <w:trHeight w:val="51"/>
        </w:trPr>
        <w:tc>
          <w:tcPr>
            <w:tcW w:w="3544" w:type="dxa"/>
            <w:vAlign w:val="center"/>
          </w:tcPr>
          <w:p w:rsidR="003848D0" w:rsidRPr="006A2D3A" w:rsidRDefault="003848D0" w:rsidP="003F5DA2">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Знать</w:t>
            </w:r>
          </w:p>
        </w:tc>
        <w:tc>
          <w:tcPr>
            <w:tcW w:w="3260" w:type="dxa"/>
            <w:vAlign w:val="center"/>
          </w:tcPr>
          <w:p w:rsidR="003848D0" w:rsidRPr="006A2D3A" w:rsidRDefault="003848D0" w:rsidP="003F5DA2">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Уметь</w:t>
            </w:r>
          </w:p>
        </w:tc>
        <w:tc>
          <w:tcPr>
            <w:tcW w:w="3402" w:type="dxa"/>
            <w:vAlign w:val="center"/>
          </w:tcPr>
          <w:p w:rsidR="003848D0" w:rsidRPr="006A2D3A" w:rsidRDefault="003848D0" w:rsidP="003F5DA2">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Владеть</w:t>
            </w:r>
          </w:p>
        </w:tc>
      </w:tr>
      <w:tr w:rsidR="003848D0" w:rsidRPr="003848D0" w:rsidTr="003F5DA2">
        <w:tblPrEx>
          <w:tblCellMar>
            <w:top w:w="0" w:type="dxa"/>
            <w:left w:w="0" w:type="dxa"/>
            <w:bottom w:w="0" w:type="dxa"/>
            <w:right w:w="0" w:type="dxa"/>
          </w:tblCellMar>
        </w:tblPrEx>
        <w:trPr>
          <w:trHeight w:val="1060"/>
        </w:trPr>
        <w:tc>
          <w:tcPr>
            <w:tcW w:w="3544" w:type="dxa"/>
          </w:tcPr>
          <w:p w:rsidR="00363101" w:rsidRDefault="00363101" w:rsidP="003F5DA2">
            <w:pPr>
              <w:shd w:val="clear" w:color="auto" w:fill="FFFFFF"/>
              <w:rPr>
                <w:rFonts w:ascii="Times New Roman" w:eastAsia="Times New Roman" w:hAnsi="Times New Roman"/>
                <w:sz w:val="24"/>
              </w:rPr>
            </w:pPr>
            <w:r>
              <w:rPr>
                <w:rFonts w:ascii="Times New Roman" w:eastAsia="Times New Roman" w:hAnsi="Times New Roman"/>
                <w:sz w:val="24"/>
              </w:rPr>
              <w:t>основные управляющие структуры программирования;</w:t>
            </w:r>
          </w:p>
          <w:p w:rsidR="00363101" w:rsidRDefault="00363101" w:rsidP="003F5DA2">
            <w:pPr>
              <w:shd w:val="clear" w:color="auto" w:fill="FFFFFF"/>
              <w:rPr>
                <w:rFonts w:ascii="Times New Roman" w:eastAsia="Times New Roman" w:hAnsi="Times New Roman"/>
                <w:sz w:val="24"/>
              </w:rPr>
            </w:pPr>
            <w:r>
              <w:rPr>
                <w:rFonts w:ascii="Times New Roman" w:eastAsia="Times New Roman" w:hAnsi="Times New Roman"/>
                <w:sz w:val="24"/>
              </w:rPr>
              <w:t>жизненный цикл программы;</w:t>
            </w:r>
          </w:p>
          <w:p w:rsidR="003848D0" w:rsidRPr="003848D0" w:rsidRDefault="00363101" w:rsidP="003F5DA2">
            <w:pPr>
              <w:rPr>
                <w:rFonts w:ascii="Times New Roman" w:eastAsia="Times New Roman" w:hAnsi="Times New Roman" w:cs="Times New Roman"/>
                <w:color w:val="CF44CF"/>
                <w:sz w:val="24"/>
                <w:szCs w:val="24"/>
              </w:rPr>
            </w:pPr>
            <w:r>
              <w:rPr>
                <w:rFonts w:ascii="Times New Roman" w:eastAsia="Times New Roman" w:hAnsi="Times New Roman"/>
                <w:sz w:val="24"/>
              </w:rPr>
              <w:t>критерии качества программы</w:t>
            </w:r>
          </w:p>
        </w:tc>
        <w:tc>
          <w:tcPr>
            <w:tcW w:w="3260" w:type="dxa"/>
          </w:tcPr>
          <w:p w:rsidR="003848D0" w:rsidRPr="003848D0" w:rsidRDefault="00363101" w:rsidP="003F5DA2">
            <w:pPr>
              <w:rPr>
                <w:rFonts w:ascii="Times New Roman" w:eastAsia="Times New Roman" w:hAnsi="Times New Roman" w:cs="Times New Roman"/>
                <w:color w:val="CF44CF"/>
                <w:sz w:val="24"/>
                <w:szCs w:val="24"/>
              </w:rPr>
            </w:pPr>
            <w:r>
              <w:rPr>
                <w:rFonts w:ascii="Times New Roman" w:eastAsia="Times New Roman" w:hAnsi="Times New Roman"/>
                <w:sz w:val="24"/>
              </w:rPr>
              <w:t>работать с компьютерной литературой</w:t>
            </w:r>
          </w:p>
        </w:tc>
        <w:tc>
          <w:tcPr>
            <w:tcW w:w="3402" w:type="dxa"/>
          </w:tcPr>
          <w:p w:rsidR="00363101" w:rsidRDefault="00363101" w:rsidP="003F5DA2">
            <w:pPr>
              <w:tabs>
                <w:tab w:val="left" w:pos="1011"/>
              </w:tabs>
              <w:ind w:left="118"/>
              <w:jc w:val="both"/>
              <w:rPr>
                <w:rFonts w:ascii="Symbol" w:eastAsia="Symbol" w:hAnsi="Symbol"/>
                <w:sz w:val="24"/>
              </w:rPr>
            </w:pPr>
            <w:r>
              <w:rPr>
                <w:rFonts w:ascii="Times New Roman" w:eastAsia="Times New Roman" w:hAnsi="Times New Roman"/>
                <w:sz w:val="24"/>
              </w:rPr>
              <w:t>программными средствами разработки программ</w:t>
            </w:r>
          </w:p>
          <w:p w:rsidR="003848D0" w:rsidRPr="003848D0" w:rsidRDefault="003848D0" w:rsidP="003F5DA2">
            <w:pPr>
              <w:rPr>
                <w:rFonts w:ascii="Times New Roman" w:hAnsi="Times New Roman" w:cs="Times New Roman"/>
                <w:color w:val="CF44CF"/>
                <w:sz w:val="24"/>
                <w:szCs w:val="24"/>
                <w:lang w:eastAsia="en-US"/>
              </w:rPr>
            </w:pPr>
          </w:p>
        </w:tc>
      </w:tr>
      <w:tr w:rsidR="00437191" w:rsidRPr="003848D0" w:rsidTr="003F5DA2">
        <w:tblPrEx>
          <w:tblCellMar>
            <w:top w:w="0" w:type="dxa"/>
            <w:left w:w="0" w:type="dxa"/>
            <w:bottom w:w="0" w:type="dxa"/>
            <w:right w:w="0" w:type="dxa"/>
          </w:tblCellMar>
        </w:tblPrEx>
        <w:trPr>
          <w:trHeight w:val="274"/>
        </w:trPr>
        <w:tc>
          <w:tcPr>
            <w:tcW w:w="10206" w:type="dxa"/>
            <w:gridSpan w:val="3"/>
          </w:tcPr>
          <w:p w:rsidR="00437191" w:rsidRPr="00820ECF" w:rsidRDefault="00437191" w:rsidP="003F5DA2">
            <w:pPr>
              <w:jc w:val="center"/>
              <w:rPr>
                <w:rFonts w:ascii="Times New Roman" w:hAnsi="Times New Roman" w:cs="Times New Roman"/>
                <w:sz w:val="24"/>
                <w:szCs w:val="24"/>
              </w:rPr>
            </w:pPr>
            <w:r w:rsidRPr="00820ECF">
              <w:rPr>
                <w:rFonts w:ascii="Times New Roman" w:hAnsi="Times New Roman" w:cs="Times New Roman"/>
                <w:sz w:val="24"/>
                <w:szCs w:val="24"/>
              </w:rPr>
              <w:t xml:space="preserve">Вид деятельности: </w:t>
            </w:r>
            <w:r w:rsidRPr="001A52AA">
              <w:rPr>
                <w:rFonts w:ascii="Times New Roman" w:hAnsi="Times New Roman" w:cs="Times New Roman"/>
                <w:sz w:val="24"/>
                <w:szCs w:val="24"/>
              </w:rPr>
              <w:t>проектно-конструкторская</w:t>
            </w:r>
          </w:p>
        </w:tc>
      </w:tr>
      <w:tr w:rsidR="003848D0" w:rsidRPr="003848D0" w:rsidTr="003F5DA2">
        <w:tblPrEx>
          <w:tblCellMar>
            <w:top w:w="0" w:type="dxa"/>
            <w:left w:w="0" w:type="dxa"/>
            <w:bottom w:w="0" w:type="dxa"/>
            <w:right w:w="0" w:type="dxa"/>
          </w:tblCellMar>
        </w:tblPrEx>
        <w:trPr>
          <w:trHeight w:val="396"/>
        </w:trPr>
        <w:tc>
          <w:tcPr>
            <w:tcW w:w="10206" w:type="dxa"/>
            <w:gridSpan w:val="3"/>
          </w:tcPr>
          <w:p w:rsidR="003848D0" w:rsidRPr="00953524" w:rsidRDefault="00501799" w:rsidP="003F5DA2">
            <w:pPr>
              <w:jc w:val="both"/>
              <w:rPr>
                <w:rFonts w:ascii="Times New Roman" w:eastAsia="Times New Roman" w:hAnsi="Times New Roman" w:cs="Times New Roman"/>
                <w:b/>
                <w:color w:val="CF44CF"/>
                <w:sz w:val="24"/>
                <w:szCs w:val="24"/>
              </w:rPr>
            </w:pPr>
            <w:r>
              <w:rPr>
                <w:rFonts w:ascii="Times New Roman" w:eastAsia="Arial" w:hAnsi="Times New Roman" w:cs="Times New Roman"/>
                <w:b/>
                <w:color w:val="000000"/>
                <w:sz w:val="24"/>
                <w:szCs w:val="24"/>
              </w:rPr>
              <w:t>ПК-1</w:t>
            </w:r>
            <w:r w:rsidRPr="00501799">
              <w:rPr>
                <w:rFonts w:ascii="Times New Roman" w:eastAsia="Arial" w:hAnsi="Times New Roman" w:cs="Times New Roman"/>
                <w:b/>
                <w:color w:val="000000"/>
                <w:sz w:val="24"/>
                <w:szCs w:val="24"/>
              </w:rPr>
              <w:t xml:space="preserve"> способность</w:t>
            </w:r>
            <w:r w:rsidR="003F5DA2">
              <w:rPr>
                <w:rFonts w:ascii="Times New Roman" w:eastAsia="Arial" w:hAnsi="Times New Roman" w:cs="Times New Roman"/>
                <w:b/>
                <w:color w:val="000000"/>
                <w:sz w:val="24"/>
                <w:szCs w:val="24"/>
              </w:rPr>
              <w:t>ю</w:t>
            </w:r>
            <w:r w:rsidRPr="00501799">
              <w:rPr>
                <w:rFonts w:ascii="Times New Roman" w:eastAsia="Arial" w:hAnsi="Times New Roman" w:cs="Times New Roman"/>
                <w:b/>
                <w:color w:val="000000"/>
                <w:sz w:val="24"/>
                <w:szCs w:val="24"/>
              </w:rPr>
              <w:t xml:space="preserve">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3848D0" w:rsidRPr="00C83EAA" w:rsidTr="003F5DA2">
        <w:tblPrEx>
          <w:tblCellMar>
            <w:top w:w="0" w:type="dxa"/>
            <w:left w:w="0" w:type="dxa"/>
            <w:bottom w:w="0" w:type="dxa"/>
            <w:right w:w="0" w:type="dxa"/>
          </w:tblCellMar>
        </w:tblPrEx>
        <w:trPr>
          <w:trHeight w:val="311"/>
        </w:trPr>
        <w:tc>
          <w:tcPr>
            <w:tcW w:w="3544" w:type="dxa"/>
            <w:vAlign w:val="center"/>
          </w:tcPr>
          <w:p w:rsidR="003848D0" w:rsidRPr="00C83EAA" w:rsidRDefault="003848D0" w:rsidP="003F5DA2">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Знать</w:t>
            </w:r>
          </w:p>
        </w:tc>
        <w:tc>
          <w:tcPr>
            <w:tcW w:w="3260" w:type="dxa"/>
            <w:vAlign w:val="center"/>
          </w:tcPr>
          <w:p w:rsidR="003848D0" w:rsidRPr="00C83EAA" w:rsidRDefault="003848D0" w:rsidP="003F5DA2">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Уметь</w:t>
            </w:r>
          </w:p>
        </w:tc>
        <w:tc>
          <w:tcPr>
            <w:tcW w:w="3402" w:type="dxa"/>
            <w:vAlign w:val="center"/>
          </w:tcPr>
          <w:p w:rsidR="003848D0" w:rsidRPr="00C83EAA" w:rsidRDefault="003848D0" w:rsidP="003F5DA2">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Владеть</w:t>
            </w:r>
          </w:p>
        </w:tc>
      </w:tr>
      <w:tr w:rsidR="003848D0" w:rsidRPr="003848D0" w:rsidTr="003F5DA2">
        <w:tblPrEx>
          <w:tblCellMar>
            <w:top w:w="0" w:type="dxa"/>
            <w:left w:w="0" w:type="dxa"/>
            <w:bottom w:w="0" w:type="dxa"/>
            <w:right w:w="0" w:type="dxa"/>
          </w:tblCellMar>
        </w:tblPrEx>
        <w:trPr>
          <w:trHeight w:val="415"/>
        </w:trPr>
        <w:tc>
          <w:tcPr>
            <w:tcW w:w="3544" w:type="dxa"/>
          </w:tcPr>
          <w:p w:rsidR="003848D0" w:rsidRPr="003848D0" w:rsidRDefault="00005E03" w:rsidP="003F5DA2">
            <w:pPr>
              <w:rPr>
                <w:rFonts w:ascii="Times New Roman" w:eastAsia="Times New Roman" w:hAnsi="Times New Roman" w:cs="Times New Roman"/>
                <w:color w:val="CF44CF"/>
                <w:sz w:val="24"/>
                <w:szCs w:val="24"/>
              </w:rPr>
            </w:pPr>
            <w:r>
              <w:rPr>
                <w:rFonts w:ascii="Times New Roman" w:eastAsia="Times New Roman" w:hAnsi="Times New Roman"/>
                <w:sz w:val="24"/>
              </w:rPr>
              <w:t>простые типы данных; сложные типы данных</w:t>
            </w:r>
          </w:p>
        </w:tc>
        <w:tc>
          <w:tcPr>
            <w:tcW w:w="3260" w:type="dxa"/>
          </w:tcPr>
          <w:p w:rsidR="003848D0" w:rsidRPr="003848D0" w:rsidRDefault="00005E03" w:rsidP="003F5DA2">
            <w:pPr>
              <w:rPr>
                <w:rFonts w:ascii="Times New Roman" w:eastAsia="Times New Roman" w:hAnsi="Times New Roman" w:cs="Times New Roman"/>
                <w:color w:val="CF44CF"/>
                <w:sz w:val="24"/>
                <w:szCs w:val="24"/>
              </w:rPr>
            </w:pPr>
            <w:r>
              <w:rPr>
                <w:rFonts w:ascii="Times New Roman" w:eastAsia="Times New Roman" w:hAnsi="Times New Roman"/>
                <w:sz w:val="24"/>
              </w:rPr>
              <w:t>составлять алгоритмы решения задач</w:t>
            </w:r>
          </w:p>
        </w:tc>
        <w:tc>
          <w:tcPr>
            <w:tcW w:w="3402" w:type="dxa"/>
          </w:tcPr>
          <w:p w:rsidR="003848D0" w:rsidRPr="003848D0" w:rsidRDefault="00005E03" w:rsidP="003F5DA2">
            <w:pPr>
              <w:rPr>
                <w:rFonts w:ascii="Times New Roman" w:eastAsia="Times New Roman" w:hAnsi="Times New Roman" w:cs="Times New Roman"/>
                <w:color w:val="CF44CF"/>
                <w:sz w:val="24"/>
                <w:szCs w:val="24"/>
              </w:rPr>
            </w:pPr>
            <w:r>
              <w:rPr>
                <w:rFonts w:ascii="Times New Roman" w:eastAsia="Times New Roman" w:hAnsi="Times New Roman"/>
                <w:sz w:val="24"/>
              </w:rPr>
              <w:t>навыками программирования; программными средствами разработки программ</w:t>
            </w:r>
          </w:p>
        </w:tc>
      </w:tr>
      <w:tr w:rsidR="00437191" w:rsidRPr="00820ECF" w:rsidTr="003F5DA2">
        <w:tblPrEx>
          <w:tblCellMar>
            <w:top w:w="0" w:type="dxa"/>
            <w:left w:w="0" w:type="dxa"/>
            <w:bottom w:w="0" w:type="dxa"/>
            <w:right w:w="0" w:type="dxa"/>
          </w:tblCellMar>
        </w:tblPrEx>
        <w:trPr>
          <w:trHeight w:val="274"/>
        </w:trPr>
        <w:tc>
          <w:tcPr>
            <w:tcW w:w="10206" w:type="dxa"/>
            <w:gridSpan w:val="3"/>
          </w:tcPr>
          <w:p w:rsidR="00437191" w:rsidRPr="00820ECF" w:rsidRDefault="00437191" w:rsidP="003F5DA2">
            <w:pPr>
              <w:jc w:val="center"/>
              <w:rPr>
                <w:rFonts w:ascii="Times New Roman" w:hAnsi="Times New Roman" w:cs="Times New Roman"/>
                <w:sz w:val="24"/>
                <w:szCs w:val="24"/>
              </w:rPr>
            </w:pPr>
            <w:r w:rsidRPr="00820ECF">
              <w:rPr>
                <w:rFonts w:ascii="Times New Roman" w:hAnsi="Times New Roman" w:cs="Times New Roman"/>
                <w:sz w:val="24"/>
                <w:szCs w:val="24"/>
              </w:rPr>
              <w:t>Вид деятельности: проектно-технологическая</w:t>
            </w:r>
          </w:p>
        </w:tc>
      </w:tr>
      <w:tr w:rsidR="003848D0" w:rsidRPr="003848D0" w:rsidTr="003F5DA2">
        <w:tblPrEx>
          <w:tblCellMar>
            <w:top w:w="0" w:type="dxa"/>
            <w:left w:w="0" w:type="dxa"/>
            <w:bottom w:w="0" w:type="dxa"/>
            <w:right w:w="0" w:type="dxa"/>
          </w:tblCellMar>
        </w:tblPrEx>
        <w:trPr>
          <w:trHeight w:val="274"/>
        </w:trPr>
        <w:tc>
          <w:tcPr>
            <w:tcW w:w="10206" w:type="dxa"/>
            <w:gridSpan w:val="3"/>
          </w:tcPr>
          <w:p w:rsidR="003848D0" w:rsidRPr="00D97006" w:rsidRDefault="00501799" w:rsidP="003F5DA2">
            <w:pPr>
              <w:jc w:val="both"/>
              <w:rPr>
                <w:rFonts w:ascii="Times New Roman" w:eastAsia="Times New Roman" w:hAnsi="Times New Roman" w:cs="Times New Roman"/>
                <w:b/>
                <w:sz w:val="24"/>
                <w:szCs w:val="24"/>
                <w:highlight w:val="yellow"/>
              </w:rPr>
            </w:pPr>
            <w:r>
              <w:rPr>
                <w:rFonts w:ascii="Times New Roman" w:eastAsia="Arial" w:hAnsi="Times New Roman" w:cs="Times New Roman"/>
                <w:b/>
                <w:sz w:val="24"/>
                <w:szCs w:val="24"/>
              </w:rPr>
              <w:t>ПК-2</w:t>
            </w:r>
            <w:r w:rsidRPr="00501799">
              <w:rPr>
                <w:rFonts w:ascii="Times New Roman" w:eastAsia="Arial" w:hAnsi="Times New Roman" w:cs="Times New Roman"/>
                <w:b/>
                <w:sz w:val="24"/>
                <w:szCs w:val="24"/>
              </w:rPr>
              <w:t xml:space="preserve"> способность</w:t>
            </w:r>
            <w:r w:rsidR="003F5DA2">
              <w:rPr>
                <w:rFonts w:ascii="Times New Roman" w:eastAsia="Arial" w:hAnsi="Times New Roman" w:cs="Times New Roman"/>
                <w:b/>
                <w:sz w:val="24"/>
                <w:szCs w:val="24"/>
              </w:rPr>
              <w:t>ю</w:t>
            </w:r>
            <w:r w:rsidRPr="00501799">
              <w:rPr>
                <w:rFonts w:ascii="Times New Roman" w:eastAsia="Arial" w:hAnsi="Times New Roman" w:cs="Times New Roman"/>
                <w:b/>
                <w:sz w:val="24"/>
                <w:szCs w:val="24"/>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tc>
      </w:tr>
      <w:tr w:rsidR="003848D0" w:rsidRPr="00412AD1" w:rsidTr="003F5DA2">
        <w:tblPrEx>
          <w:tblCellMar>
            <w:top w:w="0" w:type="dxa"/>
            <w:left w:w="0" w:type="dxa"/>
            <w:bottom w:w="0" w:type="dxa"/>
            <w:right w:w="0" w:type="dxa"/>
          </w:tblCellMar>
        </w:tblPrEx>
        <w:trPr>
          <w:trHeight w:val="311"/>
        </w:trPr>
        <w:tc>
          <w:tcPr>
            <w:tcW w:w="3544" w:type="dxa"/>
            <w:vAlign w:val="center"/>
          </w:tcPr>
          <w:p w:rsidR="003848D0" w:rsidRPr="00412AD1" w:rsidRDefault="003848D0"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Знать</w:t>
            </w:r>
          </w:p>
        </w:tc>
        <w:tc>
          <w:tcPr>
            <w:tcW w:w="3260" w:type="dxa"/>
            <w:vAlign w:val="center"/>
          </w:tcPr>
          <w:p w:rsidR="003848D0" w:rsidRPr="00412AD1" w:rsidRDefault="003848D0"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Уметь</w:t>
            </w:r>
          </w:p>
        </w:tc>
        <w:tc>
          <w:tcPr>
            <w:tcW w:w="3402" w:type="dxa"/>
            <w:vAlign w:val="center"/>
          </w:tcPr>
          <w:p w:rsidR="003848D0" w:rsidRPr="00412AD1" w:rsidRDefault="003848D0"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Владеть</w:t>
            </w:r>
          </w:p>
        </w:tc>
      </w:tr>
      <w:tr w:rsidR="003848D0" w:rsidRPr="003848D0" w:rsidTr="003F5DA2">
        <w:tblPrEx>
          <w:tblCellMar>
            <w:top w:w="0" w:type="dxa"/>
            <w:left w:w="0" w:type="dxa"/>
            <w:bottom w:w="0" w:type="dxa"/>
            <w:right w:w="0" w:type="dxa"/>
          </w:tblCellMar>
        </w:tblPrEx>
        <w:trPr>
          <w:trHeight w:val="1026"/>
        </w:trPr>
        <w:tc>
          <w:tcPr>
            <w:tcW w:w="3544" w:type="dxa"/>
          </w:tcPr>
          <w:p w:rsidR="00005E03" w:rsidRPr="00B97F36" w:rsidRDefault="00005E03" w:rsidP="003F5DA2">
            <w:pPr>
              <w:rPr>
                <w:rFonts w:ascii="Times New Roman" w:eastAsia="Times New Roman" w:hAnsi="Times New Roman"/>
                <w:sz w:val="24"/>
              </w:rPr>
            </w:pPr>
            <w:r>
              <w:rPr>
                <w:rFonts w:ascii="Times New Roman" w:eastAsia="Times New Roman" w:hAnsi="Times New Roman"/>
                <w:sz w:val="24"/>
              </w:rPr>
              <w:t>структуру программы;</w:t>
            </w:r>
          </w:p>
          <w:p w:rsidR="00005E03" w:rsidRPr="00B97F36" w:rsidRDefault="00005E03" w:rsidP="003F5DA2">
            <w:pPr>
              <w:rPr>
                <w:rFonts w:ascii="Times New Roman" w:eastAsia="Times New Roman" w:hAnsi="Times New Roman"/>
                <w:sz w:val="24"/>
              </w:rPr>
            </w:pPr>
            <w:r>
              <w:rPr>
                <w:rFonts w:ascii="Times New Roman" w:eastAsia="Times New Roman" w:hAnsi="Times New Roman"/>
                <w:sz w:val="24"/>
              </w:rPr>
              <w:t>время жизни и область видимости программных объектов;</w:t>
            </w:r>
          </w:p>
          <w:p w:rsidR="003848D0" w:rsidRPr="00005E03" w:rsidRDefault="00005E03" w:rsidP="003F5DA2">
            <w:pPr>
              <w:rPr>
                <w:rFonts w:ascii="Times New Roman" w:eastAsia="Times New Roman" w:hAnsi="Times New Roman"/>
                <w:sz w:val="24"/>
              </w:rPr>
            </w:pPr>
            <w:r>
              <w:rPr>
                <w:rFonts w:ascii="Times New Roman" w:eastAsia="Times New Roman" w:hAnsi="Times New Roman"/>
                <w:sz w:val="24"/>
              </w:rPr>
              <w:t>динамические структуры данных</w:t>
            </w:r>
          </w:p>
        </w:tc>
        <w:tc>
          <w:tcPr>
            <w:tcW w:w="3260" w:type="dxa"/>
          </w:tcPr>
          <w:p w:rsidR="00005E03" w:rsidRPr="00B97F36" w:rsidRDefault="00005E03" w:rsidP="003F5DA2">
            <w:pPr>
              <w:shd w:val="clear" w:color="auto" w:fill="FFFFFF"/>
              <w:rPr>
                <w:rFonts w:ascii="Times New Roman" w:eastAsia="Times New Roman" w:hAnsi="Times New Roman"/>
                <w:sz w:val="24"/>
              </w:rPr>
            </w:pPr>
            <w:r>
              <w:rPr>
                <w:rFonts w:ascii="Times New Roman" w:eastAsia="Times New Roman" w:hAnsi="Times New Roman"/>
                <w:sz w:val="24"/>
              </w:rPr>
              <w:t>составлять алгоритмы решения задач;</w:t>
            </w:r>
          </w:p>
          <w:p w:rsidR="003848D0" w:rsidRPr="003848D0" w:rsidRDefault="00005E03" w:rsidP="003F5DA2">
            <w:pPr>
              <w:shd w:val="clear" w:color="auto" w:fill="FFFFFF"/>
              <w:rPr>
                <w:rFonts w:ascii="Times New Roman" w:eastAsia="Times New Roman" w:hAnsi="Times New Roman" w:cs="Times New Roman"/>
                <w:color w:val="CF44CF"/>
                <w:sz w:val="24"/>
                <w:szCs w:val="24"/>
              </w:rPr>
            </w:pPr>
            <w:r>
              <w:rPr>
                <w:rFonts w:ascii="Times New Roman" w:eastAsia="Times New Roman" w:hAnsi="Times New Roman"/>
                <w:sz w:val="24"/>
              </w:rPr>
              <w:t>реализовать алг</w:t>
            </w:r>
            <w:r w:rsidR="003F5DA2">
              <w:rPr>
                <w:rFonts w:ascii="Times New Roman" w:eastAsia="Times New Roman" w:hAnsi="Times New Roman"/>
                <w:sz w:val="24"/>
              </w:rPr>
              <w:t>оритмы на языке высокого уровня</w:t>
            </w:r>
          </w:p>
        </w:tc>
        <w:tc>
          <w:tcPr>
            <w:tcW w:w="3402" w:type="dxa"/>
          </w:tcPr>
          <w:p w:rsidR="00005E03" w:rsidRDefault="00005E03" w:rsidP="003F5DA2">
            <w:pPr>
              <w:shd w:val="clear" w:color="auto" w:fill="FFFFFF"/>
              <w:rPr>
                <w:rFonts w:ascii="Symbol" w:eastAsia="Symbol" w:hAnsi="Symbol"/>
                <w:sz w:val="24"/>
              </w:rPr>
            </w:pPr>
            <w:r w:rsidRPr="00B97F36">
              <w:rPr>
                <w:rFonts w:ascii="Times New Roman" w:eastAsia="Times New Roman" w:hAnsi="Times New Roman" w:cs="Times New Roman"/>
                <w:sz w:val="24"/>
                <w:szCs w:val="24"/>
              </w:rPr>
              <w:t>навыками</w:t>
            </w:r>
            <w:r>
              <w:rPr>
                <w:rFonts w:ascii="Times New Roman" w:eastAsia="Times New Roman" w:hAnsi="Times New Roman"/>
                <w:sz w:val="24"/>
              </w:rPr>
              <w:t xml:space="preserve"> программирования;</w:t>
            </w:r>
          </w:p>
          <w:p w:rsidR="003848D0" w:rsidRPr="003848D0" w:rsidRDefault="00005E03" w:rsidP="003F5DA2">
            <w:pPr>
              <w:rPr>
                <w:rFonts w:ascii="Times New Roman" w:eastAsia="Times New Roman" w:hAnsi="Times New Roman" w:cs="Times New Roman"/>
                <w:color w:val="CF44CF"/>
                <w:sz w:val="24"/>
                <w:szCs w:val="24"/>
              </w:rPr>
            </w:pPr>
            <w:r>
              <w:rPr>
                <w:rFonts w:ascii="Times New Roman" w:eastAsia="Times New Roman" w:hAnsi="Times New Roman"/>
                <w:sz w:val="24"/>
              </w:rPr>
              <w:t>программными средствами разработки программ</w:t>
            </w:r>
          </w:p>
        </w:tc>
      </w:tr>
      <w:tr w:rsidR="00437191" w:rsidRPr="00820ECF" w:rsidTr="003F5DA2">
        <w:tblPrEx>
          <w:tblCellMar>
            <w:top w:w="0" w:type="dxa"/>
            <w:left w:w="0" w:type="dxa"/>
            <w:bottom w:w="0" w:type="dxa"/>
            <w:right w:w="0" w:type="dxa"/>
          </w:tblCellMar>
        </w:tblPrEx>
        <w:trPr>
          <w:trHeight w:val="274"/>
        </w:trPr>
        <w:tc>
          <w:tcPr>
            <w:tcW w:w="10206" w:type="dxa"/>
            <w:gridSpan w:val="3"/>
          </w:tcPr>
          <w:p w:rsidR="00437191" w:rsidRPr="00437191" w:rsidRDefault="00437191" w:rsidP="003F5DA2">
            <w:pPr>
              <w:jc w:val="center"/>
              <w:rPr>
                <w:rFonts w:ascii="Times New Roman" w:hAnsi="Times New Roman" w:cs="Times New Roman"/>
                <w:sz w:val="24"/>
                <w:szCs w:val="24"/>
                <w:lang w:val="en-US"/>
              </w:rPr>
            </w:pPr>
            <w:r w:rsidRPr="00820ECF">
              <w:rPr>
                <w:rFonts w:ascii="Times New Roman" w:hAnsi="Times New Roman" w:cs="Times New Roman"/>
                <w:sz w:val="24"/>
                <w:szCs w:val="24"/>
              </w:rPr>
              <w:t xml:space="preserve">Вид деятельности: </w:t>
            </w:r>
            <w:r w:rsidRPr="00437191">
              <w:rPr>
                <w:rFonts w:ascii="Times New Roman" w:hAnsi="Times New Roman" w:cs="Times New Roman"/>
                <w:sz w:val="24"/>
                <w:szCs w:val="24"/>
              </w:rPr>
              <w:t>научно-исследовательская</w:t>
            </w:r>
          </w:p>
        </w:tc>
      </w:tr>
      <w:tr w:rsidR="00005E03" w:rsidRPr="003848D0" w:rsidTr="003F5DA2">
        <w:tblPrEx>
          <w:tblCellMar>
            <w:top w:w="0" w:type="dxa"/>
            <w:left w:w="0" w:type="dxa"/>
            <w:bottom w:w="0" w:type="dxa"/>
            <w:right w:w="0" w:type="dxa"/>
          </w:tblCellMar>
        </w:tblPrEx>
        <w:trPr>
          <w:trHeight w:val="560"/>
        </w:trPr>
        <w:tc>
          <w:tcPr>
            <w:tcW w:w="10206" w:type="dxa"/>
            <w:gridSpan w:val="3"/>
          </w:tcPr>
          <w:p w:rsidR="00005E03" w:rsidRDefault="00005E03" w:rsidP="003F5DA2">
            <w:pPr>
              <w:jc w:val="both"/>
              <w:rPr>
                <w:rFonts w:ascii="Times New Roman" w:eastAsia="Times New Roman" w:hAnsi="Times New Roman"/>
                <w:sz w:val="24"/>
              </w:rPr>
            </w:pPr>
            <w:r w:rsidRPr="00005E03">
              <w:rPr>
                <w:rFonts w:ascii="Times New Roman" w:eastAsia="Arial" w:hAnsi="Times New Roman" w:cs="Times New Roman"/>
                <w:b/>
                <w:sz w:val="24"/>
                <w:szCs w:val="24"/>
              </w:rPr>
              <w:lastRenderedPageBreak/>
              <w:t>ПК-3: способность</w:t>
            </w:r>
            <w:r w:rsidR="003F5DA2">
              <w:rPr>
                <w:rFonts w:ascii="Times New Roman" w:eastAsia="Arial" w:hAnsi="Times New Roman" w:cs="Times New Roman"/>
                <w:b/>
                <w:sz w:val="24"/>
                <w:szCs w:val="24"/>
              </w:rPr>
              <w:t>ю</w:t>
            </w:r>
            <w:r w:rsidRPr="00005E03">
              <w:rPr>
                <w:rFonts w:ascii="Times New Roman" w:eastAsia="Arial" w:hAnsi="Times New Roman" w:cs="Times New Roman"/>
                <w:b/>
                <w:sz w:val="24"/>
                <w:szCs w:val="24"/>
              </w:rPr>
              <w:t xml:space="preserve"> обосновывать принимаемые проектные решения, осуществлять постановку и выполнять эксперименты по проверке </w:t>
            </w:r>
            <w:r w:rsidR="003F5DA2">
              <w:rPr>
                <w:rFonts w:ascii="Times New Roman" w:eastAsia="Arial" w:hAnsi="Times New Roman" w:cs="Times New Roman"/>
                <w:b/>
                <w:sz w:val="24"/>
                <w:szCs w:val="24"/>
              </w:rPr>
              <w:t>их корректности и эффективности</w:t>
            </w:r>
          </w:p>
        </w:tc>
      </w:tr>
      <w:tr w:rsidR="00005E03" w:rsidRPr="003848D0" w:rsidTr="003F5DA2">
        <w:tblPrEx>
          <w:tblCellMar>
            <w:top w:w="0" w:type="dxa"/>
            <w:left w:w="0" w:type="dxa"/>
            <w:bottom w:w="0" w:type="dxa"/>
            <w:right w:w="0" w:type="dxa"/>
          </w:tblCellMar>
        </w:tblPrEx>
        <w:trPr>
          <w:trHeight w:val="266"/>
        </w:trPr>
        <w:tc>
          <w:tcPr>
            <w:tcW w:w="3544" w:type="dxa"/>
            <w:vAlign w:val="center"/>
          </w:tcPr>
          <w:p w:rsidR="00005E03" w:rsidRPr="00412AD1" w:rsidRDefault="00005E03"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Знать</w:t>
            </w:r>
          </w:p>
        </w:tc>
        <w:tc>
          <w:tcPr>
            <w:tcW w:w="3260" w:type="dxa"/>
            <w:vAlign w:val="center"/>
          </w:tcPr>
          <w:p w:rsidR="00005E03" w:rsidRPr="00412AD1" w:rsidRDefault="00005E03"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Уметь</w:t>
            </w:r>
          </w:p>
        </w:tc>
        <w:tc>
          <w:tcPr>
            <w:tcW w:w="3402" w:type="dxa"/>
            <w:vAlign w:val="center"/>
          </w:tcPr>
          <w:p w:rsidR="00005E03" w:rsidRPr="00412AD1" w:rsidRDefault="00005E03" w:rsidP="003F5DA2">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Владеть</w:t>
            </w:r>
          </w:p>
        </w:tc>
      </w:tr>
      <w:tr w:rsidR="00005E03" w:rsidRPr="003848D0" w:rsidTr="003F5DA2">
        <w:tblPrEx>
          <w:tblCellMar>
            <w:top w:w="0" w:type="dxa"/>
            <w:left w:w="0" w:type="dxa"/>
            <w:bottom w:w="0" w:type="dxa"/>
            <w:right w:w="0" w:type="dxa"/>
          </w:tblCellMar>
        </w:tblPrEx>
        <w:trPr>
          <w:trHeight w:val="1111"/>
        </w:trPr>
        <w:tc>
          <w:tcPr>
            <w:tcW w:w="3544" w:type="dxa"/>
          </w:tcPr>
          <w:p w:rsidR="00005E03" w:rsidRPr="00B97F36" w:rsidRDefault="00005E03" w:rsidP="003F5DA2">
            <w:pPr>
              <w:rPr>
                <w:rFonts w:ascii="Times New Roman" w:eastAsia="Times New Roman" w:hAnsi="Times New Roman"/>
                <w:sz w:val="24"/>
              </w:rPr>
            </w:pPr>
            <w:r>
              <w:rPr>
                <w:rFonts w:ascii="Times New Roman" w:eastAsia="Times New Roman" w:hAnsi="Times New Roman"/>
                <w:sz w:val="24"/>
              </w:rPr>
              <w:t>структуру программы;</w:t>
            </w:r>
          </w:p>
          <w:p w:rsidR="00005E03" w:rsidRPr="00B97F36" w:rsidRDefault="00005E03" w:rsidP="003F5DA2">
            <w:pPr>
              <w:rPr>
                <w:rFonts w:ascii="Times New Roman" w:eastAsia="Times New Roman" w:hAnsi="Times New Roman"/>
                <w:sz w:val="24"/>
              </w:rPr>
            </w:pPr>
            <w:r>
              <w:rPr>
                <w:rFonts w:ascii="Times New Roman" w:eastAsia="Times New Roman" w:hAnsi="Times New Roman"/>
                <w:sz w:val="24"/>
              </w:rPr>
              <w:t>способы конструирования и верификации программ;</w:t>
            </w:r>
          </w:p>
          <w:p w:rsidR="00005E03" w:rsidRDefault="00005E03" w:rsidP="003F5DA2">
            <w:pPr>
              <w:rPr>
                <w:rFonts w:ascii="Times New Roman" w:eastAsia="Times New Roman" w:hAnsi="Times New Roman"/>
                <w:sz w:val="24"/>
              </w:rPr>
            </w:pPr>
            <w:r>
              <w:rPr>
                <w:rFonts w:ascii="Times New Roman" w:eastAsia="Times New Roman" w:hAnsi="Times New Roman"/>
                <w:sz w:val="24"/>
              </w:rPr>
              <w:t>динамические структуры данных</w:t>
            </w:r>
          </w:p>
        </w:tc>
        <w:tc>
          <w:tcPr>
            <w:tcW w:w="3260" w:type="dxa"/>
          </w:tcPr>
          <w:p w:rsidR="00005E03" w:rsidRDefault="00005E03" w:rsidP="003F5DA2">
            <w:pPr>
              <w:rPr>
                <w:rFonts w:ascii="Times New Roman" w:eastAsia="Times New Roman" w:hAnsi="Times New Roman"/>
                <w:sz w:val="24"/>
              </w:rPr>
            </w:pPr>
            <w:r>
              <w:rPr>
                <w:rFonts w:ascii="Times New Roman" w:eastAsia="Times New Roman" w:hAnsi="Times New Roman"/>
                <w:sz w:val="24"/>
              </w:rPr>
              <w:t>проводить отладку и испытание программ</w:t>
            </w:r>
          </w:p>
        </w:tc>
        <w:tc>
          <w:tcPr>
            <w:tcW w:w="3402" w:type="dxa"/>
          </w:tcPr>
          <w:p w:rsidR="00005E03" w:rsidRDefault="00005E03" w:rsidP="003F5DA2">
            <w:pPr>
              <w:rPr>
                <w:rFonts w:ascii="Times New Roman" w:eastAsia="Times New Roman" w:hAnsi="Times New Roman"/>
                <w:sz w:val="24"/>
              </w:rPr>
            </w:pPr>
            <w:r>
              <w:rPr>
                <w:rFonts w:ascii="Times New Roman" w:eastAsia="Times New Roman" w:hAnsi="Times New Roman"/>
                <w:sz w:val="24"/>
              </w:rPr>
              <w:t>программными средствами разработки программ</w:t>
            </w:r>
          </w:p>
        </w:tc>
      </w:tr>
    </w:tbl>
    <w:p w:rsidR="003848D0" w:rsidRDefault="003848D0" w:rsidP="003F5DA2">
      <w:pPr>
        <w:tabs>
          <w:tab w:val="left" w:pos="1420"/>
        </w:tabs>
        <w:jc w:val="both"/>
        <w:rPr>
          <w:rFonts w:ascii="Times New Roman" w:eastAsia="Times New Roman" w:hAnsi="Times New Roman"/>
          <w:sz w:val="24"/>
        </w:rPr>
      </w:pPr>
    </w:p>
    <w:p w:rsidR="003848D0" w:rsidRDefault="00427F7D" w:rsidP="003F5DA2">
      <w:pPr>
        <w:ind w:firstLine="709"/>
        <w:contextualSpacing/>
        <w:jc w:val="both"/>
        <w:rPr>
          <w:rFonts w:ascii="Times New Roman" w:eastAsia="Times New Roman" w:hAnsi="Times New Roman" w:cs="Times New Roman"/>
          <w:sz w:val="24"/>
          <w:szCs w:val="24"/>
        </w:rPr>
      </w:pPr>
      <w:r w:rsidRPr="00427F7D">
        <w:rPr>
          <w:rFonts w:ascii="Times New Roman" w:eastAsia="Times New Roman" w:hAnsi="Times New Roman" w:cs="Times New Roman"/>
          <w:b/>
          <w:sz w:val="24"/>
          <w:szCs w:val="24"/>
        </w:rPr>
        <w:t>Область профессиональной деятельности</w:t>
      </w:r>
      <w:r w:rsidRPr="00427F7D">
        <w:rPr>
          <w:rFonts w:ascii="Times New Roman" w:eastAsia="Times New Roman" w:hAnsi="Times New Roman" w:cs="Times New Roman"/>
          <w:sz w:val="24"/>
          <w:szCs w:val="24"/>
        </w:rPr>
        <w:t xml:space="preserve"> выпускников, освоивших </w:t>
      </w:r>
      <w:r w:rsidR="005F4D44">
        <w:rPr>
          <w:rFonts w:ascii="Times New Roman" w:eastAsia="Times New Roman" w:hAnsi="Times New Roman" w:cs="Times New Roman"/>
          <w:sz w:val="24"/>
          <w:szCs w:val="24"/>
        </w:rPr>
        <w:t>дисциплину «</w:t>
      </w:r>
      <w:r w:rsidR="00C1223F">
        <w:rPr>
          <w:rFonts w:ascii="Times New Roman" w:eastAsia="Times New Roman" w:hAnsi="Times New Roman" w:cs="Times New Roman"/>
          <w:sz w:val="24"/>
          <w:szCs w:val="24"/>
        </w:rPr>
        <w:t>Программирование</w:t>
      </w:r>
      <w:r w:rsidR="005F4D44">
        <w:rPr>
          <w:rFonts w:ascii="Times New Roman" w:eastAsia="Times New Roman" w:hAnsi="Times New Roman" w:cs="Times New Roman"/>
          <w:sz w:val="24"/>
          <w:szCs w:val="24"/>
        </w:rPr>
        <w:t>» программы</w:t>
      </w:r>
      <w:r w:rsidRPr="00427F7D">
        <w:rPr>
          <w:rFonts w:ascii="Times New Roman" w:eastAsia="Times New Roman" w:hAnsi="Times New Roman" w:cs="Times New Roman"/>
          <w:sz w:val="24"/>
          <w:szCs w:val="24"/>
        </w:rPr>
        <w:t xml:space="preserve"> бакалавриата</w:t>
      </w:r>
      <w:r>
        <w:rPr>
          <w:rFonts w:ascii="Times New Roman" w:eastAsia="Times New Roman" w:hAnsi="Times New Roman" w:cs="Times New Roman"/>
          <w:sz w:val="24"/>
          <w:szCs w:val="24"/>
        </w:rPr>
        <w:t xml:space="preserve"> по направлению </w:t>
      </w:r>
      <w:r w:rsidR="0000378C">
        <w:rPr>
          <w:rFonts w:ascii="Times New Roman" w:eastAsia="Times New Roman" w:hAnsi="Times New Roman" w:cs="Times New Roman"/>
          <w:sz w:val="24"/>
          <w:szCs w:val="24"/>
        </w:rPr>
        <w:t>09.03.01 Информатика и вычислительная техника</w:t>
      </w:r>
      <w:r w:rsidRPr="00427F7D">
        <w:rPr>
          <w:rFonts w:ascii="Times New Roman" w:eastAsia="Times New Roman" w:hAnsi="Times New Roman" w:cs="Times New Roman"/>
          <w:sz w:val="24"/>
          <w:szCs w:val="24"/>
        </w:rPr>
        <w:t>, включает:</w:t>
      </w:r>
      <w:r w:rsidR="00DA6F7B">
        <w:rPr>
          <w:rFonts w:ascii="Times New Roman" w:eastAsia="Times New Roman" w:hAnsi="Times New Roman" w:cs="Times New Roman"/>
          <w:sz w:val="24"/>
          <w:szCs w:val="24"/>
        </w:rPr>
        <w:t xml:space="preserve"> </w:t>
      </w:r>
      <w:r w:rsidR="00DA6F7B" w:rsidRPr="00DA6F7B">
        <w:rPr>
          <w:rFonts w:ascii="Times New Roman" w:eastAsia="Times New Roman" w:hAnsi="Times New Roman" w:cs="Times New Roman"/>
          <w:sz w:val="24"/>
          <w:szCs w:val="24"/>
        </w:rPr>
        <w:t>программное обеспечение компьютерных вычислительных систем и сетей, автоматизированных систем обработки информации и управления</w:t>
      </w:r>
      <w:r w:rsidR="00246D05">
        <w:rPr>
          <w:rFonts w:ascii="Times New Roman" w:eastAsia="Times New Roman" w:hAnsi="Times New Roman" w:cs="Times New Roman"/>
          <w:sz w:val="24"/>
          <w:szCs w:val="24"/>
        </w:rPr>
        <w:t>.</w:t>
      </w:r>
    </w:p>
    <w:p w:rsidR="000C65A6" w:rsidRDefault="00D42FB2" w:rsidP="003F5DA2">
      <w:pPr>
        <w:ind w:firstLine="709"/>
        <w:contextualSpacing/>
        <w:jc w:val="both"/>
        <w:rPr>
          <w:rFonts w:ascii="Times New Roman" w:eastAsia="Times New Roman" w:hAnsi="Times New Roman" w:cs="Times New Roman"/>
          <w:sz w:val="24"/>
          <w:szCs w:val="24"/>
        </w:rPr>
      </w:pPr>
      <w:r w:rsidRPr="00D42FB2">
        <w:rPr>
          <w:rFonts w:ascii="Times New Roman" w:eastAsia="Times New Roman" w:hAnsi="Times New Roman" w:cs="Times New Roman"/>
          <w:b/>
          <w:sz w:val="24"/>
          <w:szCs w:val="24"/>
        </w:rPr>
        <w:t>Объектами профессиональной деятельности</w:t>
      </w:r>
      <w:r w:rsidRPr="00D42FB2">
        <w:rPr>
          <w:rFonts w:ascii="Times New Roman" w:eastAsia="Times New Roman" w:hAnsi="Times New Roman" w:cs="Times New Roman"/>
          <w:sz w:val="24"/>
          <w:szCs w:val="24"/>
        </w:rPr>
        <w:t xml:space="preserve"> выпускников, </w:t>
      </w:r>
      <w:r w:rsidRPr="00427F7D">
        <w:rPr>
          <w:rFonts w:ascii="Times New Roman" w:eastAsia="Times New Roman" w:hAnsi="Times New Roman" w:cs="Times New Roman"/>
          <w:sz w:val="24"/>
          <w:szCs w:val="24"/>
        </w:rPr>
        <w:t xml:space="preserve">освоивших </w:t>
      </w:r>
      <w:r>
        <w:rPr>
          <w:rFonts w:ascii="Times New Roman" w:eastAsia="Times New Roman" w:hAnsi="Times New Roman" w:cs="Times New Roman"/>
          <w:sz w:val="24"/>
          <w:szCs w:val="24"/>
        </w:rPr>
        <w:t>дисциплину «</w:t>
      </w:r>
      <w:r w:rsidR="00C1223F">
        <w:rPr>
          <w:rFonts w:ascii="Times New Roman" w:eastAsia="Times New Roman" w:hAnsi="Times New Roman" w:cs="Times New Roman"/>
          <w:sz w:val="24"/>
          <w:szCs w:val="24"/>
        </w:rPr>
        <w:t>Программирование</w:t>
      </w:r>
      <w:r>
        <w:rPr>
          <w:rFonts w:ascii="Times New Roman" w:eastAsia="Times New Roman" w:hAnsi="Times New Roman" w:cs="Times New Roman"/>
          <w:sz w:val="24"/>
          <w:szCs w:val="24"/>
        </w:rPr>
        <w:t>» программы</w:t>
      </w:r>
      <w:r w:rsidRPr="00427F7D">
        <w:rPr>
          <w:rFonts w:ascii="Times New Roman" w:eastAsia="Times New Roman" w:hAnsi="Times New Roman" w:cs="Times New Roman"/>
          <w:sz w:val="24"/>
          <w:szCs w:val="24"/>
        </w:rPr>
        <w:t xml:space="preserve"> бакалавриата</w:t>
      </w:r>
      <w:r>
        <w:rPr>
          <w:rFonts w:ascii="Times New Roman" w:eastAsia="Times New Roman" w:hAnsi="Times New Roman" w:cs="Times New Roman"/>
          <w:sz w:val="24"/>
          <w:szCs w:val="24"/>
        </w:rPr>
        <w:t xml:space="preserve"> по направлению </w:t>
      </w:r>
      <w:r w:rsidR="0000378C">
        <w:rPr>
          <w:rFonts w:ascii="Times New Roman" w:eastAsia="Times New Roman" w:hAnsi="Times New Roman" w:cs="Times New Roman"/>
          <w:sz w:val="24"/>
          <w:szCs w:val="24"/>
        </w:rPr>
        <w:t>09.03.01 Информатика и вычислительная техника</w:t>
      </w:r>
      <w:r w:rsidR="00EF24C8">
        <w:rPr>
          <w:rFonts w:ascii="Times New Roman" w:eastAsia="Times New Roman" w:hAnsi="Times New Roman" w:cs="Times New Roman"/>
          <w:sz w:val="24"/>
          <w:szCs w:val="24"/>
        </w:rPr>
        <w:t>, являются</w:t>
      </w:r>
    </w:p>
    <w:p w:rsidR="000C65A6" w:rsidRPr="000C65A6" w:rsidRDefault="000C65A6" w:rsidP="003F5DA2">
      <w:pPr>
        <w:ind w:firstLine="709"/>
        <w:contextualSpacing/>
        <w:jc w:val="both"/>
        <w:rPr>
          <w:rFonts w:ascii="Times New Roman" w:eastAsia="Times New Roman" w:hAnsi="Times New Roman" w:cs="Times New Roman"/>
          <w:sz w:val="24"/>
          <w:szCs w:val="24"/>
        </w:rPr>
      </w:pPr>
      <w:r w:rsidRPr="000C65A6">
        <w:rPr>
          <w:rFonts w:ascii="Times New Roman" w:eastAsia="Times New Roman" w:hAnsi="Times New Roman" w:cs="Times New Roman"/>
          <w:sz w:val="24"/>
          <w:szCs w:val="24"/>
        </w:rPr>
        <w:t>электронно-вычислительные машины (далее - ЭВМ), комплексы, системы и сети;</w:t>
      </w:r>
    </w:p>
    <w:p w:rsidR="000C65A6" w:rsidRPr="000C65A6" w:rsidRDefault="000C65A6" w:rsidP="003F5DA2">
      <w:pPr>
        <w:ind w:firstLine="709"/>
        <w:contextualSpacing/>
        <w:jc w:val="both"/>
        <w:rPr>
          <w:rFonts w:ascii="Times New Roman" w:eastAsia="Times New Roman" w:hAnsi="Times New Roman" w:cs="Times New Roman"/>
          <w:sz w:val="24"/>
          <w:szCs w:val="24"/>
        </w:rPr>
      </w:pPr>
      <w:r w:rsidRPr="000C65A6">
        <w:rPr>
          <w:rFonts w:ascii="Times New Roman" w:eastAsia="Times New Roman" w:hAnsi="Times New Roman" w:cs="Times New Roman"/>
          <w:sz w:val="24"/>
          <w:szCs w:val="24"/>
        </w:rPr>
        <w:t>автоматизированные системы обработки информации и управления;</w:t>
      </w:r>
    </w:p>
    <w:p w:rsidR="000C65A6" w:rsidRPr="000C65A6" w:rsidRDefault="000C65A6" w:rsidP="003F5DA2">
      <w:pPr>
        <w:ind w:firstLine="709"/>
        <w:contextualSpacing/>
        <w:jc w:val="both"/>
        <w:rPr>
          <w:rFonts w:ascii="Times New Roman" w:eastAsia="Times New Roman" w:hAnsi="Times New Roman" w:cs="Times New Roman"/>
          <w:sz w:val="24"/>
          <w:szCs w:val="24"/>
        </w:rPr>
      </w:pPr>
      <w:r w:rsidRPr="000C65A6">
        <w:rPr>
          <w:rFonts w:ascii="Times New Roman" w:eastAsia="Times New Roman" w:hAnsi="Times New Roman" w:cs="Times New Roman"/>
          <w:sz w:val="24"/>
          <w:szCs w:val="24"/>
        </w:rPr>
        <w:t>системы автоматизированного проектирования и информационной поддержки жизненного цикла промышленных изделий;</w:t>
      </w:r>
    </w:p>
    <w:p w:rsidR="000C65A6" w:rsidRPr="000C65A6" w:rsidRDefault="000C65A6" w:rsidP="003F5DA2">
      <w:pPr>
        <w:ind w:firstLine="709"/>
        <w:contextualSpacing/>
        <w:jc w:val="both"/>
        <w:rPr>
          <w:rFonts w:ascii="Times New Roman" w:eastAsia="Times New Roman" w:hAnsi="Times New Roman" w:cs="Times New Roman"/>
          <w:sz w:val="24"/>
          <w:szCs w:val="24"/>
        </w:rPr>
      </w:pPr>
      <w:r w:rsidRPr="000C65A6">
        <w:rPr>
          <w:rFonts w:ascii="Times New Roman" w:eastAsia="Times New Roman" w:hAnsi="Times New Roman" w:cs="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D42FB2" w:rsidRPr="00D42FB2" w:rsidRDefault="000C65A6" w:rsidP="003F5DA2">
      <w:pPr>
        <w:ind w:firstLine="709"/>
        <w:contextualSpacing/>
        <w:jc w:val="both"/>
        <w:rPr>
          <w:rFonts w:ascii="Times New Roman" w:eastAsia="Times New Roman" w:hAnsi="Times New Roman" w:cs="Times New Roman"/>
          <w:sz w:val="24"/>
          <w:szCs w:val="24"/>
        </w:rPr>
      </w:pPr>
      <w:r w:rsidRPr="000C65A6">
        <w:rPr>
          <w:rFonts w:ascii="Times New Roman" w:eastAsia="Times New Roman" w:hAnsi="Times New Roman" w:cs="Times New Roman"/>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r w:rsidR="00EF24C8" w:rsidRPr="00EF24C8">
        <w:rPr>
          <w:rFonts w:ascii="Times New Roman" w:eastAsia="Times New Roman" w:hAnsi="Times New Roman" w:cs="Times New Roman"/>
          <w:sz w:val="24"/>
          <w:szCs w:val="24"/>
        </w:rPr>
        <w:t>.</w:t>
      </w:r>
    </w:p>
    <w:p w:rsidR="003848D0" w:rsidRPr="001176A8" w:rsidRDefault="003848D0" w:rsidP="003F5DA2">
      <w:pPr>
        <w:ind w:firstLine="709"/>
        <w:jc w:val="both"/>
        <w:rPr>
          <w:rFonts w:ascii="Times New Roman" w:eastAsia="Times New Roman" w:hAnsi="Times New Roman" w:cs="Times New Roman"/>
          <w:sz w:val="24"/>
          <w:szCs w:val="24"/>
        </w:rPr>
      </w:pPr>
      <w:r w:rsidRPr="001176A8">
        <w:rPr>
          <w:rFonts w:ascii="Times New Roman" w:eastAsia="Times New Roman" w:hAnsi="Times New Roman" w:cs="Times New Roman"/>
          <w:sz w:val="24"/>
          <w:szCs w:val="24"/>
        </w:rPr>
        <w:t xml:space="preserve">Освоение дисциплины </w:t>
      </w:r>
      <w:r w:rsidR="00670DAB" w:rsidRPr="001176A8">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sidRPr="001176A8">
        <w:rPr>
          <w:rFonts w:ascii="Times New Roman" w:eastAsia="Times New Roman" w:hAnsi="Times New Roman" w:cs="Times New Roman"/>
          <w:sz w:val="24"/>
          <w:szCs w:val="24"/>
        </w:rPr>
        <w:t>»</w:t>
      </w:r>
      <w:r w:rsidRPr="001176A8">
        <w:rPr>
          <w:rFonts w:ascii="Times New Roman" w:eastAsia="Times New Roman" w:hAnsi="Times New Roman" w:cs="Times New Roman"/>
          <w:sz w:val="24"/>
          <w:szCs w:val="24"/>
        </w:rPr>
        <w:t xml:space="preserve"> обеспечивает подготовку </w:t>
      </w:r>
      <w:r w:rsidR="001176A8">
        <w:rPr>
          <w:rFonts w:ascii="Times New Roman" w:eastAsia="Times New Roman" w:hAnsi="Times New Roman" w:cs="Times New Roman"/>
          <w:sz w:val="24"/>
          <w:szCs w:val="24"/>
        </w:rPr>
        <w:t>бакалавров</w:t>
      </w:r>
      <w:r w:rsidRPr="001176A8">
        <w:rPr>
          <w:rFonts w:ascii="Times New Roman" w:eastAsia="Times New Roman" w:hAnsi="Times New Roman" w:cs="Times New Roman"/>
          <w:sz w:val="24"/>
          <w:szCs w:val="24"/>
        </w:rPr>
        <w:t xml:space="preserve"> по </w:t>
      </w:r>
      <w:r w:rsidR="001176A8">
        <w:rPr>
          <w:rFonts w:ascii="Times New Roman" w:eastAsia="Times New Roman" w:hAnsi="Times New Roman" w:cs="Times New Roman"/>
          <w:sz w:val="24"/>
          <w:szCs w:val="24"/>
        </w:rPr>
        <w:t>направлению</w:t>
      </w:r>
      <w:r w:rsidRPr="001176A8">
        <w:rPr>
          <w:rFonts w:ascii="Times New Roman" w:eastAsia="Times New Roman" w:hAnsi="Times New Roman" w:cs="Times New Roman"/>
          <w:sz w:val="24"/>
          <w:szCs w:val="24"/>
        </w:rPr>
        <w:t xml:space="preserve"> </w:t>
      </w:r>
      <w:r w:rsidR="0000378C">
        <w:rPr>
          <w:rFonts w:ascii="Times New Roman" w:eastAsia="Times New Roman" w:hAnsi="Times New Roman" w:cs="Times New Roman"/>
          <w:sz w:val="24"/>
          <w:szCs w:val="24"/>
        </w:rPr>
        <w:t>09.03.01 Информатика и вычислительная техника</w:t>
      </w:r>
      <w:r w:rsidRPr="001176A8">
        <w:rPr>
          <w:rFonts w:ascii="Times New Roman" w:eastAsia="Times New Roman" w:hAnsi="Times New Roman" w:cs="Times New Roman"/>
          <w:sz w:val="24"/>
          <w:szCs w:val="24"/>
        </w:rPr>
        <w:t xml:space="preserve">, подготовленных к решению  ряда следующих </w:t>
      </w:r>
      <w:r w:rsidRPr="001176A8">
        <w:rPr>
          <w:rFonts w:ascii="Times New Roman" w:eastAsia="Times New Roman" w:hAnsi="Times New Roman" w:cs="Times New Roman"/>
          <w:b/>
          <w:sz w:val="24"/>
          <w:szCs w:val="24"/>
        </w:rPr>
        <w:t>профессиональных задач</w:t>
      </w:r>
      <w:r w:rsidRPr="001176A8">
        <w:rPr>
          <w:rFonts w:ascii="Times New Roman" w:eastAsia="Times New Roman" w:hAnsi="Times New Roman" w:cs="Times New Roman"/>
          <w:sz w:val="24"/>
          <w:szCs w:val="24"/>
        </w:rPr>
        <w:t xml:space="preserve"> в соответствии с </w:t>
      </w:r>
      <w:r w:rsidRPr="001176A8">
        <w:rPr>
          <w:rFonts w:ascii="Times New Roman" w:eastAsia="Times New Roman" w:hAnsi="Times New Roman" w:cs="Times New Roman"/>
          <w:b/>
          <w:sz w:val="24"/>
          <w:szCs w:val="24"/>
        </w:rPr>
        <w:t>видами профессиональной деятельности</w:t>
      </w:r>
      <w:r w:rsidRPr="001176A8">
        <w:rPr>
          <w:rFonts w:ascii="Times New Roman" w:eastAsia="Times New Roman" w:hAnsi="Times New Roman" w:cs="Times New Roman"/>
          <w:sz w:val="24"/>
          <w:szCs w:val="24"/>
        </w:rPr>
        <w:t>, на которые ориентирована ОПОП:</w:t>
      </w:r>
    </w:p>
    <w:p w:rsidR="00172509" w:rsidRDefault="00172509" w:rsidP="003F5DA2">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научно-исследовательская деятельность:</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изучение научно-технической информации, отечественного и зарубежного опыта по тематике исследования;</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проведение экспериментов по заданной методике и анализа результатов;</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172509"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составление отчета по выполненному заданию, участие во внедрении результатов исследований и разработок;</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b/>
          <w:sz w:val="24"/>
          <w:szCs w:val="24"/>
        </w:rPr>
        <w:t xml:space="preserve">проектно-конструкторская деятельность: </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сбор и анализ исходных данных для проектирования;</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172509" w:rsidRPr="005A1633"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разработка и оформление проектной и рабочей технической документации;</w:t>
      </w:r>
    </w:p>
    <w:p w:rsidR="00172509"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172509" w:rsidRDefault="00172509" w:rsidP="003F5DA2">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проведение предварительного технико-экономического обоснования проектных расчетов;</w:t>
      </w:r>
    </w:p>
    <w:p w:rsidR="00172509" w:rsidRPr="005A1633" w:rsidRDefault="00172509" w:rsidP="003F5DA2">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проектно-технологическая</w:t>
      </w:r>
      <w:r w:rsidR="003F5DA2">
        <w:rPr>
          <w:rFonts w:ascii="Times New Roman" w:eastAsia="Times New Roman" w:hAnsi="Times New Roman" w:cs="Times New Roman"/>
          <w:b/>
          <w:sz w:val="24"/>
          <w:szCs w:val="24"/>
        </w:rPr>
        <w:t xml:space="preserve"> </w:t>
      </w:r>
      <w:r w:rsidR="003F5DA2" w:rsidRPr="005A1633">
        <w:rPr>
          <w:rFonts w:ascii="Times New Roman" w:eastAsia="Times New Roman" w:hAnsi="Times New Roman" w:cs="Times New Roman"/>
          <w:b/>
          <w:sz w:val="24"/>
          <w:szCs w:val="24"/>
        </w:rPr>
        <w:t>деятельность</w:t>
      </w:r>
      <w:r>
        <w:rPr>
          <w:rFonts w:ascii="Times New Roman" w:eastAsia="Times New Roman" w:hAnsi="Times New Roman" w:cs="Times New Roman"/>
          <w:b/>
          <w:sz w:val="24"/>
          <w:szCs w:val="24"/>
        </w:rPr>
        <w:t>:</w:t>
      </w:r>
    </w:p>
    <w:p w:rsidR="00172509" w:rsidRPr="00351622" w:rsidRDefault="00172509" w:rsidP="003F5DA2">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применение современных инструментальных средств при разработке программного обеспечения;</w:t>
      </w:r>
    </w:p>
    <w:p w:rsidR="00172509" w:rsidRPr="00351622" w:rsidRDefault="00172509" w:rsidP="003F5DA2">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применение web-технологий при реализации удаленного доступа в системах клиент/сервер и распределенных вычислений;</w:t>
      </w:r>
    </w:p>
    <w:p w:rsidR="00172509" w:rsidRPr="00351622" w:rsidRDefault="00172509" w:rsidP="003F5DA2">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использование стандартов и типовых методов контроля и оценки качества программной продукции;</w:t>
      </w:r>
    </w:p>
    <w:p w:rsidR="00172509" w:rsidRPr="00351622" w:rsidRDefault="00172509" w:rsidP="003F5DA2">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lastRenderedPageBreak/>
        <w:t>участие в работах по автоматизации технологических процессов в ходе подготовки производства новой продукции;</w:t>
      </w:r>
    </w:p>
    <w:p w:rsidR="00A95B5B" w:rsidRDefault="00172509" w:rsidP="003F5DA2">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w:t>
      </w:r>
      <w:r>
        <w:rPr>
          <w:rFonts w:ascii="Times New Roman" w:eastAsia="Times New Roman" w:hAnsi="Times New Roman" w:cs="Times New Roman"/>
          <w:sz w:val="24"/>
          <w:szCs w:val="24"/>
        </w:rPr>
        <w:t>в профессиональной деятельности</w:t>
      </w:r>
      <w:r w:rsidR="00C43305" w:rsidRPr="00C43305">
        <w:rPr>
          <w:rFonts w:ascii="Times New Roman" w:eastAsia="Times New Roman" w:hAnsi="Times New Roman" w:cs="Times New Roman"/>
          <w:sz w:val="24"/>
          <w:szCs w:val="24"/>
        </w:rPr>
        <w:t>.</w:t>
      </w:r>
    </w:p>
    <w:p w:rsidR="003F5DA2" w:rsidRDefault="003F5DA2" w:rsidP="003F5DA2">
      <w:pPr>
        <w:ind w:firstLine="709"/>
        <w:jc w:val="both"/>
        <w:rPr>
          <w:rFonts w:ascii="Times New Roman" w:eastAsia="Times New Roman" w:hAnsi="Times New Roman" w:cs="Times New Roman"/>
          <w:sz w:val="24"/>
          <w:szCs w:val="24"/>
        </w:rPr>
      </w:pPr>
    </w:p>
    <w:p w:rsidR="003F5DA2" w:rsidRPr="00A95B5B" w:rsidRDefault="003F5DA2" w:rsidP="003F5DA2">
      <w:pPr>
        <w:ind w:firstLine="709"/>
        <w:jc w:val="both"/>
        <w:rPr>
          <w:rFonts w:ascii="Times New Roman" w:eastAsia="Times New Roman" w:hAnsi="Times New Roman" w:cs="Times New Roman"/>
          <w:sz w:val="24"/>
          <w:szCs w:val="24"/>
        </w:rPr>
      </w:pPr>
    </w:p>
    <w:p w:rsidR="00983C47" w:rsidRDefault="00983C47" w:rsidP="003F5DA2">
      <w:pPr>
        <w:pStyle w:val="10"/>
        <w:spacing w:before="0" w:after="0"/>
        <w:ind w:firstLine="709"/>
        <w:jc w:val="both"/>
        <w:rPr>
          <w:rFonts w:ascii="Times New Roman" w:hAnsi="Times New Roman"/>
          <w:sz w:val="24"/>
          <w:szCs w:val="24"/>
          <w:lang w:val="ru-RU"/>
        </w:rPr>
      </w:pPr>
      <w:bookmarkStart w:id="8" w:name="_Toc26134836"/>
      <w:bookmarkStart w:id="9" w:name="_Toc26134861"/>
      <w:r w:rsidRPr="00340C1F">
        <w:rPr>
          <w:rFonts w:ascii="Times New Roman" w:hAnsi="Times New Roman"/>
          <w:sz w:val="24"/>
          <w:szCs w:val="24"/>
        </w:rPr>
        <w:t>4.</w:t>
      </w:r>
      <w:r w:rsidRPr="00340C1F">
        <w:rPr>
          <w:rFonts w:ascii="Times New Roman" w:hAnsi="Times New Roman"/>
          <w:sz w:val="24"/>
          <w:szCs w:val="24"/>
        </w:rPr>
        <w:tab/>
      </w:r>
      <w:r w:rsidR="008D64B9" w:rsidRPr="008D64B9">
        <w:rPr>
          <w:rFonts w:ascii="Times New Roman" w:hAnsi="Times New Roman"/>
          <w:sz w:val="24"/>
          <w:szCs w:val="24"/>
        </w:rPr>
        <w:t>Содержание и структура дисциплины (модуля</w:t>
      </w:r>
      <w:r w:rsidR="008D64B9">
        <w:rPr>
          <w:rFonts w:ascii="Times New Roman" w:hAnsi="Times New Roman"/>
          <w:sz w:val="24"/>
          <w:szCs w:val="24"/>
          <w:lang w:val="ru-RU"/>
        </w:rPr>
        <w:t>)</w:t>
      </w:r>
      <w:bookmarkEnd w:id="8"/>
      <w:bookmarkEnd w:id="9"/>
    </w:p>
    <w:p w:rsidR="008D64B9" w:rsidRDefault="008D64B9" w:rsidP="003F5DA2">
      <w:pPr>
        <w:rPr>
          <w:lang w:eastAsia="x-none"/>
        </w:rPr>
      </w:pPr>
    </w:p>
    <w:p w:rsidR="008D64B9" w:rsidRPr="003F5DA2" w:rsidRDefault="00EF0F20" w:rsidP="003F5DA2">
      <w:pPr>
        <w:pStyle w:val="20"/>
        <w:spacing w:before="0" w:after="0"/>
        <w:ind w:left="709"/>
        <w:rPr>
          <w:rFonts w:ascii="Times New Roman" w:hAnsi="Times New Roman"/>
          <w:i w:val="0"/>
          <w:sz w:val="24"/>
          <w:szCs w:val="24"/>
        </w:rPr>
      </w:pPr>
      <w:r w:rsidRPr="003F5DA2">
        <w:rPr>
          <w:rFonts w:ascii="Times New Roman" w:hAnsi="Times New Roman"/>
          <w:i w:val="0"/>
          <w:sz w:val="24"/>
          <w:szCs w:val="24"/>
        </w:rPr>
        <w:tab/>
      </w:r>
      <w:bookmarkStart w:id="10" w:name="_Toc26134837"/>
      <w:bookmarkStart w:id="11" w:name="_Toc26134862"/>
      <w:r w:rsidR="008D64B9" w:rsidRPr="003F5DA2">
        <w:rPr>
          <w:rFonts w:ascii="Times New Roman" w:hAnsi="Times New Roman"/>
          <w:i w:val="0"/>
          <w:sz w:val="24"/>
          <w:szCs w:val="24"/>
        </w:rPr>
        <w:t xml:space="preserve">4.1 Содержание </w:t>
      </w:r>
      <w:r w:rsidR="00693BB6" w:rsidRPr="003F5DA2">
        <w:rPr>
          <w:rFonts w:ascii="Times New Roman" w:hAnsi="Times New Roman"/>
          <w:i w:val="0"/>
          <w:sz w:val="24"/>
          <w:szCs w:val="24"/>
        </w:rPr>
        <w:t>разделов дисциплины</w:t>
      </w:r>
      <w:bookmarkEnd w:id="10"/>
      <w:bookmarkEnd w:id="11"/>
    </w:p>
    <w:p w:rsidR="003848D0" w:rsidRDefault="003848D0" w:rsidP="003F5DA2">
      <w:pPr>
        <w:tabs>
          <w:tab w:val="left" w:pos="1260"/>
        </w:tabs>
        <w:rPr>
          <w:rFonts w:ascii="Times New Roman" w:eastAsia="Times New Roman" w:hAnsi="Times New Roman"/>
          <w:b/>
          <w:sz w:val="28"/>
          <w:szCs w:val="28"/>
        </w:rPr>
      </w:pPr>
    </w:p>
    <w:p w:rsidR="00FF5BC6" w:rsidRPr="00FF5BC6" w:rsidRDefault="00FF5BC6" w:rsidP="003F5DA2">
      <w:pPr>
        <w:tabs>
          <w:tab w:val="left" w:pos="1260"/>
        </w:tabs>
        <w:rPr>
          <w:rFonts w:ascii="Times New Roman" w:eastAsia="Times New Roman" w:hAnsi="Times New Roman"/>
          <w:sz w:val="24"/>
          <w:szCs w:val="24"/>
        </w:rPr>
      </w:pPr>
      <w:r w:rsidRPr="00FF5BC6">
        <w:rPr>
          <w:rFonts w:ascii="Times New Roman" w:eastAsia="Times New Roman" w:hAnsi="Times New Roman"/>
          <w:sz w:val="24"/>
          <w:szCs w:val="24"/>
        </w:rPr>
        <w:t xml:space="preserve">Таблица 1 </w:t>
      </w:r>
      <w:r>
        <w:rPr>
          <w:rFonts w:ascii="Times New Roman" w:eastAsia="Times New Roman" w:hAnsi="Times New Roman"/>
          <w:sz w:val="24"/>
          <w:szCs w:val="24"/>
        </w:rPr>
        <w:t xml:space="preserve">- </w:t>
      </w:r>
      <w:r w:rsidRPr="00FF5BC6">
        <w:rPr>
          <w:rFonts w:ascii="Times New Roman" w:eastAsia="Times New Roman" w:hAnsi="Times New Roman"/>
          <w:sz w:val="24"/>
          <w:szCs w:val="24"/>
        </w:rPr>
        <w:t>Содержание разделов дисциплины</w:t>
      </w:r>
    </w:p>
    <w:tbl>
      <w:tblPr>
        <w:tblW w:w="102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436"/>
        <w:gridCol w:w="2195"/>
        <w:gridCol w:w="4320"/>
        <w:gridCol w:w="1769"/>
        <w:gridCol w:w="1486"/>
      </w:tblGrid>
      <w:tr w:rsidR="00E271CD" w:rsidTr="00DF683B">
        <w:trPr>
          <w:trHeight w:val="283"/>
        </w:trPr>
        <w:tc>
          <w:tcPr>
            <w:tcW w:w="436" w:type="dxa"/>
            <w:shd w:val="clear" w:color="auto" w:fill="auto"/>
          </w:tcPr>
          <w:p w:rsidR="00E271CD" w:rsidRPr="00C56EFC" w:rsidRDefault="00E271CD" w:rsidP="003F5DA2">
            <w:pPr>
              <w:ind w:left="-113" w:right="-113"/>
              <w:jc w:val="center"/>
              <w:rPr>
                <w:rFonts w:ascii="Times New Roman" w:hAnsi="Times New Roman" w:cs="Times New Roman"/>
                <w:sz w:val="24"/>
                <w:szCs w:val="24"/>
              </w:rPr>
            </w:pPr>
            <w:r w:rsidRPr="00C56EFC">
              <w:rPr>
                <w:rFonts w:ascii="Times New Roman" w:hAnsi="Times New Roman" w:cs="Times New Roman"/>
                <w:sz w:val="24"/>
                <w:szCs w:val="24"/>
              </w:rPr>
              <w:t xml:space="preserve">№ </w:t>
            </w:r>
            <w:r w:rsidR="007C2854">
              <w:rPr>
                <w:rFonts w:ascii="Times New Roman" w:hAnsi="Times New Roman" w:cs="Times New Roman"/>
                <w:sz w:val="24"/>
                <w:szCs w:val="24"/>
              </w:rPr>
              <w:t xml:space="preserve">  </w:t>
            </w:r>
            <w:r w:rsidRPr="00C56EFC">
              <w:rPr>
                <w:rFonts w:ascii="Times New Roman" w:hAnsi="Times New Roman" w:cs="Times New Roman"/>
                <w:sz w:val="24"/>
                <w:szCs w:val="24"/>
              </w:rPr>
              <w:t>п.п.</w:t>
            </w:r>
          </w:p>
        </w:tc>
        <w:tc>
          <w:tcPr>
            <w:tcW w:w="2195" w:type="dxa"/>
            <w:shd w:val="clear" w:color="auto" w:fill="auto"/>
          </w:tcPr>
          <w:p w:rsidR="00E271CD" w:rsidRDefault="00E271CD" w:rsidP="003F5DA2">
            <w:pPr>
              <w:ind w:left="-113" w:right="-113"/>
              <w:jc w:val="center"/>
              <w:rPr>
                <w:rFonts w:ascii="Times New Roman" w:eastAsia="Times New Roman" w:hAnsi="Times New Roman"/>
                <w:w w:val="96"/>
                <w:sz w:val="24"/>
              </w:rPr>
            </w:pPr>
            <w:r>
              <w:rPr>
                <w:rFonts w:ascii="Times New Roman" w:eastAsia="Times New Roman" w:hAnsi="Times New Roman"/>
                <w:sz w:val="24"/>
              </w:rPr>
              <w:t xml:space="preserve">Наименование </w:t>
            </w:r>
            <w:r>
              <w:rPr>
                <w:rFonts w:ascii="Times New Roman" w:eastAsia="Times New Roman" w:hAnsi="Times New Roman"/>
                <w:w w:val="96"/>
                <w:sz w:val="24"/>
              </w:rPr>
              <w:t>модуля</w:t>
            </w:r>
          </w:p>
        </w:tc>
        <w:tc>
          <w:tcPr>
            <w:tcW w:w="4320" w:type="dxa"/>
            <w:shd w:val="clear" w:color="auto" w:fill="auto"/>
          </w:tcPr>
          <w:p w:rsidR="00E271CD" w:rsidRDefault="00E271CD" w:rsidP="003F5DA2">
            <w:pPr>
              <w:ind w:left="-113" w:right="-113"/>
              <w:jc w:val="center"/>
              <w:rPr>
                <w:rFonts w:ascii="Times New Roman" w:eastAsia="Times New Roman" w:hAnsi="Times New Roman"/>
                <w:sz w:val="24"/>
              </w:rPr>
            </w:pPr>
            <w:r>
              <w:rPr>
                <w:rFonts w:ascii="Times New Roman" w:eastAsia="Times New Roman" w:hAnsi="Times New Roman"/>
                <w:sz w:val="24"/>
              </w:rPr>
              <w:t>Содержание раздела</w:t>
            </w:r>
          </w:p>
        </w:tc>
        <w:tc>
          <w:tcPr>
            <w:tcW w:w="1769" w:type="dxa"/>
            <w:shd w:val="clear" w:color="auto" w:fill="auto"/>
          </w:tcPr>
          <w:p w:rsidR="00E271CD" w:rsidRDefault="00E271CD" w:rsidP="003F5DA2">
            <w:pPr>
              <w:ind w:left="-113" w:right="-113"/>
              <w:jc w:val="center"/>
              <w:rPr>
                <w:rFonts w:ascii="Times New Roman" w:eastAsia="Times New Roman" w:hAnsi="Times New Roman"/>
                <w:sz w:val="24"/>
              </w:rPr>
            </w:pPr>
            <w:r>
              <w:rPr>
                <w:rFonts w:ascii="Times New Roman" w:eastAsia="Times New Roman" w:hAnsi="Times New Roman"/>
                <w:sz w:val="24"/>
              </w:rPr>
              <w:t>Форма текущего контроля</w:t>
            </w:r>
          </w:p>
        </w:tc>
        <w:tc>
          <w:tcPr>
            <w:tcW w:w="1486" w:type="dxa"/>
          </w:tcPr>
          <w:p w:rsidR="00E271CD" w:rsidRPr="00C56EFC" w:rsidRDefault="00E271CD" w:rsidP="003F5DA2">
            <w:pPr>
              <w:ind w:left="-113" w:right="-113"/>
              <w:jc w:val="center"/>
              <w:rPr>
                <w:rFonts w:ascii="Times New Roman" w:eastAsia="Times New Roman" w:hAnsi="Times New Roman"/>
                <w:sz w:val="24"/>
              </w:rPr>
            </w:pPr>
            <w:r w:rsidRPr="00C56EFC">
              <w:rPr>
                <w:rFonts w:ascii="Times New Roman" w:eastAsia="Times New Roman" w:hAnsi="Times New Roman"/>
                <w:sz w:val="24"/>
              </w:rPr>
              <w:t>Формируемые компетенции</w:t>
            </w:r>
          </w:p>
        </w:tc>
      </w:tr>
      <w:tr w:rsidR="00800E08" w:rsidTr="00DF683B">
        <w:trPr>
          <w:trHeight w:val="459"/>
        </w:trPr>
        <w:tc>
          <w:tcPr>
            <w:tcW w:w="436" w:type="dxa"/>
            <w:shd w:val="clear" w:color="auto" w:fill="auto"/>
          </w:tcPr>
          <w:p w:rsidR="00800E08" w:rsidRDefault="00800E08" w:rsidP="003F5DA2">
            <w:pPr>
              <w:ind w:right="380"/>
              <w:jc w:val="right"/>
              <w:rPr>
                <w:rFonts w:ascii="Times New Roman" w:eastAsia="Times New Roman" w:hAnsi="Times New Roman"/>
                <w:sz w:val="24"/>
              </w:rPr>
            </w:pPr>
            <w:r>
              <w:rPr>
                <w:rFonts w:ascii="Times New Roman" w:eastAsia="Times New Roman" w:hAnsi="Times New Roman"/>
                <w:sz w:val="24"/>
              </w:rPr>
              <w:t>1</w:t>
            </w:r>
          </w:p>
        </w:tc>
        <w:tc>
          <w:tcPr>
            <w:tcW w:w="2195" w:type="dxa"/>
            <w:shd w:val="clear" w:color="auto" w:fill="auto"/>
          </w:tcPr>
          <w:p w:rsidR="00800E08" w:rsidRDefault="00800E08" w:rsidP="003F5DA2">
            <w:pPr>
              <w:rPr>
                <w:rFonts w:ascii="Times New Roman" w:eastAsia="Times New Roman" w:hAnsi="Times New Roman"/>
                <w:b/>
                <w:sz w:val="24"/>
              </w:rPr>
            </w:pPr>
            <w:r>
              <w:rPr>
                <w:rFonts w:ascii="Times New Roman" w:eastAsia="Times New Roman" w:hAnsi="Times New Roman"/>
                <w:b/>
                <w:sz w:val="24"/>
              </w:rPr>
              <w:t>Модуль 1</w:t>
            </w:r>
          </w:p>
          <w:p w:rsidR="00800E08" w:rsidRDefault="00800E08" w:rsidP="003F5DA2">
            <w:pPr>
              <w:rPr>
                <w:rFonts w:ascii="Times New Roman" w:eastAsia="Times New Roman" w:hAnsi="Times New Roman"/>
                <w:b/>
                <w:sz w:val="24"/>
              </w:rPr>
            </w:pPr>
            <w:r>
              <w:rPr>
                <w:rFonts w:ascii="Times New Roman" w:eastAsia="Times New Roman" w:hAnsi="Times New Roman"/>
                <w:sz w:val="24"/>
              </w:rPr>
              <w:t>Введение в программирование</w:t>
            </w:r>
          </w:p>
        </w:tc>
        <w:tc>
          <w:tcPr>
            <w:tcW w:w="4320" w:type="dxa"/>
            <w:shd w:val="clear" w:color="auto" w:fill="auto"/>
            <w:vAlign w:val="bottom"/>
          </w:tcPr>
          <w:p w:rsidR="00800E08" w:rsidRDefault="00800E08" w:rsidP="003F5DA2">
            <w:pPr>
              <w:ind w:left="80"/>
              <w:rPr>
                <w:rFonts w:ascii="Times New Roman" w:eastAsia="Times New Roman" w:hAnsi="Times New Roman"/>
                <w:sz w:val="24"/>
              </w:rPr>
            </w:pPr>
            <w:r>
              <w:rPr>
                <w:rFonts w:ascii="Times New Roman" w:eastAsia="Times New Roman" w:hAnsi="Times New Roman"/>
                <w:sz w:val="24"/>
              </w:rPr>
              <w:t>Управляющие структуры программирования. Простые типы данных.</w:t>
            </w:r>
          </w:p>
        </w:tc>
        <w:tc>
          <w:tcPr>
            <w:tcW w:w="1769" w:type="dxa"/>
            <w:shd w:val="clear" w:color="auto" w:fill="auto"/>
          </w:tcPr>
          <w:p w:rsidR="00800E08" w:rsidRDefault="00800E08" w:rsidP="003F5DA2">
            <w:pPr>
              <w:ind w:left="100"/>
              <w:rPr>
                <w:rFonts w:ascii="Times New Roman" w:eastAsia="Times New Roman" w:hAnsi="Times New Roman"/>
                <w:sz w:val="24"/>
              </w:rPr>
            </w:pPr>
            <w:r>
              <w:rPr>
                <w:rFonts w:ascii="Times New Roman" w:eastAsia="Times New Roman" w:hAnsi="Times New Roman"/>
                <w:sz w:val="24"/>
              </w:rPr>
              <w:t>ЗПР</w:t>
            </w:r>
          </w:p>
        </w:tc>
        <w:tc>
          <w:tcPr>
            <w:tcW w:w="1486" w:type="dxa"/>
          </w:tcPr>
          <w:p w:rsidR="00800E08" w:rsidRDefault="00800E08" w:rsidP="003F5DA2">
            <w:pPr>
              <w:ind w:left="100"/>
              <w:rPr>
                <w:rFonts w:ascii="Times New Roman" w:eastAsia="Times New Roman" w:hAnsi="Times New Roman"/>
                <w:sz w:val="24"/>
              </w:rPr>
            </w:pPr>
            <w:r>
              <w:rPr>
                <w:rFonts w:ascii="Times New Roman" w:eastAsia="Times New Roman" w:hAnsi="Times New Roman"/>
                <w:sz w:val="24"/>
              </w:rPr>
              <w:t>ОПК-2</w:t>
            </w:r>
          </w:p>
        </w:tc>
      </w:tr>
      <w:tr w:rsidR="003965AE" w:rsidTr="00DF683B">
        <w:trPr>
          <w:trHeight w:val="751"/>
        </w:trPr>
        <w:tc>
          <w:tcPr>
            <w:tcW w:w="436" w:type="dxa"/>
            <w:shd w:val="clear" w:color="auto" w:fill="auto"/>
          </w:tcPr>
          <w:p w:rsidR="003965AE" w:rsidRDefault="003965AE" w:rsidP="003F5DA2">
            <w:pPr>
              <w:ind w:right="380"/>
              <w:jc w:val="right"/>
              <w:rPr>
                <w:rFonts w:ascii="Times New Roman" w:eastAsia="Times New Roman" w:hAnsi="Times New Roman"/>
                <w:sz w:val="24"/>
              </w:rPr>
            </w:pPr>
            <w:r>
              <w:rPr>
                <w:rFonts w:ascii="Times New Roman" w:eastAsia="Times New Roman" w:hAnsi="Times New Roman"/>
                <w:sz w:val="24"/>
              </w:rPr>
              <w:t>2</w:t>
            </w:r>
          </w:p>
        </w:tc>
        <w:tc>
          <w:tcPr>
            <w:tcW w:w="2195" w:type="dxa"/>
            <w:shd w:val="clear" w:color="auto" w:fill="auto"/>
          </w:tcPr>
          <w:p w:rsidR="003965AE" w:rsidRDefault="003965AE" w:rsidP="003F5DA2">
            <w:pPr>
              <w:rPr>
                <w:rFonts w:ascii="Times New Roman" w:eastAsia="Times New Roman" w:hAnsi="Times New Roman"/>
                <w:b/>
                <w:sz w:val="24"/>
              </w:rPr>
            </w:pPr>
            <w:r>
              <w:rPr>
                <w:rFonts w:ascii="Times New Roman" w:eastAsia="Times New Roman" w:hAnsi="Times New Roman"/>
                <w:b/>
                <w:sz w:val="24"/>
              </w:rPr>
              <w:t>Модуль 2</w:t>
            </w:r>
          </w:p>
          <w:p w:rsidR="003965AE" w:rsidRDefault="003965AE" w:rsidP="003F5DA2">
            <w:pPr>
              <w:rPr>
                <w:rFonts w:ascii="Times New Roman" w:eastAsia="Times New Roman" w:hAnsi="Times New Roman"/>
                <w:b/>
                <w:sz w:val="24"/>
              </w:rPr>
            </w:pPr>
            <w:r>
              <w:rPr>
                <w:rFonts w:ascii="Times New Roman" w:eastAsia="Times New Roman" w:hAnsi="Times New Roman"/>
                <w:sz w:val="24"/>
              </w:rPr>
              <w:t>Структуры данных</w:t>
            </w:r>
          </w:p>
        </w:tc>
        <w:tc>
          <w:tcPr>
            <w:tcW w:w="4320" w:type="dxa"/>
            <w:shd w:val="clear" w:color="auto" w:fill="auto"/>
          </w:tcPr>
          <w:p w:rsidR="003965AE" w:rsidRDefault="003965AE" w:rsidP="003F5DA2">
            <w:pPr>
              <w:ind w:left="80"/>
              <w:rPr>
                <w:rFonts w:ascii="Times New Roman" w:eastAsia="Times New Roman" w:hAnsi="Times New Roman"/>
                <w:sz w:val="24"/>
              </w:rPr>
            </w:pPr>
            <w:r>
              <w:rPr>
                <w:rFonts w:ascii="Times New Roman" w:eastAsia="Times New Roman" w:hAnsi="Times New Roman"/>
                <w:sz w:val="24"/>
              </w:rPr>
              <w:t>Управляющие структуры программирования. Простые типы данных.</w:t>
            </w:r>
          </w:p>
        </w:tc>
        <w:tc>
          <w:tcPr>
            <w:tcW w:w="1769" w:type="dxa"/>
            <w:shd w:val="clear" w:color="auto" w:fill="auto"/>
          </w:tcPr>
          <w:p w:rsidR="003965AE" w:rsidRDefault="003965AE" w:rsidP="003F5DA2">
            <w:pPr>
              <w:ind w:left="100"/>
              <w:rPr>
                <w:rFonts w:ascii="Times New Roman" w:eastAsia="Times New Roman" w:hAnsi="Times New Roman"/>
                <w:sz w:val="24"/>
              </w:rPr>
            </w:pPr>
            <w:r>
              <w:rPr>
                <w:rFonts w:ascii="Times New Roman" w:eastAsia="Times New Roman" w:hAnsi="Times New Roman"/>
                <w:sz w:val="24"/>
              </w:rPr>
              <w:t>ЗПР</w:t>
            </w:r>
          </w:p>
        </w:tc>
        <w:tc>
          <w:tcPr>
            <w:tcW w:w="1486" w:type="dxa"/>
          </w:tcPr>
          <w:p w:rsidR="003965AE" w:rsidRDefault="00E26E62" w:rsidP="003F5DA2">
            <w:pPr>
              <w:ind w:left="100"/>
              <w:rPr>
                <w:rFonts w:ascii="Times New Roman" w:eastAsia="Times New Roman" w:hAnsi="Times New Roman"/>
                <w:sz w:val="24"/>
              </w:rPr>
            </w:pPr>
            <w:r>
              <w:rPr>
                <w:rFonts w:ascii="Times New Roman" w:eastAsia="Times New Roman" w:hAnsi="Times New Roman"/>
                <w:sz w:val="24"/>
              </w:rPr>
              <w:t xml:space="preserve">ПК-1, </w:t>
            </w:r>
            <w:r w:rsidR="003965AE">
              <w:rPr>
                <w:rFonts w:ascii="Times New Roman" w:eastAsia="Times New Roman" w:hAnsi="Times New Roman"/>
                <w:sz w:val="24"/>
              </w:rPr>
              <w:t>ПК-2</w:t>
            </w:r>
          </w:p>
        </w:tc>
      </w:tr>
      <w:tr w:rsidR="007B695B" w:rsidTr="00DF683B">
        <w:trPr>
          <w:trHeight w:val="1046"/>
        </w:trPr>
        <w:tc>
          <w:tcPr>
            <w:tcW w:w="436" w:type="dxa"/>
            <w:shd w:val="clear" w:color="auto" w:fill="auto"/>
          </w:tcPr>
          <w:p w:rsidR="007B695B" w:rsidRDefault="007B695B" w:rsidP="003F5DA2">
            <w:pPr>
              <w:ind w:right="380"/>
              <w:jc w:val="right"/>
              <w:rPr>
                <w:rFonts w:ascii="Times New Roman" w:eastAsia="Times New Roman" w:hAnsi="Times New Roman"/>
                <w:sz w:val="24"/>
              </w:rPr>
            </w:pPr>
            <w:r>
              <w:rPr>
                <w:rFonts w:ascii="Times New Roman" w:eastAsia="Times New Roman" w:hAnsi="Times New Roman"/>
                <w:sz w:val="24"/>
              </w:rPr>
              <w:t>3</w:t>
            </w:r>
          </w:p>
        </w:tc>
        <w:tc>
          <w:tcPr>
            <w:tcW w:w="2195" w:type="dxa"/>
            <w:shd w:val="clear" w:color="auto" w:fill="auto"/>
          </w:tcPr>
          <w:p w:rsidR="007B695B" w:rsidRDefault="007B695B" w:rsidP="003F5DA2">
            <w:pPr>
              <w:rPr>
                <w:rFonts w:ascii="Times New Roman" w:eastAsia="Times New Roman" w:hAnsi="Times New Roman"/>
                <w:b/>
                <w:sz w:val="24"/>
              </w:rPr>
            </w:pPr>
            <w:r>
              <w:rPr>
                <w:rFonts w:ascii="Times New Roman" w:eastAsia="Times New Roman" w:hAnsi="Times New Roman"/>
                <w:b/>
                <w:sz w:val="24"/>
              </w:rPr>
              <w:t>Модуль 3</w:t>
            </w:r>
          </w:p>
          <w:p w:rsidR="007B695B" w:rsidRDefault="007B695B" w:rsidP="003F5DA2">
            <w:pPr>
              <w:rPr>
                <w:rFonts w:ascii="Times New Roman" w:eastAsia="Times New Roman" w:hAnsi="Times New Roman"/>
                <w:sz w:val="24"/>
              </w:rPr>
            </w:pPr>
            <w:r>
              <w:rPr>
                <w:rFonts w:ascii="Times New Roman" w:eastAsia="Times New Roman" w:hAnsi="Times New Roman"/>
                <w:sz w:val="24"/>
              </w:rPr>
              <w:t>Модульное</w:t>
            </w:r>
          </w:p>
          <w:p w:rsidR="007B695B" w:rsidRDefault="007B695B" w:rsidP="003F5DA2">
            <w:pPr>
              <w:rPr>
                <w:rFonts w:ascii="Times New Roman" w:eastAsia="Times New Roman" w:hAnsi="Times New Roman"/>
                <w:b/>
                <w:sz w:val="24"/>
              </w:rPr>
            </w:pPr>
            <w:r>
              <w:rPr>
                <w:rFonts w:ascii="Times New Roman" w:eastAsia="Times New Roman" w:hAnsi="Times New Roman"/>
                <w:sz w:val="24"/>
              </w:rPr>
              <w:t>программирование</w:t>
            </w:r>
          </w:p>
        </w:tc>
        <w:tc>
          <w:tcPr>
            <w:tcW w:w="4320" w:type="dxa"/>
            <w:shd w:val="clear" w:color="auto" w:fill="auto"/>
          </w:tcPr>
          <w:p w:rsidR="007B695B" w:rsidRDefault="007B695B" w:rsidP="003F5DA2">
            <w:pPr>
              <w:ind w:left="80"/>
              <w:rPr>
                <w:rFonts w:ascii="Times New Roman" w:eastAsia="Times New Roman" w:hAnsi="Times New Roman"/>
                <w:sz w:val="24"/>
              </w:rPr>
            </w:pPr>
            <w:r>
              <w:rPr>
                <w:rFonts w:ascii="Times New Roman" w:eastAsia="Times New Roman" w:hAnsi="Times New Roman"/>
                <w:sz w:val="24"/>
              </w:rPr>
              <w:t>Понятие программного модуля.</w:t>
            </w:r>
          </w:p>
          <w:p w:rsidR="007B695B" w:rsidRDefault="007B695B" w:rsidP="00DF683B">
            <w:pPr>
              <w:ind w:left="80"/>
              <w:rPr>
                <w:rFonts w:ascii="Times New Roman" w:eastAsia="Times New Roman" w:hAnsi="Times New Roman"/>
                <w:sz w:val="24"/>
              </w:rPr>
            </w:pPr>
            <w:r>
              <w:rPr>
                <w:rFonts w:ascii="Times New Roman" w:eastAsia="Times New Roman" w:hAnsi="Times New Roman"/>
                <w:sz w:val="24"/>
              </w:rPr>
              <w:t>Стандартные подпрограммы. Подпрограммы-процедуры. Подпрограммы-функции</w:t>
            </w:r>
          </w:p>
        </w:tc>
        <w:tc>
          <w:tcPr>
            <w:tcW w:w="1769" w:type="dxa"/>
            <w:shd w:val="clear" w:color="auto" w:fill="auto"/>
          </w:tcPr>
          <w:p w:rsidR="007B695B" w:rsidRDefault="007B695B" w:rsidP="003F5DA2">
            <w:pPr>
              <w:ind w:left="100"/>
              <w:rPr>
                <w:rFonts w:ascii="Times New Roman" w:eastAsia="Times New Roman" w:hAnsi="Times New Roman"/>
                <w:sz w:val="24"/>
              </w:rPr>
            </w:pPr>
            <w:r>
              <w:rPr>
                <w:rFonts w:ascii="Times New Roman" w:eastAsia="Times New Roman" w:hAnsi="Times New Roman"/>
                <w:sz w:val="24"/>
              </w:rPr>
              <w:t>ЗПР</w:t>
            </w:r>
          </w:p>
        </w:tc>
        <w:tc>
          <w:tcPr>
            <w:tcW w:w="1486" w:type="dxa"/>
          </w:tcPr>
          <w:p w:rsidR="007B695B" w:rsidRDefault="007B695B" w:rsidP="003F5DA2">
            <w:pPr>
              <w:ind w:left="100"/>
              <w:rPr>
                <w:rFonts w:ascii="Times New Roman" w:eastAsia="Times New Roman" w:hAnsi="Times New Roman"/>
                <w:sz w:val="24"/>
              </w:rPr>
            </w:pPr>
            <w:r>
              <w:rPr>
                <w:rFonts w:ascii="Times New Roman" w:eastAsia="Times New Roman" w:hAnsi="Times New Roman"/>
                <w:sz w:val="24"/>
              </w:rPr>
              <w:t>ПК-3</w:t>
            </w:r>
          </w:p>
        </w:tc>
      </w:tr>
      <w:tr w:rsidR="00AA793E" w:rsidTr="00DF683B">
        <w:trPr>
          <w:trHeight w:val="1062"/>
        </w:trPr>
        <w:tc>
          <w:tcPr>
            <w:tcW w:w="436" w:type="dxa"/>
            <w:shd w:val="clear" w:color="auto" w:fill="auto"/>
          </w:tcPr>
          <w:p w:rsidR="00AA793E" w:rsidRDefault="00AA793E" w:rsidP="003F5DA2">
            <w:pPr>
              <w:ind w:right="380"/>
              <w:jc w:val="right"/>
              <w:rPr>
                <w:rFonts w:ascii="Times New Roman" w:eastAsia="Times New Roman" w:hAnsi="Times New Roman"/>
                <w:sz w:val="24"/>
              </w:rPr>
            </w:pPr>
            <w:r>
              <w:rPr>
                <w:rFonts w:ascii="Times New Roman" w:eastAsia="Times New Roman" w:hAnsi="Times New Roman"/>
                <w:sz w:val="24"/>
              </w:rPr>
              <w:t>4</w:t>
            </w:r>
          </w:p>
        </w:tc>
        <w:tc>
          <w:tcPr>
            <w:tcW w:w="2195" w:type="dxa"/>
            <w:shd w:val="clear" w:color="auto" w:fill="auto"/>
          </w:tcPr>
          <w:p w:rsidR="00AA793E" w:rsidRDefault="00AA793E" w:rsidP="003F5DA2">
            <w:pPr>
              <w:rPr>
                <w:rFonts w:ascii="Times New Roman" w:eastAsia="Times New Roman" w:hAnsi="Times New Roman"/>
                <w:b/>
                <w:sz w:val="24"/>
              </w:rPr>
            </w:pPr>
            <w:r>
              <w:rPr>
                <w:rFonts w:ascii="Times New Roman" w:eastAsia="Times New Roman" w:hAnsi="Times New Roman"/>
                <w:b/>
                <w:sz w:val="24"/>
              </w:rPr>
              <w:t>Модуль 4</w:t>
            </w:r>
          </w:p>
          <w:p w:rsidR="00AA793E" w:rsidRDefault="00AA793E" w:rsidP="003F5DA2">
            <w:pPr>
              <w:rPr>
                <w:rFonts w:ascii="Times New Roman" w:eastAsia="Times New Roman" w:hAnsi="Times New Roman"/>
                <w:sz w:val="24"/>
              </w:rPr>
            </w:pPr>
            <w:r>
              <w:rPr>
                <w:rFonts w:ascii="Times New Roman" w:eastAsia="Times New Roman" w:hAnsi="Times New Roman"/>
                <w:sz w:val="24"/>
              </w:rPr>
              <w:t>Конструирование</w:t>
            </w:r>
          </w:p>
          <w:p w:rsidR="00AA793E" w:rsidRDefault="00AA793E" w:rsidP="003F5DA2">
            <w:pPr>
              <w:rPr>
                <w:rFonts w:ascii="Times New Roman" w:eastAsia="Times New Roman" w:hAnsi="Times New Roman"/>
                <w:sz w:val="24"/>
              </w:rPr>
            </w:pPr>
            <w:r>
              <w:rPr>
                <w:rFonts w:ascii="Times New Roman" w:eastAsia="Times New Roman" w:hAnsi="Times New Roman"/>
                <w:sz w:val="24"/>
              </w:rPr>
              <w:t>и верификация</w:t>
            </w:r>
          </w:p>
          <w:p w:rsidR="00AA793E" w:rsidRDefault="00AA793E" w:rsidP="003F5DA2">
            <w:pPr>
              <w:rPr>
                <w:rFonts w:ascii="Times New Roman" w:eastAsia="Times New Roman" w:hAnsi="Times New Roman"/>
                <w:b/>
                <w:sz w:val="24"/>
              </w:rPr>
            </w:pPr>
            <w:r>
              <w:rPr>
                <w:rFonts w:ascii="Times New Roman" w:eastAsia="Times New Roman" w:hAnsi="Times New Roman"/>
                <w:sz w:val="24"/>
              </w:rPr>
              <w:t>программ</w:t>
            </w:r>
          </w:p>
        </w:tc>
        <w:tc>
          <w:tcPr>
            <w:tcW w:w="4320" w:type="dxa"/>
            <w:shd w:val="clear" w:color="auto" w:fill="auto"/>
          </w:tcPr>
          <w:p w:rsidR="00AA793E" w:rsidRDefault="00AA793E" w:rsidP="00DF683B">
            <w:pPr>
              <w:ind w:left="80"/>
              <w:rPr>
                <w:rFonts w:ascii="Times New Roman" w:eastAsia="Times New Roman" w:hAnsi="Times New Roman"/>
                <w:sz w:val="24"/>
              </w:rPr>
            </w:pPr>
            <w:r>
              <w:rPr>
                <w:rFonts w:ascii="Times New Roman" w:eastAsia="Times New Roman" w:hAnsi="Times New Roman"/>
                <w:sz w:val="24"/>
              </w:rPr>
              <w:t>Анализ программ. Утверждения о</w:t>
            </w:r>
            <w:r w:rsidR="00DF683B">
              <w:rPr>
                <w:rFonts w:ascii="Times New Roman" w:eastAsia="Times New Roman" w:hAnsi="Times New Roman"/>
                <w:sz w:val="24"/>
              </w:rPr>
              <w:t xml:space="preserve"> </w:t>
            </w:r>
            <w:r>
              <w:rPr>
                <w:rFonts w:ascii="Times New Roman" w:eastAsia="Times New Roman" w:hAnsi="Times New Roman"/>
                <w:sz w:val="24"/>
              </w:rPr>
              <w:t>программах. Корректность и устойчивость. Инвариантные утверждения</w:t>
            </w:r>
          </w:p>
        </w:tc>
        <w:tc>
          <w:tcPr>
            <w:tcW w:w="1769" w:type="dxa"/>
            <w:shd w:val="clear" w:color="auto" w:fill="auto"/>
          </w:tcPr>
          <w:p w:rsidR="00AA793E" w:rsidRDefault="00AA793E" w:rsidP="003F5DA2">
            <w:pPr>
              <w:ind w:left="100"/>
              <w:rPr>
                <w:rFonts w:ascii="Times New Roman" w:eastAsia="Times New Roman" w:hAnsi="Times New Roman"/>
                <w:sz w:val="24"/>
              </w:rPr>
            </w:pPr>
            <w:r>
              <w:rPr>
                <w:rFonts w:ascii="Times New Roman" w:eastAsia="Times New Roman" w:hAnsi="Times New Roman"/>
                <w:sz w:val="24"/>
              </w:rPr>
              <w:t>ЗПР</w:t>
            </w:r>
          </w:p>
        </w:tc>
        <w:tc>
          <w:tcPr>
            <w:tcW w:w="1486" w:type="dxa"/>
          </w:tcPr>
          <w:p w:rsidR="00AA793E" w:rsidRDefault="00AA793E" w:rsidP="003F5DA2">
            <w:pPr>
              <w:rPr>
                <w:rFonts w:ascii="Times New Roman" w:eastAsia="Times New Roman" w:hAnsi="Times New Roman"/>
                <w:sz w:val="24"/>
              </w:rPr>
            </w:pPr>
            <w:r>
              <w:rPr>
                <w:rFonts w:ascii="Times New Roman" w:eastAsia="Times New Roman" w:hAnsi="Times New Roman"/>
                <w:sz w:val="24"/>
              </w:rPr>
              <w:t>ПК-3</w:t>
            </w:r>
          </w:p>
        </w:tc>
      </w:tr>
    </w:tbl>
    <w:p w:rsidR="00693BB6" w:rsidRDefault="00141F31" w:rsidP="003F5DA2">
      <w:pPr>
        <w:rPr>
          <w:rFonts w:ascii="Times New Roman" w:hAnsi="Times New Roman" w:cs="Times New Roman"/>
          <w:sz w:val="24"/>
          <w:szCs w:val="24"/>
          <w:lang w:eastAsia="x-none"/>
        </w:rPr>
      </w:pPr>
      <w:r>
        <w:rPr>
          <w:rFonts w:ascii="Times New Roman" w:eastAsia="Times New Roman" w:hAnsi="Times New Roman"/>
          <w:sz w:val="24"/>
        </w:rPr>
        <w:tab/>
        <w:t>ЗПР – защита практической работы</w:t>
      </w:r>
    </w:p>
    <w:p w:rsidR="007C2854" w:rsidRDefault="007C2854" w:rsidP="003F5DA2">
      <w:pPr>
        <w:rPr>
          <w:rFonts w:ascii="Times New Roman" w:hAnsi="Times New Roman" w:cs="Times New Roman"/>
          <w:sz w:val="24"/>
          <w:szCs w:val="24"/>
          <w:lang w:eastAsia="x-none"/>
        </w:rPr>
      </w:pPr>
    </w:p>
    <w:p w:rsidR="008D64B9" w:rsidRPr="007C2854" w:rsidRDefault="008D64B9" w:rsidP="003F5DA2">
      <w:pPr>
        <w:pStyle w:val="20"/>
        <w:spacing w:before="0" w:after="0"/>
        <w:ind w:left="709"/>
        <w:rPr>
          <w:rFonts w:ascii="Times New Roman" w:hAnsi="Times New Roman"/>
          <w:i w:val="0"/>
          <w:sz w:val="24"/>
          <w:szCs w:val="24"/>
        </w:rPr>
      </w:pPr>
      <w:bookmarkStart w:id="12" w:name="_Toc26134838"/>
      <w:bookmarkStart w:id="13" w:name="_Toc26134863"/>
      <w:r w:rsidRPr="007C2854">
        <w:rPr>
          <w:rFonts w:ascii="Times New Roman" w:hAnsi="Times New Roman"/>
          <w:i w:val="0"/>
          <w:sz w:val="24"/>
          <w:szCs w:val="24"/>
        </w:rPr>
        <w:t>4.2 Структура дисциплины</w:t>
      </w:r>
      <w:bookmarkEnd w:id="12"/>
      <w:bookmarkEnd w:id="13"/>
    </w:p>
    <w:p w:rsidR="008D64B9" w:rsidRDefault="008D64B9" w:rsidP="003F5DA2">
      <w:pPr>
        <w:rPr>
          <w:lang w:eastAsia="x-none"/>
        </w:rPr>
      </w:pPr>
    </w:p>
    <w:p w:rsidR="00FF5BC6" w:rsidRPr="00A26021" w:rsidRDefault="00FF5BC6" w:rsidP="003F5DA2">
      <w:pPr>
        <w:pStyle w:val="13"/>
        <w:ind w:left="0" w:firstLine="709"/>
        <w:jc w:val="both"/>
        <w:rPr>
          <w:sz w:val="24"/>
          <w:szCs w:val="24"/>
        </w:rPr>
      </w:pPr>
      <w:r w:rsidRPr="00A26021">
        <w:rPr>
          <w:sz w:val="24"/>
          <w:szCs w:val="24"/>
        </w:rPr>
        <w:t>Объем учебной дисциплины и виды учебной работы.</w:t>
      </w:r>
    </w:p>
    <w:p w:rsidR="00983C47" w:rsidRDefault="00983C47" w:rsidP="003F5DA2">
      <w:pPr>
        <w:jc w:val="center"/>
        <w:rPr>
          <w:rFonts w:ascii="Times New Roman" w:hAnsi="Times New Roman" w:cs="Times New Roman"/>
          <w:color w:val="FF00FF"/>
          <w:sz w:val="24"/>
          <w:szCs w:val="24"/>
        </w:rPr>
      </w:pPr>
    </w:p>
    <w:p w:rsidR="00FF5BC6" w:rsidRPr="00D17F96" w:rsidRDefault="00FF5BC6" w:rsidP="003F5DA2">
      <w:pPr>
        <w:widowControl w:val="0"/>
        <w:jc w:val="both"/>
        <w:rPr>
          <w:rFonts w:ascii="Times New Roman" w:eastAsia="Times New Roman" w:hAnsi="Times New Roman" w:cs="Times New Roman"/>
          <w:sz w:val="24"/>
          <w:szCs w:val="24"/>
        </w:rPr>
      </w:pPr>
      <w:r w:rsidRPr="00D17F96">
        <w:rPr>
          <w:rFonts w:ascii="Times New Roman" w:eastAsia="Times New Roman" w:hAnsi="Times New Roman" w:cs="Times New Roman"/>
          <w:sz w:val="24"/>
          <w:szCs w:val="24"/>
        </w:rPr>
        <w:t>Таблица 2 - Объем учебной дисциплины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6284"/>
        <w:gridCol w:w="1129"/>
        <w:gridCol w:w="1130"/>
        <w:gridCol w:w="1545"/>
      </w:tblGrid>
      <w:tr w:rsidR="00ED20B2" w:rsidRPr="00D17F96" w:rsidTr="00DF683B">
        <w:trPr>
          <w:tblHeader/>
        </w:trPr>
        <w:tc>
          <w:tcPr>
            <w:tcW w:w="6379" w:type="dxa"/>
            <w:vMerge w:val="restart"/>
            <w:shd w:val="clear" w:color="auto" w:fill="auto"/>
            <w:vAlign w:val="center"/>
          </w:tcPr>
          <w:p w:rsidR="00ED20B2" w:rsidRPr="00D17F96" w:rsidRDefault="00ED20B2" w:rsidP="00F30FAE">
            <w:pPr>
              <w:widowControl w:val="0"/>
              <w:spacing w:line="230" w:lineRule="auto"/>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Вид работы</w:t>
            </w:r>
          </w:p>
        </w:tc>
        <w:tc>
          <w:tcPr>
            <w:tcW w:w="3827" w:type="dxa"/>
            <w:gridSpan w:val="3"/>
            <w:vAlign w:val="center"/>
          </w:tcPr>
          <w:p w:rsidR="00ED20B2" w:rsidRPr="00D17F96" w:rsidRDefault="00ED20B2"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Трудоемкость, часов (зач.ед.)</w:t>
            </w:r>
          </w:p>
        </w:tc>
      </w:tr>
      <w:tr w:rsidR="00ED20B2" w:rsidRPr="00D17F96" w:rsidTr="00DF683B">
        <w:trPr>
          <w:tblHeader/>
        </w:trPr>
        <w:tc>
          <w:tcPr>
            <w:tcW w:w="6379" w:type="dxa"/>
            <w:vMerge/>
            <w:shd w:val="clear" w:color="auto" w:fill="auto"/>
            <w:vAlign w:val="center"/>
          </w:tcPr>
          <w:p w:rsidR="00ED20B2" w:rsidRPr="00D17F96" w:rsidRDefault="00ED20B2" w:rsidP="00F30FAE">
            <w:pPr>
              <w:widowControl w:val="0"/>
              <w:spacing w:line="230" w:lineRule="auto"/>
              <w:jc w:val="center"/>
              <w:rPr>
                <w:rFonts w:ascii="Times New Roman" w:hAnsi="Times New Roman" w:cs="Times New Roman"/>
                <w:sz w:val="24"/>
                <w:szCs w:val="24"/>
                <w:lang w:eastAsia="en-US"/>
              </w:rPr>
            </w:pPr>
          </w:p>
        </w:tc>
        <w:tc>
          <w:tcPr>
            <w:tcW w:w="1134" w:type="dxa"/>
            <w:shd w:val="clear" w:color="auto" w:fill="auto"/>
            <w:vAlign w:val="center"/>
          </w:tcPr>
          <w:p w:rsidR="00ED20B2" w:rsidRPr="00D17F96" w:rsidRDefault="00BB5A1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ED20B2" w:rsidRPr="00D17F96">
              <w:rPr>
                <w:rFonts w:ascii="Times New Roman" w:hAnsi="Times New Roman" w:cs="Times New Roman"/>
                <w:sz w:val="24"/>
                <w:szCs w:val="24"/>
                <w:lang w:eastAsia="en-US"/>
              </w:rPr>
              <w:t xml:space="preserve"> семестр</w:t>
            </w:r>
          </w:p>
        </w:tc>
        <w:tc>
          <w:tcPr>
            <w:tcW w:w="1134" w:type="dxa"/>
            <w:vAlign w:val="center"/>
          </w:tcPr>
          <w:p w:rsidR="00ED20B2" w:rsidRPr="00D17F96" w:rsidRDefault="00BB5A1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D20B2" w:rsidRPr="00D17F96">
              <w:rPr>
                <w:rFonts w:ascii="Times New Roman" w:hAnsi="Times New Roman" w:cs="Times New Roman"/>
                <w:sz w:val="24"/>
                <w:szCs w:val="24"/>
                <w:lang w:eastAsia="en-US"/>
              </w:rPr>
              <w:t xml:space="preserve"> семестр</w:t>
            </w:r>
          </w:p>
        </w:tc>
        <w:tc>
          <w:tcPr>
            <w:tcW w:w="1559" w:type="dxa"/>
            <w:shd w:val="clear" w:color="auto" w:fill="auto"/>
            <w:vAlign w:val="center"/>
          </w:tcPr>
          <w:p w:rsidR="00ED20B2" w:rsidRPr="00D17F96" w:rsidRDefault="00ED20B2"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Всего</w:t>
            </w:r>
          </w:p>
        </w:tc>
      </w:tr>
      <w:tr w:rsidR="00FA1058" w:rsidRPr="00D17F96" w:rsidTr="00DF683B">
        <w:tc>
          <w:tcPr>
            <w:tcW w:w="6379" w:type="dxa"/>
            <w:shd w:val="clear" w:color="auto" w:fill="auto"/>
          </w:tcPr>
          <w:p w:rsidR="00FA1058" w:rsidRPr="00D17F96" w:rsidRDefault="00FA1058"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Общая трудоемкость (часы, зачетные единицы)</w:t>
            </w:r>
          </w:p>
        </w:tc>
        <w:tc>
          <w:tcPr>
            <w:tcW w:w="1134" w:type="dxa"/>
            <w:shd w:val="clear" w:color="auto" w:fill="auto"/>
          </w:tcPr>
          <w:p w:rsidR="00FA1058" w:rsidRPr="00D17F96" w:rsidRDefault="0096422C"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r w:rsidR="00FA105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w:t>
            </w:r>
            <w:r w:rsidR="00FA1058" w:rsidRPr="00D17F96">
              <w:rPr>
                <w:rFonts w:ascii="Times New Roman" w:hAnsi="Times New Roman" w:cs="Times New Roman"/>
                <w:sz w:val="24"/>
                <w:szCs w:val="24"/>
                <w:lang w:eastAsia="en-US"/>
              </w:rPr>
              <w:t>)</w:t>
            </w:r>
          </w:p>
        </w:tc>
        <w:tc>
          <w:tcPr>
            <w:tcW w:w="1134" w:type="dxa"/>
          </w:tcPr>
          <w:p w:rsidR="00FA1058" w:rsidRPr="00D17F96" w:rsidRDefault="009A4F23"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(5</w:t>
            </w:r>
            <w:r w:rsidR="00FA1058" w:rsidRPr="00D17F96">
              <w:rPr>
                <w:rFonts w:ascii="Times New Roman" w:hAnsi="Times New Roman" w:cs="Times New Roman"/>
                <w:sz w:val="24"/>
                <w:szCs w:val="24"/>
                <w:lang w:eastAsia="en-US"/>
              </w:rPr>
              <w:t>)</w:t>
            </w:r>
          </w:p>
        </w:tc>
        <w:tc>
          <w:tcPr>
            <w:tcW w:w="1559" w:type="dxa"/>
            <w:shd w:val="clear" w:color="auto" w:fill="auto"/>
          </w:tcPr>
          <w:p w:rsidR="00FA1058" w:rsidRPr="00D17F96" w:rsidRDefault="0007034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252</w:t>
            </w:r>
            <w:r w:rsidR="00C50D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w:t>
            </w:r>
            <w:r w:rsidR="00C50DAA">
              <w:rPr>
                <w:rFonts w:ascii="Times New Roman" w:hAnsi="Times New Roman" w:cs="Times New Roman"/>
                <w:sz w:val="24"/>
                <w:szCs w:val="24"/>
                <w:lang w:eastAsia="en-US"/>
              </w:rPr>
              <w:t>)</w:t>
            </w:r>
          </w:p>
        </w:tc>
      </w:tr>
      <w:tr w:rsidR="006845CB" w:rsidRPr="00D17F96" w:rsidTr="00DF683B">
        <w:tc>
          <w:tcPr>
            <w:tcW w:w="6379" w:type="dxa"/>
            <w:shd w:val="clear" w:color="auto" w:fill="auto"/>
          </w:tcPr>
          <w:p w:rsidR="006845CB" w:rsidRPr="00D17F96" w:rsidRDefault="006845CB" w:rsidP="00F30FAE">
            <w:pPr>
              <w:widowControl w:val="0"/>
              <w:spacing w:line="230" w:lineRule="auto"/>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1134"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r w:rsidR="00E13F75">
              <w:rPr>
                <w:rFonts w:ascii="Times New Roman" w:hAnsi="Times New Roman" w:cs="Times New Roman"/>
                <w:sz w:val="24"/>
                <w:szCs w:val="24"/>
                <w:lang w:eastAsia="en-US"/>
              </w:rPr>
              <w:t>,2</w:t>
            </w:r>
          </w:p>
        </w:tc>
        <w:tc>
          <w:tcPr>
            <w:tcW w:w="1134" w:type="dxa"/>
          </w:tcPr>
          <w:p w:rsidR="006845CB"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65,3</w:t>
            </w:r>
          </w:p>
        </w:tc>
        <w:tc>
          <w:tcPr>
            <w:tcW w:w="1559" w:type="dxa"/>
            <w:shd w:val="clear" w:color="auto" w:fill="auto"/>
          </w:tcPr>
          <w:p w:rsidR="006845CB" w:rsidRPr="00D17F96" w:rsidRDefault="006845CB" w:rsidP="003919F2">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r w:rsidR="003919F2">
              <w:rPr>
                <w:rFonts w:ascii="Times New Roman" w:hAnsi="Times New Roman" w:cs="Times New Roman"/>
                <w:sz w:val="24"/>
                <w:szCs w:val="24"/>
                <w:lang w:eastAsia="en-US"/>
              </w:rPr>
              <w:t>5</w:t>
            </w:r>
          </w:p>
        </w:tc>
      </w:tr>
      <w:tr w:rsidR="006845CB" w:rsidRPr="00D17F96" w:rsidTr="00DF683B">
        <w:tc>
          <w:tcPr>
            <w:tcW w:w="6379" w:type="dxa"/>
            <w:shd w:val="clear" w:color="auto" w:fill="auto"/>
          </w:tcPr>
          <w:p w:rsidR="006845CB" w:rsidRPr="00891E15" w:rsidRDefault="006845CB"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Лекции (Л)</w:t>
            </w:r>
            <w:r w:rsidRPr="00891E15">
              <w:rPr>
                <w:rFonts w:ascii="Times New Roman" w:hAnsi="Times New Roman" w:cs="Times New Roman"/>
                <w:b/>
                <w:sz w:val="24"/>
                <w:szCs w:val="24"/>
                <w:lang w:eastAsia="en-US"/>
              </w:rPr>
              <w:t xml:space="preserve"> </w:t>
            </w:r>
          </w:p>
        </w:tc>
        <w:tc>
          <w:tcPr>
            <w:tcW w:w="1134"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134" w:type="dxa"/>
          </w:tcPr>
          <w:p w:rsidR="006845CB"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559"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r>
      <w:tr w:rsidR="006845CB" w:rsidRPr="00D17F96" w:rsidTr="00DF683B">
        <w:tc>
          <w:tcPr>
            <w:tcW w:w="6379" w:type="dxa"/>
            <w:shd w:val="clear" w:color="auto" w:fill="auto"/>
          </w:tcPr>
          <w:p w:rsidR="006845CB" w:rsidRPr="00891E15" w:rsidRDefault="006845CB"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Практические занятия (ПЗ)</w:t>
            </w:r>
          </w:p>
        </w:tc>
        <w:tc>
          <w:tcPr>
            <w:tcW w:w="1134" w:type="dxa"/>
            <w:shd w:val="clear" w:color="auto" w:fill="auto"/>
          </w:tcPr>
          <w:p w:rsidR="006845CB" w:rsidRPr="00D17F96" w:rsidRDefault="00E13F75"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134" w:type="dxa"/>
          </w:tcPr>
          <w:p w:rsidR="006845CB"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559" w:type="dxa"/>
            <w:shd w:val="clear" w:color="auto" w:fill="auto"/>
          </w:tcPr>
          <w:p w:rsidR="006845CB" w:rsidRPr="00D17F96" w:rsidRDefault="003919F2"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F30FAE" w:rsidRPr="00D17F96" w:rsidTr="00DF683B">
        <w:tc>
          <w:tcPr>
            <w:tcW w:w="6379" w:type="dxa"/>
            <w:shd w:val="clear" w:color="auto" w:fill="auto"/>
          </w:tcPr>
          <w:p w:rsidR="00F30FAE" w:rsidRPr="00891E15" w:rsidRDefault="00F30FAE"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Лабораторные работы (ЛР)</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iCs/>
                <w:sz w:val="24"/>
                <w:szCs w:val="24"/>
                <w:lang w:eastAsia="en-US"/>
              </w:rPr>
            </w:pPr>
            <w:r w:rsidRPr="00D17F96">
              <w:rPr>
                <w:rFonts w:ascii="Times New Roman" w:hAnsi="Times New Roman" w:cs="Times New Roman"/>
                <w:sz w:val="22"/>
                <w:szCs w:val="22"/>
                <w:lang w:eastAsia="en-US"/>
              </w:rPr>
              <w:t>Индивидуальные консультации (ИК)</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845CB" w:rsidRPr="00D17F96" w:rsidTr="00DF683B">
        <w:tc>
          <w:tcPr>
            <w:tcW w:w="6379" w:type="dxa"/>
            <w:shd w:val="clear" w:color="auto" w:fill="auto"/>
          </w:tcPr>
          <w:p w:rsidR="006845CB" w:rsidRPr="00D17F96" w:rsidRDefault="006845CB"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w:t>
            </w:r>
          </w:p>
        </w:tc>
        <w:tc>
          <w:tcPr>
            <w:tcW w:w="1134"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0</w:t>
            </w:r>
            <w:r>
              <w:rPr>
                <w:rFonts w:ascii="Times New Roman" w:hAnsi="Times New Roman" w:cs="Times New Roman"/>
                <w:sz w:val="24"/>
                <w:szCs w:val="24"/>
                <w:lang w:eastAsia="en-US"/>
              </w:rPr>
              <w:t>,2</w:t>
            </w:r>
          </w:p>
        </w:tc>
        <w:tc>
          <w:tcPr>
            <w:tcW w:w="1134" w:type="dxa"/>
          </w:tcPr>
          <w:p w:rsidR="006845CB" w:rsidRPr="00D17F96" w:rsidRDefault="003919F2"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Консультации перед экзаменом (Конс)</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(КАЭ)</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r>
      <w:tr w:rsidR="006845CB" w:rsidRPr="00D17F96" w:rsidTr="00DF683B">
        <w:tc>
          <w:tcPr>
            <w:tcW w:w="6379" w:type="dxa"/>
            <w:shd w:val="clear" w:color="auto" w:fill="auto"/>
          </w:tcPr>
          <w:p w:rsidR="006845CB" w:rsidRPr="00D17F96" w:rsidRDefault="006845CB"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Самостоятельная работа в семестре, всего:</w:t>
            </w:r>
          </w:p>
        </w:tc>
        <w:tc>
          <w:tcPr>
            <w:tcW w:w="1134" w:type="dxa"/>
            <w:shd w:val="clear" w:color="auto" w:fill="auto"/>
          </w:tcPr>
          <w:p w:rsidR="006845CB" w:rsidRPr="00D17F96" w:rsidRDefault="006845CB" w:rsidP="00E13F75">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E13F75">
              <w:rPr>
                <w:rFonts w:ascii="Times New Roman" w:hAnsi="Times New Roman" w:cs="Times New Roman"/>
                <w:sz w:val="24"/>
                <w:szCs w:val="24"/>
                <w:lang w:eastAsia="en-US"/>
              </w:rPr>
              <w:t>3,8</w:t>
            </w:r>
          </w:p>
        </w:tc>
        <w:tc>
          <w:tcPr>
            <w:tcW w:w="1134" w:type="dxa"/>
          </w:tcPr>
          <w:p w:rsidR="006845CB"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1559" w:type="dxa"/>
            <w:shd w:val="clear" w:color="auto" w:fill="auto"/>
          </w:tcPr>
          <w:p w:rsidR="006845CB" w:rsidRPr="00D17F96" w:rsidRDefault="006845CB" w:rsidP="00E13F75">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E13F75">
              <w:rPr>
                <w:rFonts w:ascii="Times New Roman" w:hAnsi="Times New Roman" w:cs="Times New Roman"/>
                <w:sz w:val="24"/>
                <w:szCs w:val="24"/>
                <w:lang w:eastAsia="en-US"/>
              </w:rPr>
              <w:t>3,8</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b/>
                <w:sz w:val="24"/>
                <w:szCs w:val="24"/>
                <w:lang w:eastAsia="en-US"/>
              </w:rPr>
            </w:pPr>
            <w:r w:rsidRPr="00D17F96">
              <w:rPr>
                <w:rFonts w:ascii="Times New Roman" w:hAnsi="Times New Roman" w:cs="Times New Roman"/>
                <w:sz w:val="24"/>
                <w:szCs w:val="24"/>
                <w:lang w:eastAsia="en-US"/>
              </w:rPr>
              <w:t xml:space="preserve">Курсовой проект (КП), курсовая работа (КР) </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Реферат (Р)</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845CB" w:rsidRPr="00D17F96" w:rsidTr="00DF683B">
        <w:tc>
          <w:tcPr>
            <w:tcW w:w="6379" w:type="dxa"/>
            <w:shd w:val="clear" w:color="auto" w:fill="auto"/>
          </w:tcPr>
          <w:p w:rsidR="006845CB" w:rsidRPr="00D17F96" w:rsidRDefault="006845CB"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1134" w:type="dxa"/>
            <w:shd w:val="clear" w:color="auto" w:fill="auto"/>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134" w:type="dxa"/>
          </w:tcPr>
          <w:p w:rsidR="006845CB" w:rsidRPr="00D17F96"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559" w:type="dxa"/>
            <w:shd w:val="clear" w:color="auto" w:fill="auto"/>
          </w:tcPr>
          <w:p w:rsidR="006845CB" w:rsidRPr="00D17F96" w:rsidRDefault="00EB176F"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845CB">
              <w:rPr>
                <w:rFonts w:ascii="Times New Roman" w:hAnsi="Times New Roman" w:cs="Times New Roman"/>
                <w:sz w:val="24"/>
                <w:szCs w:val="24"/>
                <w:lang w:eastAsia="en-US"/>
              </w:rPr>
              <w:t>8</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Контрольная работа (КР)</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845CB" w:rsidRPr="00D17F96" w:rsidTr="00DF683B">
        <w:tc>
          <w:tcPr>
            <w:tcW w:w="6379" w:type="dxa"/>
            <w:shd w:val="clear" w:color="auto" w:fill="auto"/>
          </w:tcPr>
          <w:p w:rsidR="006845CB" w:rsidRPr="00D17F96" w:rsidRDefault="006845CB"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 xml:space="preserve">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w:t>
            </w:r>
            <w:r w:rsidRPr="00D17F96">
              <w:rPr>
                <w:rFonts w:ascii="Times New Roman" w:hAnsi="Times New Roman" w:cs="Times New Roman"/>
                <w:sz w:val="24"/>
                <w:szCs w:val="24"/>
                <w:lang w:eastAsia="en-US"/>
              </w:rPr>
              <w:lastRenderedPageBreak/>
              <w:t>коллоквиумам, рубежному контролю и т.д.)</w:t>
            </w:r>
          </w:p>
        </w:tc>
        <w:tc>
          <w:tcPr>
            <w:tcW w:w="1134" w:type="dxa"/>
            <w:shd w:val="clear" w:color="auto" w:fill="auto"/>
          </w:tcPr>
          <w:p w:rsidR="006845CB" w:rsidRPr="00D17F96" w:rsidRDefault="006845CB" w:rsidP="00E13F75">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E13F75">
              <w:rPr>
                <w:rFonts w:ascii="Times New Roman" w:hAnsi="Times New Roman" w:cs="Times New Roman"/>
                <w:sz w:val="24"/>
                <w:szCs w:val="24"/>
                <w:lang w:eastAsia="en-US"/>
              </w:rPr>
              <w:t>3,8</w:t>
            </w:r>
          </w:p>
        </w:tc>
        <w:tc>
          <w:tcPr>
            <w:tcW w:w="1134" w:type="dxa"/>
          </w:tcPr>
          <w:p w:rsidR="006845CB" w:rsidRDefault="006845CB"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559" w:type="dxa"/>
            <w:shd w:val="clear" w:color="auto" w:fill="auto"/>
          </w:tcPr>
          <w:p w:rsidR="006845CB" w:rsidRPr="00D17F96" w:rsidRDefault="00815C10" w:rsidP="003919F2">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3919F2">
              <w:rPr>
                <w:rFonts w:ascii="Times New Roman" w:hAnsi="Times New Roman" w:cs="Times New Roman"/>
                <w:sz w:val="24"/>
                <w:szCs w:val="24"/>
                <w:lang w:eastAsia="en-US"/>
              </w:rPr>
              <w:t>5,8</w:t>
            </w:r>
          </w:p>
        </w:tc>
      </w:tr>
      <w:tr w:rsidR="00F30FAE" w:rsidRPr="00D17F96" w:rsidTr="00DF683B">
        <w:tc>
          <w:tcPr>
            <w:tcW w:w="6379" w:type="dxa"/>
            <w:shd w:val="clear" w:color="auto" w:fill="auto"/>
          </w:tcPr>
          <w:p w:rsidR="00F30FAE" w:rsidRPr="00D17F96" w:rsidRDefault="00F30FAE" w:rsidP="00F30FAE">
            <w:pPr>
              <w:widowControl w:val="0"/>
              <w:spacing w:line="230" w:lineRule="auto"/>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Самостоятельная работа в период экз. сессии (Контроль)</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p>
        </w:tc>
      </w:tr>
      <w:tr w:rsidR="00F30FAE" w:rsidRPr="00D17F96" w:rsidTr="00DF683B">
        <w:tc>
          <w:tcPr>
            <w:tcW w:w="6379" w:type="dxa"/>
            <w:shd w:val="clear" w:color="auto" w:fill="auto"/>
          </w:tcPr>
          <w:p w:rsidR="00F30FAE" w:rsidRPr="00D17F96" w:rsidRDefault="00F30FAE" w:rsidP="00F30FAE">
            <w:pPr>
              <w:suppressLineNumbers/>
              <w:spacing w:line="230" w:lineRule="auto"/>
              <w:rPr>
                <w:rFonts w:ascii="Times New Roman" w:eastAsia="Times New Roman" w:hAnsi="Times New Roman" w:cs="Times New Roman"/>
                <w:b/>
                <w:sz w:val="24"/>
                <w:szCs w:val="24"/>
              </w:rPr>
            </w:pPr>
            <w:r w:rsidRPr="00D17F96">
              <w:rPr>
                <w:rFonts w:ascii="Times New Roman" w:eastAsia="Times New Roman" w:hAnsi="Times New Roman" w:cs="Times New Roman"/>
                <w:b/>
                <w:sz w:val="24"/>
                <w:szCs w:val="24"/>
              </w:rPr>
              <w:t>Вид итогового контроля по дисциплине</w:t>
            </w:r>
          </w:p>
        </w:tc>
        <w:tc>
          <w:tcPr>
            <w:tcW w:w="1134"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Зачёт</w:t>
            </w:r>
          </w:p>
        </w:tc>
        <w:tc>
          <w:tcPr>
            <w:tcW w:w="1134"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Экзамен</w:t>
            </w:r>
          </w:p>
        </w:tc>
        <w:tc>
          <w:tcPr>
            <w:tcW w:w="155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Зачет, экзамен</w:t>
            </w:r>
          </w:p>
        </w:tc>
      </w:tr>
    </w:tbl>
    <w:p w:rsidR="00DF022D" w:rsidRPr="003E3993" w:rsidRDefault="00DF022D" w:rsidP="003F5DA2">
      <w:pPr>
        <w:rPr>
          <w:rFonts w:ascii="Times New Roman" w:eastAsia="Times New Roman" w:hAnsi="Times New Roman"/>
          <w:color w:val="CF44CF"/>
        </w:rPr>
      </w:pPr>
    </w:p>
    <w:p w:rsidR="00FF5BC6" w:rsidRPr="00D42DDC" w:rsidRDefault="00FF5BC6" w:rsidP="003F5DA2">
      <w:pPr>
        <w:pStyle w:val="ListParagraph1"/>
        <w:ind w:left="0" w:firstLine="708"/>
        <w:jc w:val="both"/>
        <w:rPr>
          <w:rFonts w:cs="Times New Roman"/>
        </w:rPr>
      </w:pPr>
      <w:r w:rsidRPr="00D42DDC">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w:t>
      </w:r>
    </w:p>
    <w:p w:rsidR="00FF5BC6" w:rsidRPr="003E3993" w:rsidRDefault="00FF5BC6" w:rsidP="003F5DA2">
      <w:pPr>
        <w:rPr>
          <w:rFonts w:ascii="Times New Roman" w:eastAsia="Times New Roman" w:hAnsi="Times New Roman"/>
          <w:color w:val="CF44CF"/>
        </w:rPr>
      </w:pPr>
    </w:p>
    <w:p w:rsidR="00FF5BC6" w:rsidRPr="001233DA" w:rsidRDefault="00FF5BC6" w:rsidP="003F5DA2">
      <w:pPr>
        <w:widowControl w:val="0"/>
        <w:jc w:val="both"/>
        <w:rPr>
          <w:rFonts w:ascii="Times New Roman" w:eastAsia="Times New Roman" w:hAnsi="Times New Roman" w:cs="Times New Roman"/>
          <w:sz w:val="24"/>
          <w:szCs w:val="24"/>
        </w:rPr>
      </w:pPr>
      <w:r w:rsidRPr="001233DA">
        <w:rPr>
          <w:rFonts w:ascii="Times New Roman" w:eastAsia="Times New Roman" w:hAnsi="Times New Roman" w:cs="Times New Roman"/>
          <w:sz w:val="24"/>
          <w:szCs w:val="24"/>
        </w:rPr>
        <w:t>Таблица 3 - Объем учебной дисциплины и виды учебной работы ЗФО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A0" w:firstRow="1" w:lastRow="0" w:firstColumn="1" w:lastColumn="0" w:noHBand="0" w:noVBand="1"/>
      </w:tblPr>
      <w:tblGrid>
        <w:gridCol w:w="6237"/>
        <w:gridCol w:w="993"/>
        <w:gridCol w:w="992"/>
        <w:gridCol w:w="992"/>
        <w:gridCol w:w="992"/>
      </w:tblGrid>
      <w:tr w:rsidR="0041776B" w:rsidRPr="00D17F96" w:rsidTr="00F30FAE">
        <w:tc>
          <w:tcPr>
            <w:tcW w:w="6237" w:type="dxa"/>
            <w:vMerge w:val="restart"/>
            <w:shd w:val="clear" w:color="auto" w:fill="auto"/>
            <w:vAlign w:val="center"/>
          </w:tcPr>
          <w:p w:rsidR="0041776B" w:rsidRPr="00D17F96" w:rsidRDefault="0041776B" w:rsidP="00F30FAE">
            <w:pPr>
              <w:widowControl w:val="0"/>
              <w:spacing w:line="230" w:lineRule="auto"/>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Вид работы</w:t>
            </w:r>
          </w:p>
        </w:tc>
        <w:tc>
          <w:tcPr>
            <w:tcW w:w="3969" w:type="dxa"/>
            <w:gridSpan w:val="4"/>
            <w:vAlign w:val="center"/>
          </w:tcPr>
          <w:p w:rsidR="0041776B" w:rsidRPr="00D17F96" w:rsidRDefault="0041776B"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Трудоемкость, часов (зач.</w:t>
            </w:r>
            <w:r>
              <w:rPr>
                <w:rFonts w:ascii="Times New Roman" w:hAnsi="Times New Roman" w:cs="Times New Roman"/>
                <w:sz w:val="24"/>
                <w:szCs w:val="24"/>
                <w:lang w:eastAsia="en-US"/>
              </w:rPr>
              <w:t xml:space="preserve"> </w:t>
            </w:r>
            <w:r w:rsidRPr="00D17F96">
              <w:rPr>
                <w:rFonts w:ascii="Times New Roman" w:hAnsi="Times New Roman" w:cs="Times New Roman"/>
                <w:sz w:val="24"/>
                <w:szCs w:val="24"/>
                <w:lang w:eastAsia="en-US"/>
              </w:rPr>
              <w:t>ед.)</w:t>
            </w:r>
          </w:p>
        </w:tc>
      </w:tr>
      <w:tr w:rsidR="00BD7506" w:rsidRPr="00D17F96" w:rsidTr="00F30FAE">
        <w:tc>
          <w:tcPr>
            <w:tcW w:w="6237" w:type="dxa"/>
            <w:vMerge/>
            <w:shd w:val="clear" w:color="auto" w:fill="auto"/>
            <w:vAlign w:val="center"/>
          </w:tcPr>
          <w:p w:rsidR="00BD7506" w:rsidRPr="00D17F96" w:rsidRDefault="00BD7506" w:rsidP="00F30FAE">
            <w:pPr>
              <w:widowControl w:val="0"/>
              <w:spacing w:line="230" w:lineRule="auto"/>
              <w:jc w:val="center"/>
              <w:rPr>
                <w:rFonts w:ascii="Times New Roman" w:hAnsi="Times New Roman" w:cs="Times New Roman"/>
                <w:sz w:val="24"/>
                <w:szCs w:val="24"/>
                <w:lang w:eastAsia="en-US"/>
              </w:rPr>
            </w:pPr>
          </w:p>
        </w:tc>
        <w:tc>
          <w:tcPr>
            <w:tcW w:w="993" w:type="dxa"/>
            <w:vAlign w:val="center"/>
          </w:tcPr>
          <w:p w:rsidR="00BD7506" w:rsidRPr="00D17F96" w:rsidRDefault="00BD7506"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1, сессия 3</w:t>
            </w:r>
          </w:p>
        </w:tc>
        <w:tc>
          <w:tcPr>
            <w:tcW w:w="992" w:type="dxa"/>
            <w:shd w:val="clear" w:color="auto" w:fill="auto"/>
            <w:vAlign w:val="center"/>
          </w:tcPr>
          <w:p w:rsidR="00BD7506" w:rsidRPr="00D17F96" w:rsidRDefault="00BD7506"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2, сессия 1</w:t>
            </w:r>
          </w:p>
        </w:tc>
        <w:tc>
          <w:tcPr>
            <w:tcW w:w="992" w:type="dxa"/>
            <w:vAlign w:val="center"/>
          </w:tcPr>
          <w:p w:rsidR="00BD7506" w:rsidRPr="00D17F96" w:rsidRDefault="00BD7506"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2, сессия 2</w:t>
            </w:r>
          </w:p>
        </w:tc>
        <w:tc>
          <w:tcPr>
            <w:tcW w:w="992" w:type="dxa"/>
            <w:shd w:val="clear" w:color="auto" w:fill="auto"/>
            <w:vAlign w:val="center"/>
          </w:tcPr>
          <w:p w:rsidR="00BD7506" w:rsidRPr="00D17F96" w:rsidRDefault="00BD7506"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Всего</w:t>
            </w:r>
          </w:p>
        </w:tc>
      </w:tr>
      <w:tr w:rsidR="00D55390" w:rsidRPr="00D17F96" w:rsidTr="00F30FAE">
        <w:tc>
          <w:tcPr>
            <w:tcW w:w="6237" w:type="dxa"/>
            <w:shd w:val="clear" w:color="auto" w:fill="auto"/>
          </w:tcPr>
          <w:p w:rsidR="00D55390" w:rsidRPr="00D17F96" w:rsidRDefault="00D55390" w:rsidP="00F30FAE">
            <w:pPr>
              <w:widowControl w:val="0"/>
              <w:spacing w:line="230" w:lineRule="auto"/>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Общая трудоемкость (часы, зачетные единицы)</w:t>
            </w:r>
          </w:p>
        </w:tc>
        <w:tc>
          <w:tcPr>
            <w:tcW w:w="993" w:type="dxa"/>
          </w:tcPr>
          <w:p w:rsidR="00D55390" w:rsidRPr="00C60D72" w:rsidRDefault="00D55390" w:rsidP="00F30FAE">
            <w:pPr>
              <w:widowControl w:val="0"/>
              <w:spacing w:line="230" w:lineRule="auto"/>
              <w:ind w:left="-113" w:right="-113"/>
              <w:jc w:val="center"/>
              <w:rPr>
                <w:rFonts w:ascii="Times New Roman" w:hAnsi="Times New Roman" w:cs="Times New Roman"/>
                <w:sz w:val="24"/>
                <w:szCs w:val="24"/>
                <w:lang w:eastAsia="en-US"/>
              </w:rPr>
            </w:pPr>
            <w:r w:rsidRPr="00C60D72">
              <w:rPr>
                <w:rFonts w:ascii="Times New Roman" w:hAnsi="Times New Roman" w:cs="Times New Roman"/>
                <w:sz w:val="24"/>
                <w:szCs w:val="24"/>
                <w:lang w:eastAsia="en-US"/>
              </w:rPr>
              <w:t>36 (1)</w:t>
            </w:r>
          </w:p>
        </w:tc>
        <w:tc>
          <w:tcPr>
            <w:tcW w:w="992" w:type="dxa"/>
            <w:shd w:val="clear" w:color="auto" w:fill="auto"/>
          </w:tcPr>
          <w:p w:rsidR="00D55390" w:rsidRPr="00D17F96" w:rsidRDefault="00241D47"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36 (1</w:t>
            </w:r>
            <w:r w:rsidR="00D55390" w:rsidRPr="00D17F96">
              <w:rPr>
                <w:rFonts w:ascii="Times New Roman" w:hAnsi="Times New Roman" w:cs="Times New Roman"/>
                <w:sz w:val="24"/>
                <w:szCs w:val="24"/>
                <w:lang w:eastAsia="en-US"/>
              </w:rPr>
              <w:t>)</w:t>
            </w:r>
          </w:p>
        </w:tc>
        <w:tc>
          <w:tcPr>
            <w:tcW w:w="992" w:type="dxa"/>
          </w:tcPr>
          <w:p w:rsidR="00D55390" w:rsidRPr="00D17F96"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(5</w:t>
            </w:r>
            <w:r w:rsidRPr="00D17F96">
              <w:rPr>
                <w:rFonts w:ascii="Times New Roman" w:hAnsi="Times New Roman" w:cs="Times New Roman"/>
                <w:sz w:val="24"/>
                <w:szCs w:val="24"/>
                <w:lang w:eastAsia="en-US"/>
              </w:rPr>
              <w:t>)</w:t>
            </w:r>
          </w:p>
        </w:tc>
        <w:tc>
          <w:tcPr>
            <w:tcW w:w="992" w:type="dxa"/>
            <w:shd w:val="clear" w:color="auto" w:fill="auto"/>
          </w:tcPr>
          <w:p w:rsidR="00D55390" w:rsidRPr="00D17F96"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252 (7)</w:t>
            </w:r>
          </w:p>
        </w:tc>
      </w:tr>
      <w:tr w:rsidR="00D55390" w:rsidRPr="00D17F96" w:rsidTr="00F30FAE">
        <w:tc>
          <w:tcPr>
            <w:tcW w:w="6237" w:type="dxa"/>
            <w:shd w:val="clear" w:color="auto" w:fill="auto"/>
          </w:tcPr>
          <w:p w:rsidR="00D55390" w:rsidRPr="00D17F96" w:rsidRDefault="00D55390" w:rsidP="00F30FAE">
            <w:pPr>
              <w:widowControl w:val="0"/>
              <w:spacing w:line="230" w:lineRule="auto"/>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993" w:type="dxa"/>
          </w:tcPr>
          <w:p w:rsidR="00D55390" w:rsidRPr="00C60D72" w:rsidRDefault="00D55390" w:rsidP="00F30FAE">
            <w:pPr>
              <w:widowControl w:val="0"/>
              <w:spacing w:line="230" w:lineRule="auto"/>
              <w:ind w:left="-113" w:right="-113"/>
              <w:jc w:val="center"/>
              <w:rPr>
                <w:rFonts w:ascii="Times New Roman" w:hAnsi="Times New Roman" w:cs="Times New Roman"/>
                <w:sz w:val="24"/>
                <w:szCs w:val="24"/>
                <w:lang w:eastAsia="en-US"/>
              </w:rPr>
            </w:pPr>
            <w:r w:rsidRPr="00C60D72">
              <w:rPr>
                <w:rFonts w:ascii="Times New Roman" w:hAnsi="Times New Roman" w:cs="Times New Roman"/>
                <w:sz w:val="24"/>
                <w:szCs w:val="24"/>
                <w:lang w:eastAsia="en-US"/>
              </w:rPr>
              <w:t>2</w:t>
            </w:r>
          </w:p>
        </w:tc>
        <w:tc>
          <w:tcPr>
            <w:tcW w:w="992" w:type="dxa"/>
            <w:shd w:val="clear" w:color="auto" w:fill="auto"/>
          </w:tcPr>
          <w:p w:rsidR="00D55390" w:rsidRPr="0002348F" w:rsidRDefault="00241D47"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D55390">
              <w:rPr>
                <w:rFonts w:ascii="Times New Roman" w:hAnsi="Times New Roman" w:cs="Times New Roman"/>
                <w:sz w:val="24"/>
                <w:szCs w:val="24"/>
                <w:lang w:eastAsia="en-US"/>
              </w:rPr>
              <w:t>,2</w:t>
            </w:r>
          </w:p>
        </w:tc>
        <w:tc>
          <w:tcPr>
            <w:tcW w:w="992" w:type="dxa"/>
          </w:tcPr>
          <w:p w:rsidR="00D55390" w:rsidRPr="00E60092"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14,3</w:t>
            </w:r>
          </w:p>
        </w:tc>
        <w:tc>
          <w:tcPr>
            <w:tcW w:w="992" w:type="dxa"/>
            <w:shd w:val="clear" w:color="auto" w:fill="auto"/>
          </w:tcPr>
          <w:p w:rsidR="00D55390" w:rsidRPr="00576DEA"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28,5</w:t>
            </w:r>
          </w:p>
        </w:tc>
      </w:tr>
      <w:tr w:rsidR="00D55390" w:rsidRPr="00D17F96" w:rsidTr="00F30FAE">
        <w:tc>
          <w:tcPr>
            <w:tcW w:w="6237" w:type="dxa"/>
            <w:shd w:val="clear" w:color="auto" w:fill="auto"/>
          </w:tcPr>
          <w:p w:rsidR="00D55390" w:rsidRPr="00891E15" w:rsidRDefault="00D55390"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Лекции (Л)</w:t>
            </w:r>
            <w:r w:rsidRPr="00891E15">
              <w:rPr>
                <w:rFonts w:ascii="Times New Roman" w:hAnsi="Times New Roman" w:cs="Times New Roman"/>
                <w:b/>
                <w:sz w:val="24"/>
                <w:szCs w:val="24"/>
                <w:lang w:eastAsia="en-US"/>
              </w:rPr>
              <w:t xml:space="preserve"> </w:t>
            </w:r>
          </w:p>
        </w:tc>
        <w:tc>
          <w:tcPr>
            <w:tcW w:w="993" w:type="dxa"/>
          </w:tcPr>
          <w:p w:rsidR="00D55390" w:rsidRPr="00C60D72" w:rsidRDefault="00D55390" w:rsidP="00F30FAE">
            <w:pPr>
              <w:widowControl w:val="0"/>
              <w:spacing w:line="230" w:lineRule="auto"/>
              <w:ind w:left="-113" w:right="-113"/>
              <w:jc w:val="center"/>
              <w:rPr>
                <w:rFonts w:ascii="Times New Roman" w:hAnsi="Times New Roman" w:cs="Times New Roman"/>
                <w:sz w:val="24"/>
                <w:szCs w:val="24"/>
                <w:lang w:eastAsia="en-US"/>
              </w:rPr>
            </w:pPr>
            <w:r w:rsidRPr="00C60D72">
              <w:rPr>
                <w:rFonts w:ascii="Times New Roman" w:hAnsi="Times New Roman" w:cs="Times New Roman"/>
                <w:sz w:val="24"/>
                <w:szCs w:val="24"/>
                <w:lang w:eastAsia="en-US"/>
              </w:rPr>
              <w:t>2</w:t>
            </w:r>
          </w:p>
        </w:tc>
        <w:tc>
          <w:tcPr>
            <w:tcW w:w="992" w:type="dxa"/>
            <w:shd w:val="clear" w:color="auto" w:fill="auto"/>
          </w:tcPr>
          <w:p w:rsidR="00D55390" w:rsidRPr="00F467A0" w:rsidRDefault="00241D47"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55390" w:rsidRPr="00E60092" w:rsidRDefault="00D55390" w:rsidP="00F30FAE">
            <w:pPr>
              <w:widowControl w:val="0"/>
              <w:spacing w:line="230" w:lineRule="auto"/>
              <w:ind w:left="-113" w:right="-113"/>
              <w:jc w:val="center"/>
              <w:rPr>
                <w:rFonts w:ascii="Times New Roman" w:hAnsi="Times New Roman" w:cs="Times New Roman"/>
                <w:sz w:val="24"/>
                <w:szCs w:val="24"/>
                <w:lang w:eastAsia="en-US"/>
              </w:rPr>
            </w:pPr>
            <w:r w:rsidRPr="00E60092">
              <w:rPr>
                <w:rFonts w:ascii="Times New Roman" w:hAnsi="Times New Roman" w:cs="Times New Roman"/>
                <w:sz w:val="24"/>
                <w:szCs w:val="24"/>
                <w:lang w:eastAsia="en-US"/>
              </w:rPr>
              <w:t>2</w:t>
            </w:r>
          </w:p>
        </w:tc>
        <w:tc>
          <w:tcPr>
            <w:tcW w:w="992" w:type="dxa"/>
            <w:shd w:val="clear" w:color="auto" w:fill="auto"/>
          </w:tcPr>
          <w:p w:rsidR="00D55390" w:rsidRPr="00576DEA"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F30FAE" w:rsidRPr="00D17F96" w:rsidTr="00F30FAE">
        <w:tc>
          <w:tcPr>
            <w:tcW w:w="6237" w:type="dxa"/>
            <w:shd w:val="clear" w:color="auto" w:fill="auto"/>
          </w:tcPr>
          <w:p w:rsidR="00F30FAE" w:rsidRPr="00891E15" w:rsidRDefault="00F30FAE"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Практические занятия (ПЗ)</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F467A0"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tcPr>
          <w:p w:rsidR="00F30FAE" w:rsidRPr="00E60092"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992" w:type="dxa"/>
            <w:shd w:val="clear" w:color="auto" w:fill="auto"/>
          </w:tcPr>
          <w:p w:rsidR="00F30FAE" w:rsidRPr="00576DEA"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F30FAE" w:rsidRPr="00D17F96" w:rsidTr="00F30FAE">
        <w:tc>
          <w:tcPr>
            <w:tcW w:w="6237" w:type="dxa"/>
            <w:shd w:val="clear" w:color="auto" w:fill="auto"/>
          </w:tcPr>
          <w:p w:rsidR="00F30FAE" w:rsidRPr="00891E15" w:rsidRDefault="00F30FAE" w:rsidP="00F30FAE">
            <w:pPr>
              <w:widowControl w:val="0"/>
              <w:spacing w:line="230" w:lineRule="auto"/>
              <w:jc w:val="both"/>
              <w:rPr>
                <w:rFonts w:ascii="Times New Roman" w:hAnsi="Times New Roman" w:cs="Times New Roman"/>
                <w:sz w:val="24"/>
                <w:szCs w:val="24"/>
                <w:lang w:eastAsia="en-US"/>
              </w:rPr>
            </w:pPr>
            <w:r w:rsidRPr="00891E15">
              <w:rPr>
                <w:rFonts w:ascii="Times New Roman" w:hAnsi="Times New Roman" w:cs="Times New Roman"/>
                <w:iCs/>
                <w:sz w:val="24"/>
                <w:szCs w:val="24"/>
                <w:lang w:eastAsia="en-US"/>
              </w:rPr>
              <w:t>Лабораторные работы (ЛР)</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iCs/>
                <w:sz w:val="24"/>
                <w:szCs w:val="24"/>
                <w:lang w:eastAsia="en-US"/>
              </w:rPr>
            </w:pPr>
            <w:r w:rsidRPr="00D17F96">
              <w:rPr>
                <w:rFonts w:ascii="Times New Roman" w:hAnsi="Times New Roman" w:cs="Times New Roman"/>
                <w:sz w:val="22"/>
                <w:szCs w:val="22"/>
                <w:lang w:eastAsia="en-US"/>
              </w:rPr>
              <w:t>Индивидуальные консультации (ИК)</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Консультации перед экзаменом (Конс)</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(КАЭ)</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0345E1" w:rsidRDefault="00F30FAE" w:rsidP="00F30FAE">
            <w:pPr>
              <w:widowControl w:val="0"/>
              <w:spacing w:line="230" w:lineRule="auto"/>
              <w:ind w:left="-113" w:right="-113"/>
              <w:jc w:val="center"/>
              <w:rPr>
                <w:rFonts w:ascii="Times New Roman" w:hAnsi="Times New Roman" w:cs="Times New Roman"/>
                <w:sz w:val="24"/>
                <w:szCs w:val="24"/>
                <w:lang w:eastAsia="en-US"/>
              </w:rPr>
            </w:pPr>
            <w:r w:rsidRPr="000345E1">
              <w:rPr>
                <w:rFonts w:ascii="Times New Roman" w:hAnsi="Times New Roman" w:cs="Times New Roman"/>
                <w:sz w:val="24"/>
                <w:szCs w:val="24"/>
                <w:lang w:eastAsia="en-US"/>
              </w:rPr>
              <w:t>0,2</w:t>
            </w:r>
          </w:p>
        </w:tc>
        <w:tc>
          <w:tcPr>
            <w:tcW w:w="992" w:type="dxa"/>
          </w:tcPr>
          <w:p w:rsidR="00F30FAE" w:rsidRPr="00E60092"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992" w:type="dxa"/>
            <w:shd w:val="clear" w:color="auto" w:fill="auto"/>
          </w:tcPr>
          <w:p w:rsidR="00F30FAE" w:rsidRPr="00576DEA"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D55390" w:rsidRPr="00D17F96" w:rsidTr="00F30FAE">
        <w:tc>
          <w:tcPr>
            <w:tcW w:w="6237" w:type="dxa"/>
            <w:shd w:val="clear" w:color="auto" w:fill="auto"/>
          </w:tcPr>
          <w:p w:rsidR="00D55390" w:rsidRPr="00D17F96" w:rsidRDefault="00D55390"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Самостоятельная работа в семестре, всего:</w:t>
            </w:r>
          </w:p>
        </w:tc>
        <w:tc>
          <w:tcPr>
            <w:tcW w:w="993" w:type="dxa"/>
          </w:tcPr>
          <w:p w:rsidR="00D55390" w:rsidRPr="00BD57C9" w:rsidRDefault="00D55390" w:rsidP="00F30FAE">
            <w:pPr>
              <w:widowControl w:val="0"/>
              <w:spacing w:line="230" w:lineRule="auto"/>
              <w:ind w:left="-113" w:right="-113"/>
              <w:jc w:val="center"/>
              <w:rPr>
                <w:rFonts w:ascii="Times New Roman" w:hAnsi="Times New Roman" w:cs="Times New Roman"/>
                <w:sz w:val="24"/>
                <w:szCs w:val="24"/>
                <w:lang w:eastAsia="en-US"/>
              </w:rPr>
            </w:pPr>
            <w:r w:rsidRPr="00BD57C9">
              <w:rPr>
                <w:rFonts w:ascii="Times New Roman" w:hAnsi="Times New Roman" w:cs="Times New Roman"/>
                <w:sz w:val="24"/>
                <w:szCs w:val="24"/>
                <w:lang w:eastAsia="en-US"/>
              </w:rPr>
              <w:t>34</w:t>
            </w:r>
          </w:p>
        </w:tc>
        <w:tc>
          <w:tcPr>
            <w:tcW w:w="992" w:type="dxa"/>
            <w:shd w:val="clear" w:color="auto" w:fill="auto"/>
          </w:tcPr>
          <w:p w:rsidR="00D55390" w:rsidRPr="00C01C65" w:rsidRDefault="00E50578"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D55390" w:rsidRPr="00E60092"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157</w:t>
            </w:r>
          </w:p>
        </w:tc>
        <w:tc>
          <w:tcPr>
            <w:tcW w:w="992" w:type="dxa"/>
            <w:shd w:val="clear" w:color="auto" w:fill="auto"/>
          </w:tcPr>
          <w:p w:rsidR="00D55390" w:rsidRPr="00576DEA"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b/>
                <w:sz w:val="24"/>
                <w:szCs w:val="24"/>
                <w:lang w:eastAsia="en-US"/>
              </w:rPr>
            </w:pPr>
            <w:r w:rsidRPr="00D17F96">
              <w:rPr>
                <w:rFonts w:ascii="Times New Roman" w:hAnsi="Times New Roman" w:cs="Times New Roman"/>
                <w:sz w:val="24"/>
                <w:szCs w:val="24"/>
                <w:lang w:eastAsia="en-US"/>
              </w:rPr>
              <w:t xml:space="preserve">Курсовой проект (КП), курсовая работа (КР) </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Реферат (Р)</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55390" w:rsidRPr="00D17F96" w:rsidTr="00F30FAE">
        <w:tc>
          <w:tcPr>
            <w:tcW w:w="6237" w:type="dxa"/>
            <w:shd w:val="clear" w:color="auto" w:fill="auto"/>
          </w:tcPr>
          <w:p w:rsidR="00D55390" w:rsidRPr="00D17F96" w:rsidRDefault="00D55390"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993" w:type="dxa"/>
          </w:tcPr>
          <w:p w:rsidR="00D55390" w:rsidRPr="00C01C65"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992" w:type="dxa"/>
            <w:shd w:val="clear" w:color="auto" w:fill="auto"/>
          </w:tcPr>
          <w:p w:rsidR="00D55390" w:rsidRPr="00C01C65" w:rsidRDefault="00E50578"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Pr>
          <w:p w:rsidR="00D55390" w:rsidRPr="00D32348" w:rsidRDefault="00FF67A1"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D55390">
              <w:rPr>
                <w:rFonts w:ascii="Times New Roman" w:hAnsi="Times New Roman" w:cs="Times New Roman"/>
                <w:sz w:val="24"/>
                <w:szCs w:val="24"/>
                <w:lang w:eastAsia="en-US"/>
              </w:rPr>
              <w:t>6</w:t>
            </w:r>
          </w:p>
        </w:tc>
        <w:tc>
          <w:tcPr>
            <w:tcW w:w="992" w:type="dxa"/>
            <w:shd w:val="clear" w:color="auto" w:fill="auto"/>
          </w:tcPr>
          <w:p w:rsidR="00D55390" w:rsidRPr="00604250" w:rsidRDefault="00FF67A1"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D55390">
              <w:rPr>
                <w:rFonts w:ascii="Times New Roman" w:hAnsi="Times New Roman" w:cs="Times New Roman"/>
                <w:sz w:val="24"/>
                <w:szCs w:val="24"/>
                <w:lang w:eastAsia="en-US"/>
              </w:rPr>
              <w:t>0</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Контрольная работа (КР)</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F30FAE" w:rsidRPr="00921E02"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shd w:val="clear" w:color="auto" w:fill="auto"/>
          </w:tcPr>
          <w:p w:rsidR="00F30FAE" w:rsidRPr="00604250"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D55390" w:rsidRPr="00D17F96" w:rsidTr="00166657">
        <w:trPr>
          <w:trHeight w:val="944"/>
        </w:trPr>
        <w:tc>
          <w:tcPr>
            <w:tcW w:w="6237" w:type="dxa"/>
            <w:shd w:val="clear" w:color="auto" w:fill="auto"/>
          </w:tcPr>
          <w:p w:rsidR="00D55390" w:rsidRPr="00D17F96" w:rsidRDefault="00D55390" w:rsidP="00F30FAE">
            <w:pPr>
              <w:widowControl w:val="0"/>
              <w:spacing w:line="230" w:lineRule="auto"/>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993" w:type="dxa"/>
          </w:tcPr>
          <w:p w:rsidR="00D55390" w:rsidRPr="00C01C65"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shd w:val="clear" w:color="auto" w:fill="auto"/>
          </w:tcPr>
          <w:p w:rsidR="00D55390" w:rsidRPr="00C01C65" w:rsidRDefault="00E50578"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55390">
              <w:rPr>
                <w:rFonts w:ascii="Times New Roman" w:hAnsi="Times New Roman" w:cs="Times New Roman"/>
                <w:sz w:val="24"/>
                <w:szCs w:val="24"/>
                <w:lang w:eastAsia="en-US"/>
              </w:rPr>
              <w:t>0</w:t>
            </w:r>
          </w:p>
        </w:tc>
        <w:tc>
          <w:tcPr>
            <w:tcW w:w="992" w:type="dxa"/>
          </w:tcPr>
          <w:p w:rsidR="00D55390" w:rsidRPr="00D32348"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992" w:type="dxa"/>
            <w:shd w:val="clear" w:color="auto" w:fill="auto"/>
          </w:tcPr>
          <w:p w:rsidR="00D55390" w:rsidRPr="00604250" w:rsidRDefault="00D55390"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r>
      <w:tr w:rsidR="00F30FAE" w:rsidRPr="00D17F96" w:rsidTr="00F30FAE">
        <w:tc>
          <w:tcPr>
            <w:tcW w:w="6237" w:type="dxa"/>
            <w:shd w:val="clear" w:color="auto" w:fill="auto"/>
          </w:tcPr>
          <w:p w:rsidR="00F30FAE" w:rsidRPr="00D17F96" w:rsidRDefault="00F30FAE" w:rsidP="00F30FAE">
            <w:pPr>
              <w:widowControl w:val="0"/>
              <w:spacing w:line="230" w:lineRule="auto"/>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Самостоятельная работа в период экз. сессии (Контроль)</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C01C65"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Pr>
          <w:p w:rsidR="00F30FAE" w:rsidRPr="00E60092" w:rsidRDefault="00F30FAE" w:rsidP="00F30FAE">
            <w:pPr>
              <w:widowControl w:val="0"/>
              <w:spacing w:line="230" w:lineRule="auto"/>
              <w:ind w:left="-113" w:right="-113"/>
              <w:jc w:val="center"/>
              <w:rPr>
                <w:rFonts w:ascii="Times New Roman" w:hAnsi="Times New Roman" w:cs="Times New Roman"/>
                <w:sz w:val="24"/>
                <w:szCs w:val="24"/>
                <w:lang w:eastAsia="en-US"/>
              </w:rPr>
            </w:pPr>
            <w:r w:rsidRPr="00E60092">
              <w:rPr>
                <w:rFonts w:ascii="Times New Roman" w:hAnsi="Times New Roman" w:cs="Times New Roman"/>
                <w:sz w:val="24"/>
                <w:szCs w:val="24"/>
                <w:lang w:eastAsia="en-US"/>
              </w:rPr>
              <w:t>8,7</w:t>
            </w:r>
          </w:p>
        </w:tc>
        <w:tc>
          <w:tcPr>
            <w:tcW w:w="992" w:type="dxa"/>
            <w:shd w:val="clear" w:color="auto" w:fill="auto"/>
          </w:tcPr>
          <w:p w:rsidR="00F30FAE" w:rsidRPr="00604250"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r>
      <w:tr w:rsidR="00F30FAE" w:rsidRPr="00D17F96" w:rsidTr="00F30FAE">
        <w:tc>
          <w:tcPr>
            <w:tcW w:w="6237" w:type="dxa"/>
            <w:shd w:val="clear" w:color="auto" w:fill="auto"/>
            <w:vAlign w:val="center"/>
          </w:tcPr>
          <w:p w:rsidR="00F30FAE" w:rsidRPr="00D17F96" w:rsidRDefault="00F30FAE" w:rsidP="00F30FAE">
            <w:pPr>
              <w:suppressLineNumbers/>
              <w:spacing w:line="230" w:lineRule="auto"/>
              <w:rPr>
                <w:rFonts w:ascii="Times New Roman" w:eastAsia="Times New Roman" w:hAnsi="Times New Roman" w:cs="Times New Roman"/>
                <w:b/>
                <w:sz w:val="24"/>
                <w:szCs w:val="24"/>
              </w:rPr>
            </w:pPr>
            <w:r w:rsidRPr="00D17F96">
              <w:rPr>
                <w:rFonts w:ascii="Times New Roman" w:eastAsia="Times New Roman" w:hAnsi="Times New Roman" w:cs="Times New Roman"/>
                <w:b/>
                <w:sz w:val="24"/>
                <w:szCs w:val="24"/>
              </w:rPr>
              <w:t>Вид итогового контроля по дисциплине</w:t>
            </w:r>
          </w:p>
        </w:tc>
        <w:tc>
          <w:tcPr>
            <w:tcW w:w="993"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Зачёт</w:t>
            </w:r>
          </w:p>
        </w:tc>
        <w:tc>
          <w:tcPr>
            <w:tcW w:w="992" w:type="dxa"/>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Экзамен</w:t>
            </w:r>
          </w:p>
        </w:tc>
        <w:tc>
          <w:tcPr>
            <w:tcW w:w="992"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Зачет, экзамен</w:t>
            </w:r>
          </w:p>
        </w:tc>
      </w:tr>
    </w:tbl>
    <w:p w:rsidR="00804B66" w:rsidRPr="003E3993" w:rsidRDefault="00804B66" w:rsidP="003F5DA2">
      <w:pPr>
        <w:rPr>
          <w:rFonts w:ascii="Times New Roman" w:eastAsia="Times New Roman" w:hAnsi="Times New Roman"/>
          <w:color w:val="CF44CF"/>
        </w:rPr>
      </w:pPr>
    </w:p>
    <w:p w:rsidR="00954C4A" w:rsidRPr="002B5079" w:rsidRDefault="00954C4A" w:rsidP="003F5DA2">
      <w:pPr>
        <w:widowControl w:val="0"/>
        <w:ind w:firstLine="708"/>
        <w:jc w:val="both"/>
        <w:rPr>
          <w:rFonts w:ascii="Times New Roman" w:eastAsia="Times New Roman" w:hAnsi="Times New Roman" w:cs="Times New Roman"/>
          <w:b/>
          <w:sz w:val="24"/>
          <w:szCs w:val="24"/>
        </w:rPr>
      </w:pPr>
      <w:r w:rsidRPr="002B5079">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очной формы обучения.</w:t>
      </w:r>
    </w:p>
    <w:p w:rsidR="00061BD2" w:rsidRDefault="00061BD2" w:rsidP="003F5DA2">
      <w:pPr>
        <w:rPr>
          <w:rFonts w:ascii="Times New Roman" w:eastAsia="Times New Roman" w:hAnsi="Times New Roman"/>
        </w:rPr>
      </w:pPr>
    </w:p>
    <w:p w:rsidR="00E935D2" w:rsidRDefault="00D62B66" w:rsidP="003F5DA2">
      <w:pPr>
        <w:rPr>
          <w:rFonts w:ascii="Times New Roman" w:eastAsia="Times New Roman" w:hAnsi="Times New Roman"/>
          <w:color w:val="FF0000"/>
          <w:sz w:val="24"/>
        </w:rPr>
      </w:pPr>
      <w:r w:rsidRPr="00D050B1">
        <w:rPr>
          <w:rFonts w:ascii="Times New Roman" w:eastAsia="Times New Roman" w:hAnsi="Times New Roman" w:cs="Times New Roman"/>
          <w:sz w:val="24"/>
          <w:szCs w:val="24"/>
        </w:rPr>
        <w:t xml:space="preserve">Таблица 4 - </w:t>
      </w:r>
      <w:r w:rsidRPr="00D050B1">
        <w:rPr>
          <w:rFonts w:ascii="Times New Roman" w:eastAsia="Times New Roman" w:hAnsi="Times New Roman" w:cs="Times New Roman"/>
          <w:bCs/>
          <w:sz w:val="24"/>
          <w:szCs w:val="24"/>
        </w:rPr>
        <w:t>Р</w:t>
      </w:r>
      <w:r w:rsidR="000F067B">
        <w:rPr>
          <w:rFonts w:ascii="Times New Roman" w:eastAsia="Times New Roman" w:hAnsi="Times New Roman" w:cs="Times New Roman"/>
          <w:bCs/>
          <w:sz w:val="24"/>
          <w:szCs w:val="24"/>
        </w:rPr>
        <w:t>азделы дисциплины, изучаемые на</w:t>
      </w:r>
      <w:r w:rsidRPr="00D050B1">
        <w:rPr>
          <w:rFonts w:ascii="Times New Roman" w:eastAsia="Times New Roman" w:hAnsi="Times New Roman" w:cs="Times New Roman"/>
          <w:bCs/>
          <w:sz w:val="24"/>
          <w:szCs w:val="24"/>
        </w:rPr>
        <w:t xml:space="preserve"> ОФО</w:t>
      </w:r>
      <w:r w:rsidR="00E935D2">
        <w:rPr>
          <w:rFonts w:ascii="Times New Roman" w:eastAsia="Times New Roman" w:hAnsi="Times New Roman" w:cs="Times New Roman"/>
          <w:bCs/>
          <w:sz w:val="24"/>
          <w:szCs w:val="24"/>
        </w:rPr>
        <w:t xml:space="preserve"> </w:t>
      </w:r>
    </w:p>
    <w:tbl>
      <w:tblPr>
        <w:tblW w:w="10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A0" w:firstRow="1" w:lastRow="0" w:firstColumn="1" w:lastColumn="0" w:noHBand="0" w:noVBand="1"/>
      </w:tblPr>
      <w:tblGrid>
        <w:gridCol w:w="534"/>
        <w:gridCol w:w="3685"/>
        <w:gridCol w:w="952"/>
        <w:gridCol w:w="598"/>
        <w:gridCol w:w="567"/>
        <w:gridCol w:w="111"/>
        <w:gridCol w:w="456"/>
        <w:gridCol w:w="851"/>
        <w:gridCol w:w="713"/>
        <w:gridCol w:w="1107"/>
        <w:gridCol w:w="709"/>
      </w:tblGrid>
      <w:tr w:rsidR="007C2854" w:rsidRPr="00D050B1" w:rsidTr="00F30FAE">
        <w:trPr>
          <w:tblHeader/>
        </w:trPr>
        <w:tc>
          <w:tcPr>
            <w:tcW w:w="534"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 Раз</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дела</w:t>
            </w:r>
          </w:p>
        </w:tc>
        <w:tc>
          <w:tcPr>
            <w:tcW w:w="3685" w:type="dxa"/>
            <w:vMerge w:val="restart"/>
            <w:shd w:val="clear" w:color="auto" w:fill="auto"/>
            <w:vAlign w:val="center"/>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Наименование разделов</w:t>
            </w:r>
          </w:p>
        </w:tc>
        <w:tc>
          <w:tcPr>
            <w:tcW w:w="4248" w:type="dxa"/>
            <w:gridSpan w:val="7"/>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Контактная работа/ контактные часы</w:t>
            </w:r>
            <w:r>
              <w:rPr>
                <w:rFonts w:ascii="Times New Roman" w:hAnsi="Times New Roman" w:cs="Times New Roman"/>
                <w:sz w:val="24"/>
                <w:szCs w:val="24"/>
                <w:lang w:eastAsia="en-US"/>
              </w:rPr>
              <w:t>*</w:t>
            </w:r>
          </w:p>
        </w:tc>
        <w:tc>
          <w:tcPr>
            <w:tcW w:w="1107"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тельная работа</w:t>
            </w:r>
          </w:p>
        </w:tc>
        <w:tc>
          <w:tcPr>
            <w:tcW w:w="709"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роль</w:t>
            </w:r>
          </w:p>
        </w:tc>
      </w:tr>
      <w:tr w:rsidR="007C2854" w:rsidRPr="00D050B1" w:rsidTr="00F30FAE">
        <w:trPr>
          <w:tblHeader/>
        </w:trPr>
        <w:tc>
          <w:tcPr>
            <w:tcW w:w="534"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3685"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952"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Всего</w:t>
            </w:r>
          </w:p>
        </w:tc>
        <w:tc>
          <w:tcPr>
            <w:tcW w:w="1732" w:type="dxa"/>
            <w:gridSpan w:val="4"/>
            <w:shd w:val="clear" w:color="auto" w:fill="auto"/>
          </w:tcPr>
          <w:p w:rsidR="007C2854" w:rsidRPr="00891E15" w:rsidRDefault="007C2854" w:rsidP="00F30FAE">
            <w:pPr>
              <w:widowControl w:val="0"/>
              <w:spacing w:line="230" w:lineRule="auto"/>
              <w:ind w:left="-113" w:right="-113"/>
              <w:jc w:val="center"/>
              <w:rPr>
                <w:rFonts w:ascii="Times New Roman" w:hAnsi="Times New Roman" w:cs="Times New Roman"/>
                <w:sz w:val="2"/>
                <w:szCs w:val="2"/>
                <w:lang w:eastAsia="en-US"/>
              </w:rPr>
            </w:pPr>
          </w:p>
        </w:tc>
        <w:tc>
          <w:tcPr>
            <w:tcW w:w="851"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Конс, КАЭ</w:t>
            </w:r>
          </w:p>
        </w:tc>
        <w:tc>
          <w:tcPr>
            <w:tcW w:w="713"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ИК, КА</w:t>
            </w:r>
          </w:p>
        </w:tc>
        <w:tc>
          <w:tcPr>
            <w:tcW w:w="1107"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r>
      <w:tr w:rsidR="007C2854" w:rsidRPr="00D050B1" w:rsidTr="00F30FAE">
        <w:trPr>
          <w:tblHeader/>
        </w:trPr>
        <w:tc>
          <w:tcPr>
            <w:tcW w:w="534"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3685"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952"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598" w:type="dxa"/>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w:t>
            </w:r>
          </w:p>
        </w:tc>
        <w:tc>
          <w:tcPr>
            <w:tcW w:w="567" w:type="dxa"/>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ПЗ</w:t>
            </w:r>
          </w:p>
        </w:tc>
        <w:tc>
          <w:tcPr>
            <w:tcW w:w="567" w:type="dxa"/>
            <w:gridSpan w:val="2"/>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ЛР</w:t>
            </w:r>
          </w:p>
        </w:tc>
        <w:tc>
          <w:tcPr>
            <w:tcW w:w="851"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r>
      <w:tr w:rsidR="00B13A38" w:rsidRPr="00D050B1" w:rsidTr="007C2854">
        <w:tc>
          <w:tcPr>
            <w:tcW w:w="10283" w:type="dxa"/>
            <w:gridSpan w:val="11"/>
            <w:shd w:val="clear" w:color="auto" w:fill="auto"/>
          </w:tcPr>
          <w:p w:rsidR="00B13A38" w:rsidRPr="00B13A38" w:rsidRDefault="00D06AD8"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54F88">
              <w:rPr>
                <w:rFonts w:ascii="Times New Roman" w:hAnsi="Times New Roman" w:cs="Times New Roman"/>
                <w:sz w:val="24"/>
                <w:szCs w:val="24"/>
                <w:lang w:eastAsia="en-US"/>
              </w:rPr>
              <w:t xml:space="preserve"> семестр</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1</w:t>
            </w:r>
          </w:p>
        </w:tc>
        <w:tc>
          <w:tcPr>
            <w:tcW w:w="3685" w:type="dxa"/>
            <w:shd w:val="clear" w:color="auto" w:fill="auto"/>
          </w:tcPr>
          <w:p w:rsidR="00F30FAE" w:rsidRPr="00D050B1" w:rsidRDefault="00F30FAE" w:rsidP="00F30FAE">
            <w:pPr>
              <w:spacing w:line="230" w:lineRule="auto"/>
              <w:rPr>
                <w:rFonts w:ascii="Times New Roman" w:hAnsi="Times New Roman" w:cs="Times New Roman"/>
                <w:sz w:val="24"/>
                <w:szCs w:val="24"/>
                <w:lang w:eastAsia="en-US"/>
              </w:rPr>
            </w:pPr>
            <w:r>
              <w:rPr>
                <w:rFonts w:ascii="Times New Roman" w:eastAsia="Times New Roman" w:hAnsi="Times New Roman"/>
                <w:sz w:val="24"/>
              </w:rPr>
              <w:t>Введение в дисциплину</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2</w:t>
            </w:r>
          </w:p>
        </w:tc>
        <w:tc>
          <w:tcPr>
            <w:tcW w:w="3685" w:type="dxa"/>
            <w:shd w:val="clear" w:color="auto" w:fill="auto"/>
          </w:tcPr>
          <w:p w:rsidR="00F30FAE" w:rsidRPr="00D050B1" w:rsidRDefault="00F30FAE" w:rsidP="00F30FAE">
            <w:pPr>
              <w:spacing w:line="230" w:lineRule="auto"/>
              <w:rPr>
                <w:rFonts w:ascii="Times New Roman" w:hAnsi="Times New Roman" w:cs="Times New Roman"/>
                <w:sz w:val="24"/>
                <w:szCs w:val="24"/>
                <w:lang w:eastAsia="en-US"/>
              </w:rPr>
            </w:pPr>
            <w:r>
              <w:rPr>
                <w:rFonts w:ascii="Times New Roman" w:eastAsia="Times New Roman" w:hAnsi="Times New Roman"/>
                <w:sz w:val="24"/>
              </w:rPr>
              <w:t>Жизненный цикл программы</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w:t>
            </w: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sz w:val="24"/>
                <w:szCs w:val="24"/>
                <w:lang w:eastAsia="en-US"/>
              </w:rPr>
            </w:pPr>
            <w:r>
              <w:rPr>
                <w:rFonts w:ascii="Times New Roman" w:eastAsia="Times New Roman" w:hAnsi="Times New Roman"/>
                <w:sz w:val="24"/>
              </w:rPr>
              <w:t>Типы данных</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Переменные и константы</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Основные управляющие структуры программирования</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85" w:type="dxa"/>
            <w:shd w:val="clear" w:color="auto" w:fill="auto"/>
          </w:tcPr>
          <w:p w:rsidR="00F30FAE" w:rsidRDefault="00F30FAE" w:rsidP="00F30FAE">
            <w:pPr>
              <w:spacing w:line="230" w:lineRule="auto"/>
              <w:ind w:left="25"/>
              <w:rPr>
                <w:rFonts w:ascii="Times New Roman" w:eastAsia="Times New Roman" w:hAnsi="Times New Roman"/>
                <w:sz w:val="24"/>
              </w:rPr>
            </w:pPr>
            <w:r>
              <w:rPr>
                <w:rFonts w:ascii="Times New Roman" w:eastAsia="Times New Roman" w:hAnsi="Times New Roman"/>
                <w:sz w:val="24"/>
              </w:rPr>
              <w:t>Указатели</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Одномерные массивы</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Многомерные массивы</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tabs>
                <w:tab w:val="left" w:pos="528"/>
                <w:tab w:val="center" w:pos="600"/>
              </w:tabs>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571A57" w:rsidRDefault="00F30FAE" w:rsidP="00F30FAE">
            <w:pPr>
              <w:widowControl w:val="0"/>
              <w:spacing w:line="230" w:lineRule="auto"/>
              <w:jc w:val="center"/>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72</w:t>
            </w:r>
          </w:p>
        </w:tc>
        <w:tc>
          <w:tcPr>
            <w:tcW w:w="952"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48</w:t>
            </w:r>
            <w:r>
              <w:rPr>
                <w:rFonts w:ascii="Times New Roman" w:hAnsi="Times New Roman" w:cs="Times New Roman"/>
                <w:sz w:val="24"/>
                <w:szCs w:val="24"/>
                <w:lang w:eastAsia="en-US"/>
              </w:rPr>
              <w:fldChar w:fldCharType="end"/>
            </w:r>
            <w:r>
              <w:rPr>
                <w:rFonts w:ascii="Times New Roman" w:hAnsi="Times New Roman" w:cs="Times New Roman"/>
                <w:sz w:val="24"/>
                <w:szCs w:val="24"/>
                <w:lang w:eastAsia="en-US"/>
              </w:rPr>
              <w:t>,2</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16</w:t>
            </w:r>
            <w:r>
              <w:rPr>
                <w:rFonts w:ascii="Times New Roman" w:hAnsi="Times New Roman" w:cs="Times New Roman"/>
                <w:sz w:val="24"/>
                <w:szCs w:val="24"/>
                <w:lang w:eastAsia="en-US"/>
              </w:rPr>
              <w:fldChar w:fldCharType="end"/>
            </w:r>
          </w:p>
        </w:tc>
        <w:tc>
          <w:tcPr>
            <w:tcW w:w="678" w:type="dxa"/>
            <w:gridSpan w:val="2"/>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32</w:t>
            </w:r>
            <w:r>
              <w:rPr>
                <w:rFonts w:ascii="Times New Roman" w:hAnsi="Times New Roman" w:cs="Times New Roman"/>
                <w:sz w:val="24"/>
                <w:szCs w:val="24"/>
                <w:lang w:eastAsia="en-US"/>
              </w:rPr>
              <w:fldChar w:fldCharType="end"/>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3"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1107" w:type="dxa"/>
            <w:shd w:val="clear" w:color="auto" w:fill="auto"/>
          </w:tcPr>
          <w:p w:rsidR="00F30FAE" w:rsidRPr="00D050B1" w:rsidRDefault="004906A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23,8</w:t>
            </w:r>
            <w:r>
              <w:rPr>
                <w:rFonts w:ascii="Times New Roman" w:hAnsi="Times New Roman" w:cs="Times New Roman"/>
                <w:sz w:val="24"/>
                <w:szCs w:val="24"/>
                <w:lang w:eastAsia="en-US"/>
              </w:rPr>
              <w:fldChar w:fldCharType="end"/>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CD5783" w:rsidRPr="00D050B1" w:rsidTr="007C2854">
        <w:tc>
          <w:tcPr>
            <w:tcW w:w="10283" w:type="dxa"/>
            <w:gridSpan w:val="11"/>
            <w:shd w:val="clear" w:color="auto" w:fill="auto"/>
          </w:tcPr>
          <w:p w:rsidR="00CD5783" w:rsidRPr="00B13A38" w:rsidRDefault="00D06AD8"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D5783">
              <w:rPr>
                <w:rFonts w:ascii="Times New Roman" w:hAnsi="Times New Roman" w:cs="Times New Roman"/>
                <w:sz w:val="24"/>
                <w:szCs w:val="24"/>
                <w:lang w:eastAsia="en-US"/>
              </w:rPr>
              <w:t xml:space="preserve"> семестр</w:t>
            </w: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685" w:type="dxa"/>
            <w:shd w:val="clear" w:color="auto" w:fill="auto"/>
          </w:tcPr>
          <w:p w:rsidR="00F30FAE" w:rsidRPr="00193076" w:rsidRDefault="00F30FAE" w:rsidP="00F30FAE">
            <w:pPr>
              <w:spacing w:line="230" w:lineRule="auto"/>
              <w:ind w:left="100"/>
              <w:rPr>
                <w:rFonts w:ascii="Times New Roman" w:eastAsia="Times New Roman" w:hAnsi="Times New Roman"/>
                <w:i/>
                <w:sz w:val="24"/>
              </w:rPr>
            </w:pPr>
            <w:r>
              <w:rPr>
                <w:rFonts w:ascii="Times New Roman" w:eastAsia="Times New Roman" w:hAnsi="Times New Roman"/>
                <w:sz w:val="24"/>
              </w:rPr>
              <w:t>Строковый тип данных</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Подпрограммы-процедуры</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Подпрограммы-функции</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Утверждения о программах</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Корректность и устойчивость программ</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Инвариантные утверждения</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180</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65,3</w:t>
            </w:r>
          </w:p>
        </w:tc>
        <w:tc>
          <w:tcPr>
            <w:tcW w:w="598"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16</w:t>
            </w:r>
            <w:r>
              <w:rPr>
                <w:rFonts w:ascii="Times New Roman" w:hAnsi="Times New Roman" w:cs="Times New Roman"/>
                <w:sz w:val="24"/>
                <w:szCs w:val="24"/>
                <w:lang w:eastAsia="en-US"/>
              </w:rPr>
              <w:fldChar w:fldCharType="end"/>
            </w:r>
          </w:p>
        </w:tc>
        <w:tc>
          <w:tcPr>
            <w:tcW w:w="678" w:type="dxa"/>
            <w:gridSpan w:val="2"/>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48</w:t>
            </w:r>
            <w:r>
              <w:rPr>
                <w:rFonts w:ascii="Times New Roman" w:hAnsi="Times New Roman" w:cs="Times New Roman"/>
                <w:sz w:val="24"/>
                <w:szCs w:val="24"/>
                <w:lang w:eastAsia="en-US"/>
              </w:rPr>
              <w:fldChar w:fldCharType="end"/>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,3</w:t>
            </w:r>
          </w:p>
        </w:tc>
        <w:tc>
          <w:tcPr>
            <w:tcW w:w="713"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80</w:t>
            </w:r>
            <w:r>
              <w:rPr>
                <w:rFonts w:ascii="Times New Roman" w:hAnsi="Times New Roman" w:cs="Times New Roman"/>
                <w:sz w:val="24"/>
                <w:szCs w:val="24"/>
                <w:lang w:eastAsia="en-US"/>
              </w:rPr>
              <w:fldChar w:fldCharType="end"/>
            </w:r>
          </w:p>
        </w:tc>
        <w:tc>
          <w:tcPr>
            <w:tcW w:w="709"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34,7</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Всего: </w:t>
            </w:r>
            <w:r>
              <w:rPr>
                <w:rFonts w:ascii="Times New Roman" w:hAnsi="Times New Roman" w:cs="Times New Roman"/>
                <w:sz w:val="24"/>
                <w:szCs w:val="24"/>
                <w:lang w:eastAsia="en-US"/>
              </w:rPr>
              <w:t>252</w:t>
            </w:r>
          </w:p>
        </w:tc>
        <w:tc>
          <w:tcPr>
            <w:tcW w:w="952" w:type="dxa"/>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113,5</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678" w:type="dxa"/>
            <w:gridSpan w:val="2"/>
            <w:shd w:val="clear" w:color="auto" w:fill="auto"/>
          </w:tcPr>
          <w:p w:rsidR="00F30FAE" w:rsidRPr="00D050B1" w:rsidRDefault="00181995"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,3</w:t>
            </w:r>
          </w:p>
        </w:tc>
        <w:tc>
          <w:tcPr>
            <w:tcW w:w="713"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0</w:t>
            </w:r>
            <w:r>
              <w:rPr>
                <w:rFonts w:ascii="Times New Roman" w:hAnsi="Times New Roman" w:cs="Times New Roman"/>
                <w:sz w:val="24"/>
                <w:szCs w:val="24"/>
                <w:lang w:eastAsia="en-US"/>
              </w:rPr>
              <w:t>,2</w:t>
            </w:r>
          </w:p>
        </w:tc>
        <w:tc>
          <w:tcPr>
            <w:tcW w:w="1107" w:type="dxa"/>
            <w:shd w:val="clear" w:color="auto" w:fill="auto"/>
          </w:tcPr>
          <w:p w:rsidR="00F30FAE" w:rsidRPr="00D050B1" w:rsidRDefault="00F30FAE" w:rsidP="00181995">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181995">
              <w:rPr>
                <w:rFonts w:ascii="Times New Roman" w:hAnsi="Times New Roman" w:cs="Times New Roman"/>
                <w:sz w:val="24"/>
                <w:szCs w:val="24"/>
                <w:lang w:eastAsia="en-US"/>
              </w:rPr>
              <w:t>3,8</w:t>
            </w:r>
          </w:p>
        </w:tc>
        <w:tc>
          <w:tcPr>
            <w:tcW w:w="709"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34,7</w:t>
            </w:r>
          </w:p>
        </w:tc>
      </w:tr>
    </w:tbl>
    <w:p w:rsidR="00D62B66" w:rsidRPr="003E3993" w:rsidRDefault="00D62B66" w:rsidP="003F5DA2">
      <w:pPr>
        <w:widowControl w:val="0"/>
        <w:jc w:val="both"/>
        <w:rPr>
          <w:rFonts w:ascii="Times New Roman" w:eastAsia="Times New Roman" w:hAnsi="Times New Roman" w:cs="Times New Roman"/>
          <w:b/>
          <w:bCs/>
          <w:color w:val="CF44CF"/>
          <w:sz w:val="24"/>
          <w:szCs w:val="24"/>
        </w:rPr>
      </w:pPr>
    </w:p>
    <w:p w:rsidR="00D62B66" w:rsidRPr="007F189B" w:rsidRDefault="00D62B66" w:rsidP="003F5DA2">
      <w:pPr>
        <w:widowControl w:val="0"/>
        <w:ind w:firstLine="708"/>
        <w:jc w:val="both"/>
        <w:rPr>
          <w:rFonts w:ascii="Times New Roman" w:eastAsia="Times New Roman" w:hAnsi="Times New Roman" w:cs="Times New Roman"/>
          <w:sz w:val="24"/>
          <w:szCs w:val="24"/>
        </w:rPr>
      </w:pPr>
      <w:r w:rsidRPr="007F189B">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заочной формы обучения.</w:t>
      </w:r>
    </w:p>
    <w:p w:rsidR="00D62B66" w:rsidRPr="007F189B" w:rsidRDefault="00D62B66" w:rsidP="003F5DA2">
      <w:pPr>
        <w:widowControl w:val="0"/>
        <w:jc w:val="both"/>
        <w:rPr>
          <w:rFonts w:ascii="Times New Roman" w:eastAsia="Times New Roman" w:hAnsi="Times New Roman" w:cs="Times New Roman"/>
          <w:sz w:val="24"/>
          <w:szCs w:val="24"/>
        </w:rPr>
      </w:pPr>
    </w:p>
    <w:p w:rsidR="00D62B66" w:rsidRDefault="00D62B66" w:rsidP="003F5DA2">
      <w:pPr>
        <w:widowControl w:val="0"/>
        <w:jc w:val="both"/>
        <w:rPr>
          <w:rFonts w:ascii="Times New Roman" w:eastAsia="Times New Roman" w:hAnsi="Times New Roman" w:cs="Times New Roman"/>
          <w:bCs/>
          <w:sz w:val="24"/>
          <w:szCs w:val="24"/>
        </w:rPr>
      </w:pPr>
      <w:r w:rsidRPr="007F189B">
        <w:rPr>
          <w:rFonts w:ascii="Times New Roman" w:eastAsia="Times New Roman" w:hAnsi="Times New Roman" w:cs="Times New Roman"/>
          <w:sz w:val="24"/>
          <w:szCs w:val="24"/>
        </w:rPr>
        <w:t xml:space="preserve">Таблица 5 - </w:t>
      </w:r>
      <w:r w:rsidRPr="007F189B">
        <w:rPr>
          <w:rFonts w:ascii="Times New Roman" w:eastAsia="Times New Roman" w:hAnsi="Times New Roman" w:cs="Times New Roman"/>
          <w:bCs/>
          <w:sz w:val="24"/>
          <w:szCs w:val="24"/>
        </w:rPr>
        <w:t>Р</w:t>
      </w:r>
      <w:r w:rsidR="00712FDC">
        <w:rPr>
          <w:rFonts w:ascii="Times New Roman" w:eastAsia="Times New Roman" w:hAnsi="Times New Roman" w:cs="Times New Roman"/>
          <w:bCs/>
          <w:sz w:val="24"/>
          <w:szCs w:val="24"/>
        </w:rPr>
        <w:t>азделы дисциплины, изучаемые на</w:t>
      </w:r>
      <w:r w:rsidRPr="007F189B">
        <w:rPr>
          <w:rFonts w:ascii="Times New Roman" w:eastAsia="Times New Roman" w:hAnsi="Times New Roman" w:cs="Times New Roman"/>
          <w:bCs/>
          <w:sz w:val="24"/>
          <w:szCs w:val="24"/>
        </w:rPr>
        <w:t xml:space="preserve"> ЗФО</w:t>
      </w:r>
    </w:p>
    <w:tbl>
      <w:tblPr>
        <w:tblW w:w="10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A0" w:firstRow="1" w:lastRow="0" w:firstColumn="1" w:lastColumn="0" w:noHBand="0" w:noVBand="1"/>
      </w:tblPr>
      <w:tblGrid>
        <w:gridCol w:w="534"/>
        <w:gridCol w:w="3685"/>
        <w:gridCol w:w="952"/>
        <w:gridCol w:w="598"/>
        <w:gridCol w:w="567"/>
        <w:gridCol w:w="111"/>
        <w:gridCol w:w="456"/>
        <w:gridCol w:w="851"/>
        <w:gridCol w:w="713"/>
        <w:gridCol w:w="1107"/>
        <w:gridCol w:w="709"/>
      </w:tblGrid>
      <w:tr w:rsidR="007C2854" w:rsidRPr="00D050B1" w:rsidTr="007C2854">
        <w:tc>
          <w:tcPr>
            <w:tcW w:w="534"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 Раз</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дела</w:t>
            </w:r>
          </w:p>
        </w:tc>
        <w:tc>
          <w:tcPr>
            <w:tcW w:w="3685"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Наименование разделов</w:t>
            </w:r>
          </w:p>
        </w:tc>
        <w:tc>
          <w:tcPr>
            <w:tcW w:w="4248" w:type="dxa"/>
            <w:gridSpan w:val="7"/>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Контактная работа/ контактные часы</w:t>
            </w:r>
          </w:p>
        </w:tc>
        <w:tc>
          <w:tcPr>
            <w:tcW w:w="1107"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тельная работа</w:t>
            </w:r>
          </w:p>
        </w:tc>
        <w:tc>
          <w:tcPr>
            <w:tcW w:w="709"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роль</w:t>
            </w:r>
          </w:p>
        </w:tc>
      </w:tr>
      <w:tr w:rsidR="007C2854" w:rsidRPr="00D050B1" w:rsidTr="007C2854">
        <w:tc>
          <w:tcPr>
            <w:tcW w:w="534"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3685"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952"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Всего</w:t>
            </w:r>
          </w:p>
        </w:tc>
        <w:tc>
          <w:tcPr>
            <w:tcW w:w="1732" w:type="dxa"/>
            <w:gridSpan w:val="4"/>
            <w:shd w:val="clear" w:color="auto" w:fill="auto"/>
          </w:tcPr>
          <w:p w:rsidR="007C2854" w:rsidRPr="00891E15" w:rsidRDefault="007C2854" w:rsidP="00F30FAE">
            <w:pPr>
              <w:widowControl w:val="0"/>
              <w:spacing w:line="230" w:lineRule="auto"/>
              <w:ind w:left="-113" w:right="-113"/>
              <w:jc w:val="center"/>
              <w:rPr>
                <w:rFonts w:ascii="Times New Roman" w:hAnsi="Times New Roman" w:cs="Times New Roman"/>
                <w:sz w:val="2"/>
                <w:szCs w:val="2"/>
                <w:lang w:eastAsia="en-US"/>
              </w:rPr>
            </w:pPr>
          </w:p>
        </w:tc>
        <w:tc>
          <w:tcPr>
            <w:tcW w:w="851"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Конс, КАЭ</w:t>
            </w:r>
          </w:p>
        </w:tc>
        <w:tc>
          <w:tcPr>
            <w:tcW w:w="713" w:type="dxa"/>
            <w:vMerge w:val="restart"/>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ИК, КА</w:t>
            </w:r>
          </w:p>
        </w:tc>
        <w:tc>
          <w:tcPr>
            <w:tcW w:w="1107"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r>
      <w:tr w:rsidR="007C2854" w:rsidRPr="00D050B1" w:rsidTr="007C2854">
        <w:tc>
          <w:tcPr>
            <w:tcW w:w="534"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3685"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952"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598" w:type="dxa"/>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w:t>
            </w:r>
          </w:p>
        </w:tc>
        <w:tc>
          <w:tcPr>
            <w:tcW w:w="567" w:type="dxa"/>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ПЗ</w:t>
            </w:r>
          </w:p>
        </w:tc>
        <w:tc>
          <w:tcPr>
            <w:tcW w:w="567" w:type="dxa"/>
            <w:gridSpan w:val="2"/>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ЛР</w:t>
            </w:r>
          </w:p>
        </w:tc>
        <w:tc>
          <w:tcPr>
            <w:tcW w:w="851"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7C2854" w:rsidRPr="00D050B1" w:rsidRDefault="007C2854" w:rsidP="00F30FAE">
            <w:pPr>
              <w:widowControl w:val="0"/>
              <w:spacing w:line="230" w:lineRule="auto"/>
              <w:ind w:left="-113" w:right="-113"/>
              <w:jc w:val="center"/>
              <w:rPr>
                <w:rFonts w:ascii="Times New Roman" w:hAnsi="Times New Roman" w:cs="Times New Roman"/>
                <w:sz w:val="24"/>
                <w:szCs w:val="24"/>
                <w:lang w:eastAsia="en-US"/>
              </w:rPr>
            </w:pPr>
          </w:p>
        </w:tc>
      </w:tr>
      <w:tr w:rsidR="00A02586" w:rsidRPr="00D050B1" w:rsidTr="007C2854">
        <w:tc>
          <w:tcPr>
            <w:tcW w:w="10283" w:type="dxa"/>
            <w:gridSpan w:val="11"/>
            <w:shd w:val="clear" w:color="auto" w:fill="auto"/>
          </w:tcPr>
          <w:p w:rsidR="00A02586" w:rsidRPr="004B50B0" w:rsidRDefault="00A02586"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курс</w:t>
            </w:r>
            <w:r w:rsidRPr="004B50B0">
              <w:rPr>
                <w:rFonts w:ascii="Times New Roman" w:hAnsi="Times New Roman" w:cs="Times New Roman"/>
                <w:sz w:val="24"/>
                <w:szCs w:val="24"/>
                <w:lang w:eastAsia="en-US"/>
              </w:rPr>
              <w:t xml:space="preserve"> </w:t>
            </w:r>
            <w:r w:rsidR="004D76E0">
              <w:rPr>
                <w:rFonts w:ascii="Times New Roman" w:hAnsi="Times New Roman" w:cs="Times New Roman"/>
                <w:sz w:val="24"/>
                <w:szCs w:val="24"/>
                <w:lang w:eastAsia="en-US"/>
              </w:rPr>
              <w:t xml:space="preserve">3 </w:t>
            </w:r>
            <w:r w:rsidRPr="004B50B0">
              <w:rPr>
                <w:rFonts w:ascii="Times New Roman" w:hAnsi="Times New Roman" w:cs="Times New Roman"/>
                <w:sz w:val="24"/>
                <w:szCs w:val="24"/>
                <w:lang w:eastAsia="en-US"/>
              </w:rPr>
              <w:t>се</w:t>
            </w:r>
            <w:r>
              <w:rPr>
                <w:rFonts w:ascii="Times New Roman" w:hAnsi="Times New Roman" w:cs="Times New Roman"/>
                <w:sz w:val="24"/>
                <w:szCs w:val="24"/>
                <w:lang w:eastAsia="en-US"/>
              </w:rPr>
              <w:t>с</w:t>
            </w:r>
            <w:r w:rsidRPr="004B50B0">
              <w:rPr>
                <w:rFonts w:ascii="Times New Roman" w:hAnsi="Times New Roman" w:cs="Times New Roman"/>
                <w:sz w:val="24"/>
                <w:szCs w:val="24"/>
                <w:lang w:eastAsia="en-US"/>
              </w:rPr>
              <w:t>сия</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85" w:type="dxa"/>
            <w:shd w:val="clear" w:color="auto" w:fill="auto"/>
          </w:tcPr>
          <w:p w:rsidR="00F30FAE" w:rsidRPr="005F0A62" w:rsidRDefault="00F30FAE" w:rsidP="00F30FAE">
            <w:pPr>
              <w:spacing w:line="230" w:lineRule="auto"/>
              <w:ind w:left="25"/>
            </w:pPr>
            <w:r>
              <w:rPr>
                <w:rFonts w:ascii="Times New Roman" w:eastAsia="Times New Roman" w:hAnsi="Times New Roman"/>
                <w:sz w:val="24"/>
              </w:rPr>
              <w:t>Общая установка на самостоятельное овладение курсом</w:t>
            </w:r>
          </w:p>
        </w:tc>
        <w:tc>
          <w:tcPr>
            <w:tcW w:w="952"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09" w:type="dxa"/>
            <w:shd w:val="clear" w:color="auto" w:fill="auto"/>
          </w:tcPr>
          <w:p w:rsidR="00F30FAE" w:rsidRPr="00D17F96" w:rsidRDefault="00236967"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Итого:</w:t>
            </w:r>
            <w:r>
              <w:rPr>
                <w:rFonts w:ascii="Times New Roman" w:hAnsi="Times New Roman" w:cs="Times New Roman"/>
                <w:i/>
                <w:color w:val="FF0000"/>
                <w:sz w:val="24"/>
                <w:szCs w:val="24"/>
                <w:lang w:eastAsia="en-US"/>
              </w:rPr>
              <w:t xml:space="preserve"> </w:t>
            </w:r>
            <w:r>
              <w:rPr>
                <w:rFonts w:ascii="Times New Roman" w:hAnsi="Times New Roman" w:cs="Times New Roman"/>
                <w:sz w:val="24"/>
                <w:szCs w:val="24"/>
                <w:lang w:eastAsia="en-US"/>
              </w:rPr>
              <w:t>36</w:t>
            </w:r>
          </w:p>
        </w:tc>
        <w:tc>
          <w:tcPr>
            <w:tcW w:w="952" w:type="dxa"/>
            <w:shd w:val="clear" w:color="auto" w:fill="auto"/>
          </w:tcPr>
          <w:p w:rsidR="00F30FAE"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07"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C2D9B" w:rsidRPr="00D050B1" w:rsidTr="007C2854">
        <w:tc>
          <w:tcPr>
            <w:tcW w:w="10283" w:type="dxa"/>
            <w:gridSpan w:val="11"/>
            <w:shd w:val="clear" w:color="auto" w:fill="auto"/>
          </w:tcPr>
          <w:p w:rsidR="001C2D9B" w:rsidRPr="00B13A38" w:rsidRDefault="00C03D9F"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139F8">
              <w:rPr>
                <w:rFonts w:ascii="Times New Roman" w:hAnsi="Times New Roman" w:cs="Times New Roman"/>
                <w:sz w:val="24"/>
                <w:szCs w:val="24"/>
                <w:lang w:eastAsia="en-US"/>
              </w:rPr>
              <w:t xml:space="preserve"> курс, 1</w:t>
            </w:r>
            <w:r w:rsidR="001312BE">
              <w:rPr>
                <w:rFonts w:ascii="Times New Roman" w:hAnsi="Times New Roman" w:cs="Times New Roman"/>
                <w:sz w:val="24"/>
                <w:szCs w:val="24"/>
                <w:lang w:eastAsia="en-US"/>
              </w:rPr>
              <w:t xml:space="preserve"> сессия</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1</w:t>
            </w:r>
          </w:p>
        </w:tc>
        <w:tc>
          <w:tcPr>
            <w:tcW w:w="3685" w:type="dxa"/>
            <w:shd w:val="clear" w:color="auto" w:fill="auto"/>
          </w:tcPr>
          <w:p w:rsidR="00F30FAE" w:rsidRPr="00D050B1" w:rsidRDefault="00F30FAE" w:rsidP="00F30FAE">
            <w:pPr>
              <w:spacing w:line="230" w:lineRule="auto"/>
              <w:rPr>
                <w:rFonts w:ascii="Times New Roman" w:hAnsi="Times New Roman" w:cs="Times New Roman"/>
                <w:sz w:val="24"/>
                <w:szCs w:val="24"/>
                <w:lang w:eastAsia="en-US"/>
              </w:rPr>
            </w:pPr>
            <w:r>
              <w:rPr>
                <w:rFonts w:ascii="Times New Roman" w:eastAsia="Times New Roman" w:hAnsi="Times New Roman"/>
                <w:sz w:val="24"/>
              </w:rPr>
              <w:t>Введение в дисциплину</w:t>
            </w:r>
          </w:p>
        </w:tc>
        <w:tc>
          <w:tcPr>
            <w:tcW w:w="952"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2</w:t>
            </w:r>
            <w:r>
              <w:rPr>
                <w:rFonts w:ascii="Times New Roman" w:hAnsi="Times New Roman" w:cs="Times New Roman"/>
                <w:sz w:val="24"/>
                <w:szCs w:val="24"/>
                <w:lang w:eastAsia="en-US"/>
              </w:rPr>
              <w:fldChar w:fldCharType="end"/>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2</w:t>
            </w:r>
          </w:p>
        </w:tc>
        <w:tc>
          <w:tcPr>
            <w:tcW w:w="3685" w:type="dxa"/>
            <w:shd w:val="clear" w:color="auto" w:fill="auto"/>
          </w:tcPr>
          <w:p w:rsidR="00F30FAE" w:rsidRPr="00D050B1" w:rsidRDefault="00F30FAE" w:rsidP="00F30FAE">
            <w:pPr>
              <w:spacing w:line="230" w:lineRule="auto"/>
              <w:rPr>
                <w:rFonts w:ascii="Times New Roman" w:hAnsi="Times New Roman" w:cs="Times New Roman"/>
                <w:sz w:val="24"/>
                <w:szCs w:val="24"/>
                <w:lang w:eastAsia="en-US"/>
              </w:rPr>
            </w:pPr>
            <w:r>
              <w:rPr>
                <w:rFonts w:ascii="Times New Roman" w:eastAsia="Times New Roman" w:hAnsi="Times New Roman"/>
                <w:sz w:val="24"/>
              </w:rPr>
              <w:t>Жизненный цикл программы</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w:t>
            </w: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sz w:val="24"/>
                <w:szCs w:val="24"/>
                <w:lang w:eastAsia="en-US"/>
              </w:rPr>
            </w:pPr>
            <w:r>
              <w:rPr>
                <w:rFonts w:ascii="Times New Roman" w:eastAsia="Times New Roman" w:hAnsi="Times New Roman"/>
                <w:sz w:val="24"/>
              </w:rPr>
              <w:t>Типы данных</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Переменные и константы</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Основные управляющие структуры программирования</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85" w:type="dxa"/>
            <w:shd w:val="clear" w:color="auto" w:fill="auto"/>
          </w:tcPr>
          <w:p w:rsidR="00F30FAE" w:rsidRDefault="00F30FAE" w:rsidP="00F30FAE">
            <w:pPr>
              <w:spacing w:line="230" w:lineRule="auto"/>
              <w:ind w:left="25"/>
              <w:rPr>
                <w:rFonts w:ascii="Times New Roman" w:eastAsia="Times New Roman" w:hAnsi="Times New Roman"/>
                <w:sz w:val="24"/>
              </w:rPr>
            </w:pPr>
            <w:r>
              <w:rPr>
                <w:rFonts w:ascii="Times New Roman" w:eastAsia="Times New Roman" w:hAnsi="Times New Roman"/>
                <w:sz w:val="24"/>
              </w:rPr>
              <w:t>Указатели</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Одномерные массивы</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Многомерные массивы</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571A57" w:rsidRDefault="00F30FAE" w:rsidP="00F30FAE">
            <w:pPr>
              <w:widowControl w:val="0"/>
              <w:spacing w:line="230" w:lineRule="auto"/>
              <w:jc w:val="center"/>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36</w:t>
            </w:r>
          </w:p>
        </w:tc>
        <w:tc>
          <w:tcPr>
            <w:tcW w:w="952" w:type="dxa"/>
            <w:shd w:val="clear" w:color="auto" w:fill="auto"/>
          </w:tcPr>
          <w:p w:rsidR="00F30FAE" w:rsidRPr="00D050B1" w:rsidRDefault="006E71A7"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w:t>
            </w:r>
            <w:r>
              <w:rPr>
                <w:rFonts w:ascii="Times New Roman" w:hAnsi="Times New Roman" w:cs="Times New Roman"/>
                <w:sz w:val="24"/>
                <w:szCs w:val="24"/>
                <w:lang w:eastAsia="en-US"/>
              </w:rPr>
              <w:fldChar w:fldCharType="end"/>
            </w:r>
          </w:p>
        </w:tc>
        <w:tc>
          <w:tcPr>
            <w:tcW w:w="678" w:type="dxa"/>
            <w:gridSpan w:val="2"/>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8</w:t>
            </w:r>
            <w:r>
              <w:rPr>
                <w:rFonts w:ascii="Times New Roman" w:hAnsi="Times New Roman" w:cs="Times New Roman"/>
                <w:sz w:val="24"/>
                <w:szCs w:val="24"/>
                <w:lang w:eastAsia="en-US"/>
              </w:rPr>
              <w:fldChar w:fldCharType="end"/>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20</w:t>
            </w:r>
            <w:r>
              <w:rPr>
                <w:rFonts w:ascii="Times New Roman" w:hAnsi="Times New Roman" w:cs="Times New Roman"/>
                <w:sz w:val="24"/>
                <w:szCs w:val="24"/>
                <w:lang w:eastAsia="en-US"/>
              </w:rPr>
              <w:fldChar w:fldCharType="end"/>
            </w:r>
          </w:p>
        </w:tc>
        <w:tc>
          <w:tcPr>
            <w:tcW w:w="709"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r>
      <w:tr w:rsidR="00F30FAE" w:rsidRPr="00D050B1" w:rsidTr="007C2854">
        <w:tc>
          <w:tcPr>
            <w:tcW w:w="10283" w:type="dxa"/>
            <w:gridSpan w:val="11"/>
            <w:shd w:val="clear" w:color="auto" w:fill="auto"/>
          </w:tcPr>
          <w:p w:rsidR="00F30FAE" w:rsidRPr="00B13A38"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курс, 2 сессия</w:t>
            </w: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685" w:type="dxa"/>
            <w:shd w:val="clear" w:color="auto" w:fill="auto"/>
          </w:tcPr>
          <w:p w:rsidR="00F30FAE" w:rsidRDefault="00F30FAE" w:rsidP="00F30FAE">
            <w:pPr>
              <w:spacing w:line="230" w:lineRule="auto"/>
              <w:ind w:left="100"/>
              <w:rPr>
                <w:rFonts w:ascii="Times New Roman" w:eastAsia="Times New Roman" w:hAnsi="Times New Roman"/>
                <w:sz w:val="24"/>
              </w:rPr>
            </w:pPr>
            <w:r>
              <w:rPr>
                <w:rFonts w:ascii="Times New Roman" w:eastAsia="Times New Roman" w:hAnsi="Times New Roman"/>
                <w:sz w:val="24"/>
              </w:rPr>
              <w:t>Строки</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8"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Подпрограммы-процедуры</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Подпрограммы-функции</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Утверждения о программах</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Корректность и устойчивость программ</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685" w:type="dxa"/>
            <w:shd w:val="clear" w:color="auto" w:fill="auto"/>
          </w:tcPr>
          <w:p w:rsidR="00F30FAE" w:rsidRDefault="00F30FAE" w:rsidP="00F30FAE">
            <w:pPr>
              <w:spacing w:line="230" w:lineRule="auto"/>
              <w:rPr>
                <w:rFonts w:ascii="Times New Roman" w:eastAsia="Times New Roman" w:hAnsi="Times New Roman"/>
                <w:sz w:val="24"/>
              </w:rPr>
            </w:pPr>
            <w:r>
              <w:rPr>
                <w:rFonts w:ascii="Times New Roman" w:eastAsia="Times New Roman" w:hAnsi="Times New Roman"/>
                <w:sz w:val="24"/>
              </w:rPr>
              <w:t>Инвариантные утверждения</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8"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8" w:type="dxa"/>
            <w:gridSpan w:val="2"/>
            <w:shd w:val="clear" w:color="auto" w:fill="auto"/>
          </w:tcPr>
          <w:p w:rsidR="00F30FAE"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09"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180</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14,3</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2</w:t>
            </w:r>
            <w:r>
              <w:rPr>
                <w:rFonts w:ascii="Times New Roman" w:hAnsi="Times New Roman" w:cs="Times New Roman"/>
                <w:sz w:val="24"/>
                <w:szCs w:val="24"/>
                <w:lang w:eastAsia="en-US"/>
              </w:rPr>
              <w:fldChar w:fldCharType="end"/>
            </w:r>
          </w:p>
        </w:tc>
        <w:tc>
          <w:tcPr>
            <w:tcW w:w="678" w:type="dxa"/>
            <w:gridSpan w:val="2"/>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12</w:t>
            </w:r>
            <w:r>
              <w:rPr>
                <w:rFonts w:ascii="Times New Roman" w:hAnsi="Times New Roman" w:cs="Times New Roman"/>
                <w:sz w:val="24"/>
                <w:szCs w:val="24"/>
                <w:lang w:eastAsia="en-US"/>
              </w:rPr>
              <w:fldChar w:fldCharType="end"/>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Pr="00D050B1">
              <w:rPr>
                <w:rFonts w:ascii="Times New Roman" w:hAnsi="Times New Roman" w:cs="Times New Roman"/>
                <w:sz w:val="24"/>
                <w:szCs w:val="24"/>
                <w:lang w:eastAsia="en-US"/>
              </w:rPr>
              <w:t>,3</w:t>
            </w: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07"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157</w:t>
            </w:r>
            <w:r>
              <w:rPr>
                <w:rFonts w:ascii="Times New Roman" w:hAnsi="Times New Roman" w:cs="Times New Roman"/>
                <w:sz w:val="24"/>
                <w:szCs w:val="24"/>
                <w:lang w:eastAsia="en-US"/>
              </w:rPr>
              <w:fldChar w:fldCharType="end"/>
            </w:r>
          </w:p>
        </w:tc>
        <w:tc>
          <w:tcPr>
            <w:tcW w:w="709"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050B1">
              <w:rPr>
                <w:rFonts w:ascii="Times New Roman" w:hAnsi="Times New Roman" w:cs="Times New Roman"/>
                <w:sz w:val="24"/>
                <w:szCs w:val="24"/>
                <w:lang w:eastAsia="en-US"/>
              </w:rPr>
              <w:t>,7</w:t>
            </w:r>
          </w:p>
        </w:tc>
      </w:tr>
      <w:tr w:rsidR="00F30FAE" w:rsidRPr="00D050B1" w:rsidTr="007C2854">
        <w:tc>
          <w:tcPr>
            <w:tcW w:w="534"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p>
        </w:tc>
        <w:tc>
          <w:tcPr>
            <w:tcW w:w="3685" w:type="dxa"/>
            <w:shd w:val="clear" w:color="auto" w:fill="auto"/>
          </w:tcPr>
          <w:p w:rsidR="00F30FAE" w:rsidRPr="00D050B1" w:rsidRDefault="00F30FAE" w:rsidP="00F30FAE">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Всего: </w:t>
            </w:r>
            <w:r>
              <w:rPr>
                <w:rFonts w:ascii="Times New Roman" w:hAnsi="Times New Roman" w:cs="Times New Roman"/>
                <w:sz w:val="24"/>
                <w:szCs w:val="24"/>
                <w:lang w:eastAsia="en-US"/>
              </w:rPr>
              <w:t>252</w:t>
            </w:r>
          </w:p>
        </w:tc>
        <w:tc>
          <w:tcPr>
            <w:tcW w:w="952"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28,5</w:t>
            </w:r>
          </w:p>
        </w:tc>
        <w:tc>
          <w:tcPr>
            <w:tcW w:w="598"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78" w:type="dxa"/>
            <w:gridSpan w:val="2"/>
            <w:shd w:val="clear" w:color="auto" w:fill="auto"/>
          </w:tcPr>
          <w:p w:rsidR="00F30FAE" w:rsidRPr="00D050B1" w:rsidRDefault="001B631A"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56"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shd w:val="clear" w:color="auto" w:fill="auto"/>
          </w:tcPr>
          <w:p w:rsidR="00F30FAE" w:rsidRPr="00D050B1" w:rsidRDefault="00F30FAE"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713" w:type="dxa"/>
            <w:shd w:val="clear" w:color="auto" w:fill="auto"/>
          </w:tcPr>
          <w:p w:rsidR="00F30FAE" w:rsidRPr="00D17F96" w:rsidRDefault="00F30FAE" w:rsidP="00F30FAE">
            <w:pPr>
              <w:widowControl w:val="0"/>
              <w:spacing w:line="23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07"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709" w:type="dxa"/>
            <w:shd w:val="clear" w:color="auto" w:fill="auto"/>
          </w:tcPr>
          <w:p w:rsidR="00F30FAE" w:rsidRPr="00D050B1" w:rsidRDefault="00F45CA2" w:rsidP="00F30FAE">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r>
    </w:tbl>
    <w:p w:rsidR="00D62B66" w:rsidRDefault="00D62B66" w:rsidP="003F5DA2">
      <w:pPr>
        <w:jc w:val="both"/>
        <w:rPr>
          <w:rFonts w:ascii="Times New Roman" w:eastAsia="Times New Roman" w:hAnsi="Times New Roman" w:cs="Times New Roman"/>
        </w:rPr>
      </w:pPr>
      <w:r w:rsidRPr="007C2854">
        <w:rPr>
          <w:rFonts w:ascii="Times New Roman" w:eastAsia="Times New Roman" w:hAnsi="Times New Roman" w:cs="Times New Roman"/>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1B631A" w:rsidRDefault="001B631A" w:rsidP="003F5DA2">
      <w:pPr>
        <w:jc w:val="both"/>
        <w:rPr>
          <w:rFonts w:ascii="Times New Roman" w:eastAsia="Times New Roman" w:hAnsi="Times New Roman" w:cs="Times New Roman"/>
        </w:rPr>
      </w:pPr>
    </w:p>
    <w:p w:rsidR="00891E15" w:rsidRDefault="00891E15" w:rsidP="003F5DA2">
      <w:pPr>
        <w:jc w:val="both"/>
        <w:rPr>
          <w:rFonts w:ascii="Times New Roman" w:eastAsia="Times New Roman" w:hAnsi="Times New Roman" w:cs="Times New Roman"/>
        </w:rPr>
      </w:pPr>
    </w:p>
    <w:p w:rsidR="00891E15" w:rsidRDefault="00891E15" w:rsidP="003F5DA2">
      <w:pPr>
        <w:jc w:val="both"/>
        <w:rPr>
          <w:rFonts w:ascii="Times New Roman" w:eastAsia="Times New Roman" w:hAnsi="Times New Roman" w:cs="Times New Roman"/>
        </w:rPr>
      </w:pPr>
    </w:p>
    <w:p w:rsidR="001B631A" w:rsidRPr="001B631A" w:rsidRDefault="001B631A" w:rsidP="0077616B">
      <w:pPr>
        <w:ind w:firstLine="709"/>
        <w:jc w:val="both"/>
        <w:outlineLvl w:val="1"/>
        <w:rPr>
          <w:rFonts w:ascii="Times New Roman" w:hAnsi="Times New Roman" w:cs="Times New Roman"/>
          <w:b/>
          <w:sz w:val="24"/>
          <w:szCs w:val="24"/>
        </w:rPr>
      </w:pPr>
      <w:bookmarkStart w:id="14" w:name="_Toc26055209"/>
      <w:bookmarkStart w:id="15" w:name="_Toc26134864"/>
      <w:r w:rsidRPr="001B631A">
        <w:rPr>
          <w:rFonts w:ascii="Times New Roman" w:hAnsi="Times New Roman" w:cs="Times New Roman"/>
          <w:b/>
          <w:sz w:val="24"/>
          <w:szCs w:val="24"/>
        </w:rPr>
        <w:lastRenderedPageBreak/>
        <w:t>4.3 Занятия лекционного типа</w:t>
      </w:r>
      <w:bookmarkEnd w:id="14"/>
      <w:bookmarkEnd w:id="15"/>
    </w:p>
    <w:p w:rsidR="001B631A" w:rsidRPr="001B631A" w:rsidRDefault="001B631A" w:rsidP="001B631A">
      <w:pPr>
        <w:ind w:firstLine="709"/>
        <w:jc w:val="both"/>
        <w:rPr>
          <w:rFonts w:ascii="Times New Roman" w:hAnsi="Times New Roman" w:cs="Times New Roman"/>
          <w:b/>
          <w:sz w:val="24"/>
          <w:szCs w:val="24"/>
        </w:rPr>
      </w:pPr>
    </w:p>
    <w:p w:rsidR="001B631A" w:rsidRDefault="001B631A" w:rsidP="001B631A">
      <w:pPr>
        <w:ind w:firstLine="709"/>
        <w:jc w:val="both"/>
        <w:rPr>
          <w:rFonts w:ascii="Times New Roman" w:hAnsi="Times New Roman" w:cs="Times New Roman"/>
          <w:sz w:val="24"/>
          <w:szCs w:val="24"/>
        </w:rPr>
      </w:pPr>
      <w:r w:rsidRPr="001B631A">
        <w:rPr>
          <w:rFonts w:ascii="Times New Roman" w:hAnsi="Times New Roman" w:cs="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1B631A" w:rsidRPr="001B631A" w:rsidRDefault="001B631A" w:rsidP="001B631A">
      <w:pPr>
        <w:ind w:firstLine="709"/>
        <w:jc w:val="both"/>
        <w:rPr>
          <w:rFonts w:ascii="Times New Roman" w:hAnsi="Times New Roman" w:cs="Times New Roman"/>
          <w:sz w:val="24"/>
          <w:szCs w:val="24"/>
        </w:rPr>
      </w:pPr>
      <w:r w:rsidRPr="001B631A">
        <w:rPr>
          <w:rFonts w:ascii="Times New Roman" w:hAnsi="Times New Roman" w:cs="Times New Roman"/>
          <w:sz w:val="24"/>
          <w:szCs w:val="24"/>
        </w:rPr>
        <w:t>По дисциплине занятия лекционного типа проводятся в форме лекций.</w:t>
      </w:r>
    </w:p>
    <w:p w:rsidR="001B631A" w:rsidRPr="001B631A" w:rsidRDefault="001B631A" w:rsidP="001B631A">
      <w:pPr>
        <w:ind w:firstLine="709"/>
        <w:jc w:val="both"/>
        <w:rPr>
          <w:rFonts w:ascii="Times New Roman" w:hAnsi="Times New Roman" w:cs="Times New Roman"/>
          <w:b/>
          <w:sz w:val="24"/>
          <w:szCs w:val="24"/>
        </w:rPr>
      </w:pPr>
    </w:p>
    <w:p w:rsidR="001B631A" w:rsidRPr="001B631A" w:rsidRDefault="001B631A" w:rsidP="0077616B">
      <w:pPr>
        <w:ind w:firstLine="709"/>
        <w:jc w:val="both"/>
        <w:outlineLvl w:val="1"/>
        <w:rPr>
          <w:rFonts w:ascii="Times New Roman" w:hAnsi="Times New Roman" w:cs="Times New Roman"/>
          <w:b/>
          <w:sz w:val="24"/>
          <w:szCs w:val="24"/>
        </w:rPr>
      </w:pPr>
      <w:bookmarkStart w:id="16" w:name="_Toc26055210"/>
      <w:bookmarkStart w:id="17" w:name="_Toc26134865"/>
      <w:r w:rsidRPr="001B631A">
        <w:rPr>
          <w:rFonts w:ascii="Times New Roman" w:hAnsi="Times New Roman" w:cs="Times New Roman"/>
          <w:b/>
          <w:sz w:val="24"/>
          <w:szCs w:val="24"/>
        </w:rPr>
        <w:t>4.4 Занятия семинарского типа</w:t>
      </w:r>
      <w:bookmarkEnd w:id="16"/>
      <w:bookmarkEnd w:id="17"/>
    </w:p>
    <w:p w:rsidR="001B631A" w:rsidRPr="001B631A" w:rsidRDefault="001B631A" w:rsidP="001B631A">
      <w:pPr>
        <w:ind w:firstLine="709"/>
        <w:jc w:val="both"/>
        <w:rPr>
          <w:rFonts w:ascii="Times New Roman" w:hAnsi="Times New Roman" w:cs="Times New Roman"/>
          <w:b/>
          <w:sz w:val="24"/>
          <w:szCs w:val="24"/>
        </w:rPr>
      </w:pPr>
    </w:p>
    <w:p w:rsidR="001B631A" w:rsidRPr="001B631A" w:rsidRDefault="001B631A" w:rsidP="001B631A">
      <w:pPr>
        <w:ind w:firstLine="709"/>
        <w:jc w:val="both"/>
        <w:rPr>
          <w:rFonts w:ascii="Times New Roman" w:hAnsi="Times New Roman" w:cs="Times New Roman"/>
          <w:sz w:val="24"/>
          <w:szCs w:val="24"/>
        </w:rPr>
      </w:pPr>
      <w:r w:rsidRPr="001B631A">
        <w:rPr>
          <w:rFonts w:ascii="Times New Roman" w:hAnsi="Times New Roman" w:cs="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 </w:t>
      </w:r>
    </w:p>
    <w:p w:rsidR="007C42F4" w:rsidRPr="001B631A" w:rsidRDefault="007C42F4" w:rsidP="003F5DA2">
      <w:pPr>
        <w:jc w:val="center"/>
        <w:rPr>
          <w:rFonts w:ascii="Times New Roman" w:eastAsia="Times New Roman" w:hAnsi="Times New Roman" w:cs="Times New Roman"/>
          <w:sz w:val="24"/>
        </w:rPr>
      </w:pPr>
    </w:p>
    <w:p w:rsidR="00983C47" w:rsidRDefault="007C42F4" w:rsidP="007C2854">
      <w:pPr>
        <w:ind w:left="1276" w:hanging="1276"/>
        <w:rPr>
          <w:rFonts w:ascii="Times New Roman" w:eastAsia="Times New Roman" w:hAnsi="Times New Roman"/>
        </w:rPr>
      </w:pPr>
      <w:r w:rsidRPr="007C42F4">
        <w:rPr>
          <w:rFonts w:ascii="Times New Roman" w:eastAsia="Times New Roman" w:hAnsi="Times New Roman"/>
          <w:sz w:val="24"/>
        </w:rPr>
        <w:t xml:space="preserve">Таблица 6 - Содержание и структура дисциплины </w:t>
      </w:r>
      <w:r w:rsidR="00670DAB">
        <w:rPr>
          <w:rFonts w:ascii="Times New Roman" w:eastAsia="Times New Roman" w:hAnsi="Times New Roman"/>
          <w:sz w:val="24"/>
        </w:rPr>
        <w:t>«</w:t>
      </w:r>
      <w:r w:rsidR="00C1223F">
        <w:rPr>
          <w:rFonts w:ascii="Times New Roman" w:eastAsia="Times New Roman" w:hAnsi="Times New Roman"/>
          <w:sz w:val="24"/>
        </w:rPr>
        <w:t>Программирование</w:t>
      </w:r>
      <w:r w:rsidR="00670DAB">
        <w:rPr>
          <w:rFonts w:ascii="Times New Roman" w:eastAsia="Times New Roman" w:hAnsi="Times New Roman"/>
          <w:sz w:val="24"/>
        </w:rPr>
        <w:t>»</w:t>
      </w:r>
      <w:r w:rsidRPr="007C42F4">
        <w:rPr>
          <w:rFonts w:ascii="Times New Roman" w:eastAsia="Times New Roman" w:hAnsi="Times New Roman"/>
          <w:sz w:val="24"/>
        </w:rPr>
        <w:t xml:space="preserve">, практические занятия по </w:t>
      </w:r>
      <w:r>
        <w:rPr>
          <w:rFonts w:ascii="Times New Roman" w:eastAsia="Times New Roman" w:hAnsi="Times New Roman"/>
          <w:sz w:val="24"/>
        </w:rPr>
        <w:t>ОФО</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92"/>
        <w:gridCol w:w="7523"/>
        <w:gridCol w:w="1570"/>
      </w:tblGrid>
      <w:tr w:rsidR="00983C47" w:rsidTr="007C2854">
        <w:trPr>
          <w:trHeight w:val="274"/>
        </w:trPr>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983C47" w:rsidRDefault="00983C47" w:rsidP="000F59D1">
            <w:pPr>
              <w:jc w:val="center"/>
              <w:rPr>
                <w:rFonts w:ascii="Times New Roman" w:eastAsia="Times New Roman" w:hAnsi="Times New Roman"/>
                <w:sz w:val="23"/>
              </w:rPr>
            </w:pPr>
          </w:p>
        </w:tc>
        <w:tc>
          <w:tcPr>
            <w:tcW w:w="7523" w:type="dxa"/>
            <w:tcBorders>
              <w:top w:val="single" w:sz="8" w:space="0" w:color="auto"/>
              <w:bottom w:val="single" w:sz="8" w:space="0" w:color="auto"/>
              <w:right w:val="single" w:sz="8" w:space="0" w:color="auto"/>
            </w:tcBorders>
            <w:shd w:val="clear" w:color="auto" w:fill="auto"/>
            <w:vAlign w:val="bottom"/>
          </w:tcPr>
          <w:p w:rsidR="00983C47" w:rsidRDefault="00983C47" w:rsidP="000F59D1">
            <w:pPr>
              <w:ind w:left="100"/>
              <w:jc w:val="center"/>
              <w:rPr>
                <w:rFonts w:ascii="Times New Roman" w:eastAsia="Times New Roman" w:hAnsi="Times New Roman"/>
                <w:sz w:val="24"/>
              </w:rPr>
            </w:pPr>
            <w:r>
              <w:rPr>
                <w:rFonts w:ascii="Times New Roman" w:eastAsia="Times New Roman" w:hAnsi="Times New Roman"/>
                <w:sz w:val="24"/>
              </w:rPr>
              <w:t>Тема практического занятия</w:t>
            </w:r>
          </w:p>
        </w:tc>
        <w:tc>
          <w:tcPr>
            <w:tcW w:w="1570" w:type="dxa"/>
            <w:tcBorders>
              <w:top w:val="single" w:sz="8" w:space="0" w:color="auto"/>
              <w:bottom w:val="single" w:sz="8" w:space="0" w:color="auto"/>
              <w:right w:val="single" w:sz="8" w:space="0" w:color="auto"/>
            </w:tcBorders>
            <w:shd w:val="clear" w:color="auto" w:fill="auto"/>
            <w:vAlign w:val="bottom"/>
          </w:tcPr>
          <w:p w:rsidR="00983C47" w:rsidRDefault="00983C47" w:rsidP="000F59D1">
            <w:pPr>
              <w:jc w:val="center"/>
              <w:rPr>
                <w:rFonts w:ascii="Times New Roman" w:eastAsia="Times New Roman" w:hAnsi="Times New Roman"/>
                <w:sz w:val="24"/>
              </w:rPr>
            </w:pPr>
            <w:r>
              <w:rPr>
                <w:rFonts w:ascii="Times New Roman" w:eastAsia="Times New Roman" w:hAnsi="Times New Roman"/>
                <w:sz w:val="24"/>
              </w:rPr>
              <w:t>Число часов</w:t>
            </w:r>
          </w:p>
        </w:tc>
      </w:tr>
      <w:tr w:rsidR="00ED33C0" w:rsidTr="007C2854">
        <w:trPr>
          <w:trHeight w:val="274"/>
        </w:trPr>
        <w:tc>
          <w:tcPr>
            <w:tcW w:w="1008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D33C0" w:rsidRDefault="00564859" w:rsidP="000F59D1">
            <w:pPr>
              <w:jc w:val="center"/>
              <w:rPr>
                <w:rFonts w:ascii="Times New Roman" w:eastAsia="Times New Roman" w:hAnsi="Times New Roman"/>
                <w:sz w:val="24"/>
              </w:rPr>
            </w:pPr>
            <w:r>
              <w:rPr>
                <w:rFonts w:ascii="Times New Roman" w:hAnsi="Times New Roman" w:cs="Times New Roman"/>
                <w:sz w:val="24"/>
                <w:szCs w:val="24"/>
                <w:lang w:eastAsia="en-US"/>
              </w:rPr>
              <w:t>2</w:t>
            </w:r>
            <w:r w:rsidR="00ED33C0">
              <w:rPr>
                <w:rFonts w:ascii="Times New Roman" w:hAnsi="Times New Roman" w:cs="Times New Roman"/>
                <w:sz w:val="24"/>
                <w:szCs w:val="24"/>
                <w:lang w:eastAsia="en-US"/>
              </w:rPr>
              <w:t xml:space="preserve"> семестр</w:t>
            </w:r>
          </w:p>
        </w:tc>
      </w:tr>
      <w:tr w:rsidR="0013709C" w:rsidTr="007C2854">
        <w:trPr>
          <w:trHeight w:val="273"/>
        </w:trPr>
        <w:tc>
          <w:tcPr>
            <w:tcW w:w="992" w:type="dxa"/>
            <w:tcBorders>
              <w:left w:val="single" w:sz="8" w:space="0" w:color="auto"/>
              <w:bottom w:val="single" w:sz="8"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1</w:t>
            </w:r>
          </w:p>
        </w:tc>
        <w:tc>
          <w:tcPr>
            <w:tcW w:w="7523" w:type="dxa"/>
            <w:tcBorders>
              <w:bottom w:val="single" w:sz="8" w:space="0" w:color="auto"/>
              <w:right w:val="single" w:sz="8"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Разработка программ линейной структуры</w:t>
            </w:r>
          </w:p>
        </w:tc>
        <w:tc>
          <w:tcPr>
            <w:tcW w:w="1570" w:type="dxa"/>
            <w:tcBorders>
              <w:bottom w:val="single" w:sz="8"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8</w:t>
            </w:r>
          </w:p>
        </w:tc>
      </w:tr>
      <w:tr w:rsidR="0013709C" w:rsidTr="007C2854">
        <w:trPr>
          <w:trHeight w:val="264"/>
        </w:trPr>
        <w:tc>
          <w:tcPr>
            <w:tcW w:w="992" w:type="dxa"/>
            <w:tcBorders>
              <w:top w:val="single" w:sz="8" w:space="0" w:color="auto"/>
              <w:left w:val="single" w:sz="8"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2</w:t>
            </w:r>
          </w:p>
        </w:tc>
        <w:tc>
          <w:tcPr>
            <w:tcW w:w="7523" w:type="dxa"/>
            <w:tcBorders>
              <w:top w:val="single" w:sz="8" w:space="0" w:color="auto"/>
              <w:bottom w:val="single" w:sz="4" w:space="0" w:color="auto"/>
              <w:right w:val="single" w:sz="8"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Разработка программ с ветвлением</w:t>
            </w:r>
          </w:p>
        </w:tc>
        <w:tc>
          <w:tcPr>
            <w:tcW w:w="1570" w:type="dxa"/>
            <w:tcBorders>
              <w:top w:val="single" w:sz="8"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8</w:t>
            </w:r>
          </w:p>
        </w:tc>
      </w:tr>
      <w:tr w:rsidR="0013709C" w:rsidTr="007C2854">
        <w:trPr>
          <w:trHeight w:val="281"/>
        </w:trPr>
        <w:tc>
          <w:tcPr>
            <w:tcW w:w="992" w:type="dxa"/>
            <w:tcBorders>
              <w:top w:val="single" w:sz="4" w:space="0" w:color="auto"/>
              <w:left w:val="single" w:sz="8"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eastAsia="Times New Roman" w:hAnsi="Times New Roman"/>
                <w:sz w:val="24"/>
              </w:rPr>
              <w:t>3</w:t>
            </w:r>
          </w:p>
        </w:tc>
        <w:tc>
          <w:tcPr>
            <w:tcW w:w="7523" w:type="dxa"/>
            <w:tcBorders>
              <w:top w:val="single" w:sz="4" w:space="0" w:color="auto"/>
              <w:bottom w:val="single" w:sz="4" w:space="0" w:color="auto"/>
              <w:right w:val="single" w:sz="8"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Циклы</w:t>
            </w:r>
          </w:p>
        </w:tc>
        <w:tc>
          <w:tcPr>
            <w:tcW w:w="1570" w:type="dxa"/>
            <w:tcBorders>
              <w:top w:val="single" w:sz="4" w:space="0" w:color="auto"/>
              <w:bottom w:val="single" w:sz="8"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eastAsia="Times New Roman" w:hAnsi="Times New Roman"/>
                <w:sz w:val="24"/>
              </w:rPr>
              <w:t>8</w:t>
            </w:r>
          </w:p>
        </w:tc>
      </w:tr>
      <w:tr w:rsidR="0013709C" w:rsidTr="007C2854">
        <w:trPr>
          <w:trHeight w:val="26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4</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Одномерные массивы и указатели</w:t>
            </w:r>
          </w:p>
        </w:tc>
        <w:tc>
          <w:tcPr>
            <w:tcW w:w="1570" w:type="dxa"/>
            <w:tcBorders>
              <w:left w:val="single" w:sz="4" w:space="0" w:color="auto"/>
              <w:bottom w:val="single" w:sz="4" w:space="0" w:color="auto"/>
              <w:right w:val="single" w:sz="8" w:space="0" w:color="auto"/>
            </w:tcBorders>
            <w:shd w:val="clear" w:color="auto" w:fill="auto"/>
            <w:vAlign w:val="bottom"/>
          </w:tcPr>
          <w:p w:rsidR="0013709C" w:rsidRDefault="00E935D2" w:rsidP="000F59D1">
            <w:pPr>
              <w:jc w:val="center"/>
              <w:rPr>
                <w:rFonts w:ascii="Times New Roman" w:eastAsia="Times New Roman" w:hAnsi="Times New Roman"/>
                <w:w w:val="99"/>
                <w:sz w:val="24"/>
              </w:rPr>
            </w:pPr>
            <w:r>
              <w:rPr>
                <w:rFonts w:ascii="Times New Roman" w:eastAsia="Times New Roman" w:hAnsi="Times New Roman"/>
                <w:w w:val="99"/>
                <w:sz w:val="24"/>
              </w:rPr>
              <w:t>8</w:t>
            </w:r>
          </w:p>
        </w:tc>
      </w:tr>
      <w:tr w:rsidR="001B631A" w:rsidTr="007C2854">
        <w:trPr>
          <w:trHeight w:val="26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jc w:val="center"/>
              <w:rPr>
                <w:rFonts w:ascii="Times New Roman" w:eastAsia="Times New Roman" w:hAnsi="Times New Roman"/>
                <w:w w:val="99"/>
                <w:sz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rPr>
                <w:rFonts w:ascii="Times New Roman" w:eastAsia="Times New Roman" w:hAnsi="Times New Roman"/>
                <w:sz w:val="24"/>
              </w:rPr>
            </w:pPr>
            <w:r>
              <w:rPr>
                <w:rFonts w:ascii="Times New Roman" w:eastAsia="Times New Roman" w:hAnsi="Times New Roman"/>
                <w:sz w:val="24"/>
              </w:rPr>
              <w:t>Итого</w:t>
            </w:r>
          </w:p>
        </w:tc>
        <w:tc>
          <w:tcPr>
            <w:tcW w:w="1570" w:type="dxa"/>
            <w:tcBorders>
              <w:left w:val="single" w:sz="4" w:space="0" w:color="auto"/>
              <w:bottom w:val="single" w:sz="4" w:space="0" w:color="auto"/>
              <w:right w:val="single" w:sz="8" w:space="0" w:color="auto"/>
            </w:tcBorders>
            <w:shd w:val="clear" w:color="auto" w:fill="auto"/>
            <w:vAlign w:val="bottom"/>
          </w:tcPr>
          <w:p w:rsidR="001B631A" w:rsidRDefault="001B631A" w:rsidP="000F59D1">
            <w:pPr>
              <w:jc w:val="center"/>
              <w:rPr>
                <w:rFonts w:ascii="Times New Roman" w:eastAsia="Times New Roman" w:hAnsi="Times New Roman"/>
                <w:w w:val="99"/>
                <w:sz w:val="24"/>
              </w:rPr>
            </w:pPr>
            <w:r>
              <w:rPr>
                <w:rFonts w:ascii="Times New Roman" w:eastAsia="Times New Roman" w:hAnsi="Times New Roman"/>
                <w:w w:val="99"/>
                <w:sz w:val="24"/>
              </w:rPr>
              <w:fldChar w:fldCharType="begin"/>
            </w:r>
            <w:r>
              <w:rPr>
                <w:rFonts w:ascii="Times New Roman" w:eastAsia="Times New Roman" w:hAnsi="Times New Roman"/>
                <w:w w:val="99"/>
                <w:sz w:val="24"/>
              </w:rPr>
              <w:instrText xml:space="preserve"> =SUM(ABOVE) </w:instrText>
            </w:r>
            <w:r>
              <w:rPr>
                <w:rFonts w:ascii="Times New Roman" w:eastAsia="Times New Roman" w:hAnsi="Times New Roman"/>
                <w:w w:val="99"/>
                <w:sz w:val="24"/>
              </w:rPr>
              <w:fldChar w:fldCharType="separate"/>
            </w:r>
            <w:r>
              <w:rPr>
                <w:rFonts w:ascii="Times New Roman" w:eastAsia="Times New Roman" w:hAnsi="Times New Roman"/>
                <w:noProof/>
                <w:w w:val="99"/>
                <w:sz w:val="24"/>
              </w:rPr>
              <w:t>32</w:t>
            </w:r>
            <w:r>
              <w:rPr>
                <w:rFonts w:ascii="Times New Roman" w:eastAsia="Times New Roman" w:hAnsi="Times New Roman"/>
                <w:w w:val="99"/>
                <w:sz w:val="24"/>
              </w:rPr>
              <w:fldChar w:fldCharType="end"/>
            </w:r>
          </w:p>
        </w:tc>
      </w:tr>
      <w:tr w:rsidR="0013709C" w:rsidTr="007C2854">
        <w:trPr>
          <w:trHeight w:val="281"/>
        </w:trPr>
        <w:tc>
          <w:tcPr>
            <w:tcW w:w="10085"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hAnsi="Times New Roman" w:cs="Times New Roman"/>
                <w:sz w:val="24"/>
                <w:szCs w:val="24"/>
                <w:lang w:eastAsia="en-US"/>
              </w:rPr>
              <w:t>3 семестр</w:t>
            </w:r>
          </w:p>
        </w:tc>
      </w:tr>
      <w:tr w:rsidR="0013709C" w:rsidTr="007C2854">
        <w:trPr>
          <w:trHeight w:val="26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5</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Многомерные массивы</w:t>
            </w:r>
          </w:p>
        </w:tc>
        <w:tc>
          <w:tcPr>
            <w:tcW w:w="1570" w:type="dxa"/>
            <w:tcBorders>
              <w:left w:val="single" w:sz="4"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16</w:t>
            </w:r>
          </w:p>
        </w:tc>
      </w:tr>
      <w:tr w:rsidR="0013709C" w:rsidTr="007C2854">
        <w:trPr>
          <w:trHeight w:val="26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6</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Строки</w:t>
            </w:r>
          </w:p>
        </w:tc>
        <w:tc>
          <w:tcPr>
            <w:tcW w:w="1570" w:type="dxa"/>
            <w:tcBorders>
              <w:left w:val="single" w:sz="4"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8</w:t>
            </w:r>
          </w:p>
        </w:tc>
      </w:tr>
      <w:tr w:rsidR="0013709C" w:rsidTr="007C2854">
        <w:trPr>
          <w:trHeight w:val="28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eastAsia="Times New Roman" w:hAnsi="Times New Roman"/>
                <w:sz w:val="24"/>
              </w:rPr>
              <w:t>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Записи</w:t>
            </w:r>
          </w:p>
        </w:tc>
        <w:tc>
          <w:tcPr>
            <w:tcW w:w="1570" w:type="dxa"/>
            <w:tcBorders>
              <w:top w:val="single" w:sz="4" w:space="0" w:color="auto"/>
              <w:left w:val="single" w:sz="4" w:space="0" w:color="auto"/>
              <w:bottom w:val="single" w:sz="8"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eastAsia="Times New Roman" w:hAnsi="Times New Roman"/>
                <w:sz w:val="24"/>
              </w:rPr>
              <w:t>8</w:t>
            </w:r>
          </w:p>
        </w:tc>
      </w:tr>
      <w:tr w:rsidR="0013709C" w:rsidTr="001B631A">
        <w:trPr>
          <w:trHeight w:val="28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jc w:val="center"/>
              <w:rPr>
                <w:rFonts w:ascii="Times New Roman" w:eastAsia="Times New Roman" w:hAnsi="Times New Roman"/>
                <w:w w:val="99"/>
                <w:sz w:val="24"/>
              </w:rPr>
            </w:pPr>
            <w:r>
              <w:rPr>
                <w:rFonts w:ascii="Times New Roman" w:eastAsia="Times New Roman" w:hAnsi="Times New Roman"/>
                <w:w w:val="99"/>
                <w:sz w:val="24"/>
              </w:rPr>
              <w:t>8</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3709C" w:rsidRDefault="0013709C" w:rsidP="000F59D1">
            <w:pPr>
              <w:rPr>
                <w:rFonts w:ascii="Times New Roman" w:eastAsia="Times New Roman" w:hAnsi="Times New Roman"/>
                <w:sz w:val="24"/>
              </w:rPr>
            </w:pPr>
            <w:r>
              <w:rPr>
                <w:rFonts w:ascii="Times New Roman" w:eastAsia="Times New Roman" w:hAnsi="Times New Roman"/>
                <w:sz w:val="24"/>
              </w:rPr>
              <w:t>Создание пользовательских функций</w:t>
            </w:r>
          </w:p>
        </w:tc>
        <w:tc>
          <w:tcPr>
            <w:tcW w:w="1570" w:type="dxa"/>
            <w:tcBorders>
              <w:top w:val="single" w:sz="4" w:space="0" w:color="auto"/>
              <w:left w:val="single" w:sz="4" w:space="0" w:color="auto"/>
              <w:bottom w:val="single" w:sz="4" w:space="0" w:color="auto"/>
              <w:right w:val="single" w:sz="8" w:space="0" w:color="auto"/>
            </w:tcBorders>
            <w:shd w:val="clear" w:color="auto" w:fill="auto"/>
            <w:vAlign w:val="bottom"/>
          </w:tcPr>
          <w:p w:rsidR="0013709C" w:rsidRDefault="0013709C" w:rsidP="000F59D1">
            <w:pPr>
              <w:jc w:val="center"/>
              <w:rPr>
                <w:rFonts w:ascii="Times New Roman" w:eastAsia="Times New Roman" w:hAnsi="Times New Roman"/>
                <w:sz w:val="24"/>
              </w:rPr>
            </w:pPr>
            <w:r>
              <w:rPr>
                <w:rFonts w:ascii="Times New Roman" w:eastAsia="Times New Roman" w:hAnsi="Times New Roman"/>
                <w:sz w:val="24"/>
              </w:rPr>
              <w:t>16</w:t>
            </w:r>
          </w:p>
        </w:tc>
      </w:tr>
      <w:tr w:rsidR="001B631A" w:rsidTr="001B631A">
        <w:trPr>
          <w:trHeight w:val="28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jc w:val="center"/>
              <w:rPr>
                <w:rFonts w:ascii="Times New Roman" w:eastAsia="Times New Roman" w:hAnsi="Times New Roman"/>
                <w:w w:val="99"/>
                <w:sz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rPr>
                <w:rFonts w:ascii="Times New Roman" w:eastAsia="Times New Roman" w:hAnsi="Times New Roman"/>
                <w:sz w:val="24"/>
              </w:rPr>
            </w:pPr>
            <w:r>
              <w:rPr>
                <w:rFonts w:ascii="Times New Roman" w:eastAsia="Times New Roman" w:hAnsi="Times New Roman"/>
                <w:sz w:val="24"/>
              </w:rPr>
              <w:t>Итого</w:t>
            </w:r>
          </w:p>
        </w:tc>
        <w:tc>
          <w:tcPr>
            <w:tcW w:w="1570" w:type="dxa"/>
            <w:tcBorders>
              <w:top w:val="single" w:sz="4" w:space="0" w:color="auto"/>
              <w:left w:val="single" w:sz="4" w:space="0" w:color="auto"/>
              <w:bottom w:val="single" w:sz="4" w:space="0" w:color="auto"/>
              <w:right w:val="single" w:sz="8" w:space="0" w:color="auto"/>
            </w:tcBorders>
            <w:shd w:val="clear" w:color="auto" w:fill="auto"/>
            <w:vAlign w:val="bottom"/>
          </w:tcPr>
          <w:p w:rsidR="001B631A" w:rsidRDefault="001B631A" w:rsidP="000F59D1">
            <w:pPr>
              <w:jc w:val="center"/>
              <w:rPr>
                <w:rFonts w:ascii="Times New Roman" w:eastAsia="Times New Roman" w:hAnsi="Times New Roman"/>
                <w:sz w:val="24"/>
              </w:rPr>
            </w:pPr>
            <w:r>
              <w:rPr>
                <w:rFonts w:ascii="Times New Roman" w:eastAsia="Times New Roman" w:hAnsi="Times New Roman"/>
                <w:sz w:val="24"/>
              </w:rPr>
              <w:fldChar w:fldCharType="begin"/>
            </w:r>
            <w:r>
              <w:rPr>
                <w:rFonts w:ascii="Times New Roman" w:eastAsia="Times New Roman" w:hAnsi="Times New Roman"/>
                <w:sz w:val="24"/>
              </w:rPr>
              <w:instrText xml:space="preserve"> =SUM(ABOVE) </w:instrText>
            </w:r>
            <w:r>
              <w:rPr>
                <w:rFonts w:ascii="Times New Roman" w:eastAsia="Times New Roman" w:hAnsi="Times New Roman"/>
                <w:sz w:val="24"/>
              </w:rPr>
              <w:fldChar w:fldCharType="separate"/>
            </w:r>
            <w:r>
              <w:rPr>
                <w:rFonts w:ascii="Times New Roman" w:eastAsia="Times New Roman" w:hAnsi="Times New Roman"/>
                <w:noProof/>
                <w:sz w:val="24"/>
              </w:rPr>
              <w:t>48</w:t>
            </w:r>
            <w:r>
              <w:rPr>
                <w:rFonts w:ascii="Times New Roman" w:eastAsia="Times New Roman" w:hAnsi="Times New Roman"/>
                <w:sz w:val="24"/>
              </w:rPr>
              <w:fldChar w:fldCharType="end"/>
            </w:r>
          </w:p>
        </w:tc>
      </w:tr>
      <w:tr w:rsidR="001B631A" w:rsidTr="007C2854">
        <w:trPr>
          <w:trHeight w:val="281"/>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jc w:val="center"/>
              <w:rPr>
                <w:rFonts w:ascii="Times New Roman" w:eastAsia="Times New Roman" w:hAnsi="Times New Roman"/>
                <w:w w:val="99"/>
                <w:sz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bottom"/>
          </w:tcPr>
          <w:p w:rsidR="001B631A" w:rsidRDefault="001B631A" w:rsidP="000F59D1">
            <w:pPr>
              <w:rPr>
                <w:rFonts w:ascii="Times New Roman" w:eastAsia="Times New Roman" w:hAnsi="Times New Roman"/>
                <w:sz w:val="24"/>
              </w:rPr>
            </w:pPr>
            <w:r>
              <w:rPr>
                <w:rFonts w:ascii="Times New Roman" w:eastAsia="Times New Roman" w:hAnsi="Times New Roman"/>
                <w:sz w:val="24"/>
              </w:rPr>
              <w:t>ВСЕГО</w:t>
            </w:r>
          </w:p>
        </w:tc>
        <w:tc>
          <w:tcPr>
            <w:tcW w:w="1570" w:type="dxa"/>
            <w:tcBorders>
              <w:top w:val="single" w:sz="4" w:space="0" w:color="auto"/>
              <w:left w:val="single" w:sz="4" w:space="0" w:color="auto"/>
              <w:bottom w:val="single" w:sz="8" w:space="0" w:color="auto"/>
              <w:right w:val="single" w:sz="8" w:space="0" w:color="auto"/>
            </w:tcBorders>
            <w:shd w:val="clear" w:color="auto" w:fill="auto"/>
            <w:vAlign w:val="bottom"/>
          </w:tcPr>
          <w:p w:rsidR="001B631A" w:rsidRDefault="001B631A" w:rsidP="000F59D1">
            <w:pPr>
              <w:jc w:val="center"/>
              <w:rPr>
                <w:rFonts w:ascii="Times New Roman" w:eastAsia="Times New Roman" w:hAnsi="Times New Roman"/>
                <w:sz w:val="24"/>
              </w:rPr>
            </w:pPr>
            <w:r>
              <w:rPr>
                <w:rFonts w:ascii="Times New Roman" w:eastAsia="Times New Roman" w:hAnsi="Times New Roman"/>
                <w:sz w:val="24"/>
              </w:rPr>
              <w:t>80</w:t>
            </w:r>
          </w:p>
        </w:tc>
      </w:tr>
    </w:tbl>
    <w:p w:rsidR="007C2854" w:rsidRDefault="007C2854"/>
    <w:p w:rsidR="000F59D1" w:rsidRDefault="000F59D1" w:rsidP="007C2854">
      <w:pPr>
        <w:ind w:left="1276" w:hanging="1276"/>
        <w:rPr>
          <w:rFonts w:ascii="Times New Roman" w:eastAsia="Times New Roman" w:hAnsi="Times New Roman"/>
          <w:sz w:val="24"/>
        </w:rPr>
      </w:pPr>
    </w:p>
    <w:p w:rsidR="007C2854" w:rsidRDefault="007C2854" w:rsidP="007C2854">
      <w:pPr>
        <w:ind w:left="1276" w:hanging="1276"/>
      </w:pPr>
      <w:r w:rsidRPr="007C42F4">
        <w:rPr>
          <w:rFonts w:ascii="Times New Roman" w:eastAsia="Times New Roman" w:hAnsi="Times New Roman"/>
          <w:sz w:val="24"/>
        </w:rPr>
        <w:t xml:space="preserve">Таблица </w:t>
      </w:r>
      <w:r>
        <w:rPr>
          <w:rFonts w:ascii="Times New Roman" w:eastAsia="Times New Roman" w:hAnsi="Times New Roman"/>
          <w:sz w:val="24"/>
        </w:rPr>
        <w:t>7</w:t>
      </w:r>
      <w:r w:rsidRPr="007C42F4">
        <w:rPr>
          <w:rFonts w:ascii="Times New Roman" w:eastAsia="Times New Roman" w:hAnsi="Times New Roman"/>
          <w:sz w:val="24"/>
        </w:rPr>
        <w:t xml:space="preserve"> - Содержание и структура дисциплины </w:t>
      </w:r>
      <w:r>
        <w:rPr>
          <w:rFonts w:ascii="Times New Roman" w:eastAsia="Times New Roman" w:hAnsi="Times New Roman"/>
          <w:sz w:val="24"/>
        </w:rPr>
        <w:t>«Программирование»</w:t>
      </w:r>
      <w:r w:rsidRPr="007C42F4">
        <w:rPr>
          <w:rFonts w:ascii="Times New Roman" w:eastAsia="Times New Roman" w:hAnsi="Times New Roman"/>
          <w:sz w:val="24"/>
        </w:rPr>
        <w:t xml:space="preserve">, </w:t>
      </w:r>
      <w:r>
        <w:rPr>
          <w:rFonts w:ascii="Times New Roman" w:eastAsia="Times New Roman" w:hAnsi="Times New Roman"/>
          <w:sz w:val="24"/>
        </w:rPr>
        <w:t>практические занятия по З</w:t>
      </w:r>
      <w:r w:rsidRPr="007C42F4">
        <w:rPr>
          <w:rFonts w:ascii="Times New Roman" w:eastAsia="Times New Roman" w:hAnsi="Times New Roman"/>
          <w:sz w:val="24"/>
        </w:rPr>
        <w:t>ФО</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992"/>
        <w:gridCol w:w="7523"/>
        <w:gridCol w:w="1537"/>
        <w:gridCol w:w="18"/>
        <w:gridCol w:w="15"/>
      </w:tblGrid>
      <w:tr w:rsidR="007C2854" w:rsidTr="00DF683B">
        <w:trPr>
          <w:gridAfter w:val="2"/>
          <w:wAfter w:w="33" w:type="dxa"/>
          <w:trHeight w:val="41"/>
        </w:trPr>
        <w:tc>
          <w:tcPr>
            <w:tcW w:w="992" w:type="dxa"/>
            <w:shd w:val="clear" w:color="auto" w:fill="auto"/>
            <w:vAlign w:val="bottom"/>
          </w:tcPr>
          <w:p w:rsidR="007C2854" w:rsidRDefault="007C2854" w:rsidP="000F59D1">
            <w:pPr>
              <w:ind w:left="-57" w:right="-57"/>
              <w:jc w:val="center"/>
              <w:rPr>
                <w:rFonts w:ascii="Times New Roman" w:eastAsia="Times New Roman" w:hAnsi="Times New Roman"/>
                <w:sz w:val="23"/>
              </w:rPr>
            </w:pPr>
            <w:bookmarkStart w:id="18" w:name="page10"/>
            <w:bookmarkEnd w:id="18"/>
          </w:p>
        </w:tc>
        <w:tc>
          <w:tcPr>
            <w:tcW w:w="7523" w:type="dxa"/>
            <w:shd w:val="clear" w:color="auto" w:fill="auto"/>
            <w:vAlign w:val="bottom"/>
          </w:tcPr>
          <w:p w:rsidR="007C2854" w:rsidRDefault="007C2854" w:rsidP="000F59D1">
            <w:pPr>
              <w:ind w:left="-57" w:right="-57"/>
              <w:jc w:val="center"/>
              <w:rPr>
                <w:rFonts w:ascii="Times New Roman" w:eastAsia="Times New Roman" w:hAnsi="Times New Roman"/>
                <w:sz w:val="24"/>
              </w:rPr>
            </w:pPr>
            <w:r>
              <w:rPr>
                <w:rFonts w:ascii="Times New Roman" w:eastAsia="Times New Roman" w:hAnsi="Times New Roman"/>
                <w:sz w:val="24"/>
              </w:rPr>
              <w:t>Тема практического занятия</w:t>
            </w:r>
          </w:p>
        </w:tc>
        <w:tc>
          <w:tcPr>
            <w:tcW w:w="1537" w:type="dxa"/>
            <w:shd w:val="clear" w:color="auto" w:fill="auto"/>
            <w:vAlign w:val="center"/>
          </w:tcPr>
          <w:p w:rsidR="007C2854" w:rsidRDefault="007C2854" w:rsidP="000F59D1">
            <w:pPr>
              <w:ind w:left="-57" w:right="-57"/>
              <w:jc w:val="center"/>
              <w:rPr>
                <w:rFonts w:ascii="Times New Roman" w:eastAsia="Times New Roman" w:hAnsi="Times New Roman"/>
                <w:sz w:val="24"/>
              </w:rPr>
            </w:pPr>
            <w:r>
              <w:rPr>
                <w:rFonts w:ascii="Times New Roman" w:eastAsia="Times New Roman" w:hAnsi="Times New Roman"/>
                <w:sz w:val="24"/>
              </w:rPr>
              <w:t>Число часов</w:t>
            </w:r>
          </w:p>
        </w:tc>
      </w:tr>
      <w:tr w:rsidR="0013709C" w:rsidTr="00DF683B">
        <w:trPr>
          <w:trHeight w:val="269"/>
        </w:trPr>
        <w:tc>
          <w:tcPr>
            <w:tcW w:w="10085" w:type="dxa"/>
            <w:gridSpan w:val="5"/>
            <w:shd w:val="clear" w:color="auto" w:fill="auto"/>
            <w:vAlign w:val="bottom"/>
          </w:tcPr>
          <w:p w:rsidR="0013709C" w:rsidRDefault="0013709C" w:rsidP="000F59D1">
            <w:pPr>
              <w:ind w:right="360"/>
              <w:jc w:val="center"/>
              <w:rPr>
                <w:rFonts w:ascii="Times New Roman" w:eastAsia="Times New Roman" w:hAnsi="Times New Roman"/>
                <w:sz w:val="24"/>
              </w:rPr>
            </w:pPr>
            <w:r>
              <w:rPr>
                <w:rFonts w:ascii="Times New Roman" w:hAnsi="Times New Roman" w:cs="Times New Roman"/>
                <w:sz w:val="24"/>
                <w:szCs w:val="24"/>
                <w:lang w:eastAsia="en-US"/>
              </w:rPr>
              <w:t>4 курс, 1 сессия</w:t>
            </w:r>
          </w:p>
        </w:tc>
      </w:tr>
      <w:tr w:rsidR="0085160B"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1</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Разработка программ линейной структуры</w:t>
            </w:r>
          </w:p>
        </w:tc>
        <w:tc>
          <w:tcPr>
            <w:tcW w:w="1555" w:type="dxa"/>
            <w:gridSpan w:val="2"/>
            <w:shd w:val="clear" w:color="auto" w:fill="auto"/>
            <w:vAlign w:val="center"/>
          </w:tcPr>
          <w:p w:rsidR="0085160B" w:rsidRDefault="0085160B"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2</w:t>
            </w:r>
          </w:p>
        </w:tc>
      </w:tr>
      <w:tr w:rsidR="0085160B" w:rsidTr="001B631A">
        <w:trPr>
          <w:gridAfter w:val="1"/>
          <w:wAfter w:w="15" w:type="dxa"/>
          <w:trHeight w:val="274"/>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2</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Разработка программ с ветвлением</w:t>
            </w:r>
          </w:p>
        </w:tc>
        <w:tc>
          <w:tcPr>
            <w:tcW w:w="1555" w:type="dxa"/>
            <w:gridSpan w:val="2"/>
            <w:shd w:val="clear" w:color="auto" w:fill="auto"/>
            <w:vAlign w:val="center"/>
          </w:tcPr>
          <w:p w:rsidR="0085160B" w:rsidRPr="000A1D31" w:rsidRDefault="0085160B" w:rsidP="000F59D1">
            <w:pPr>
              <w:tabs>
                <w:tab w:val="left" w:pos="1537"/>
              </w:tabs>
              <w:ind w:right="-18"/>
              <w:jc w:val="center"/>
              <w:rPr>
                <w:rFonts w:ascii="Times New Roman" w:eastAsia="Times New Roman" w:hAnsi="Times New Roman"/>
                <w:w w:val="99"/>
                <w:sz w:val="24"/>
                <w:lang w:val="en-US"/>
              </w:rPr>
            </w:pPr>
            <w:r>
              <w:rPr>
                <w:rFonts w:ascii="Times New Roman" w:eastAsia="Times New Roman" w:hAnsi="Times New Roman"/>
                <w:w w:val="99"/>
                <w:sz w:val="24"/>
              </w:rPr>
              <w:t>2</w:t>
            </w:r>
          </w:p>
        </w:tc>
      </w:tr>
      <w:tr w:rsidR="0085160B" w:rsidTr="001B631A">
        <w:trPr>
          <w:gridAfter w:val="1"/>
          <w:wAfter w:w="15" w:type="dxa"/>
          <w:trHeight w:val="274"/>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3</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Циклы</w:t>
            </w:r>
          </w:p>
        </w:tc>
        <w:tc>
          <w:tcPr>
            <w:tcW w:w="1555" w:type="dxa"/>
            <w:gridSpan w:val="2"/>
            <w:shd w:val="clear" w:color="auto" w:fill="auto"/>
            <w:vAlign w:val="center"/>
          </w:tcPr>
          <w:p w:rsidR="0085160B" w:rsidRDefault="0085160B"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2</w:t>
            </w:r>
          </w:p>
        </w:tc>
      </w:tr>
      <w:tr w:rsidR="0085160B"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4</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Одномерные массивы</w:t>
            </w:r>
          </w:p>
        </w:tc>
        <w:tc>
          <w:tcPr>
            <w:tcW w:w="1555" w:type="dxa"/>
            <w:gridSpan w:val="2"/>
            <w:shd w:val="clear" w:color="auto" w:fill="auto"/>
            <w:vAlign w:val="center"/>
          </w:tcPr>
          <w:p w:rsidR="0085160B" w:rsidRDefault="0085160B"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2</w:t>
            </w:r>
          </w:p>
        </w:tc>
      </w:tr>
      <w:tr w:rsidR="001B631A" w:rsidTr="001B631A">
        <w:trPr>
          <w:gridAfter w:val="1"/>
          <w:wAfter w:w="15" w:type="dxa"/>
          <w:trHeight w:val="273"/>
        </w:trPr>
        <w:tc>
          <w:tcPr>
            <w:tcW w:w="992" w:type="dxa"/>
            <w:shd w:val="clear" w:color="auto" w:fill="auto"/>
            <w:vAlign w:val="bottom"/>
          </w:tcPr>
          <w:p w:rsidR="001B631A" w:rsidRDefault="001B631A" w:rsidP="000F59D1">
            <w:pPr>
              <w:jc w:val="center"/>
              <w:rPr>
                <w:rFonts w:ascii="Times New Roman" w:eastAsia="Times New Roman" w:hAnsi="Times New Roman"/>
                <w:sz w:val="23"/>
              </w:rPr>
            </w:pPr>
          </w:p>
        </w:tc>
        <w:tc>
          <w:tcPr>
            <w:tcW w:w="7523" w:type="dxa"/>
            <w:shd w:val="clear" w:color="auto" w:fill="auto"/>
            <w:vAlign w:val="bottom"/>
          </w:tcPr>
          <w:p w:rsidR="001B631A" w:rsidRDefault="00ED28C0" w:rsidP="000F59D1">
            <w:pPr>
              <w:rPr>
                <w:rFonts w:ascii="Times New Roman" w:eastAsia="Times New Roman" w:hAnsi="Times New Roman"/>
                <w:sz w:val="24"/>
              </w:rPr>
            </w:pPr>
            <w:r>
              <w:rPr>
                <w:rFonts w:ascii="Times New Roman" w:eastAsia="Times New Roman" w:hAnsi="Times New Roman"/>
                <w:sz w:val="24"/>
              </w:rPr>
              <w:t>Итого</w:t>
            </w:r>
          </w:p>
        </w:tc>
        <w:tc>
          <w:tcPr>
            <w:tcW w:w="1555" w:type="dxa"/>
            <w:gridSpan w:val="2"/>
            <w:shd w:val="clear" w:color="auto" w:fill="auto"/>
            <w:vAlign w:val="center"/>
          </w:tcPr>
          <w:p w:rsidR="001B631A" w:rsidRDefault="001B631A"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fldChar w:fldCharType="begin"/>
            </w:r>
            <w:r>
              <w:rPr>
                <w:rFonts w:ascii="Times New Roman" w:eastAsia="Times New Roman" w:hAnsi="Times New Roman"/>
                <w:w w:val="99"/>
                <w:sz w:val="24"/>
              </w:rPr>
              <w:instrText xml:space="preserve"> =SUM(ABOVE) </w:instrText>
            </w:r>
            <w:r>
              <w:rPr>
                <w:rFonts w:ascii="Times New Roman" w:eastAsia="Times New Roman" w:hAnsi="Times New Roman"/>
                <w:w w:val="99"/>
                <w:sz w:val="24"/>
              </w:rPr>
              <w:fldChar w:fldCharType="separate"/>
            </w:r>
            <w:r>
              <w:rPr>
                <w:rFonts w:ascii="Times New Roman" w:eastAsia="Times New Roman" w:hAnsi="Times New Roman"/>
                <w:noProof/>
                <w:w w:val="99"/>
                <w:sz w:val="24"/>
              </w:rPr>
              <w:t>8</w:t>
            </w:r>
            <w:r>
              <w:rPr>
                <w:rFonts w:ascii="Times New Roman" w:eastAsia="Times New Roman" w:hAnsi="Times New Roman"/>
                <w:w w:val="99"/>
                <w:sz w:val="24"/>
              </w:rPr>
              <w:fldChar w:fldCharType="end"/>
            </w:r>
          </w:p>
        </w:tc>
      </w:tr>
      <w:tr w:rsidR="00E67897" w:rsidTr="0085160B">
        <w:trPr>
          <w:trHeight w:val="273"/>
        </w:trPr>
        <w:tc>
          <w:tcPr>
            <w:tcW w:w="10085" w:type="dxa"/>
            <w:gridSpan w:val="5"/>
            <w:shd w:val="clear" w:color="auto" w:fill="auto"/>
            <w:vAlign w:val="center"/>
          </w:tcPr>
          <w:p w:rsidR="00E67897" w:rsidRDefault="00E67897" w:rsidP="000F59D1">
            <w:pPr>
              <w:tabs>
                <w:tab w:val="left" w:pos="1537"/>
              </w:tabs>
              <w:ind w:right="-18"/>
              <w:jc w:val="center"/>
              <w:rPr>
                <w:rFonts w:ascii="Times New Roman" w:eastAsia="Times New Roman" w:hAnsi="Times New Roman"/>
                <w:w w:val="99"/>
                <w:sz w:val="24"/>
              </w:rPr>
            </w:pPr>
            <w:r>
              <w:rPr>
                <w:rFonts w:ascii="Times New Roman" w:hAnsi="Times New Roman" w:cs="Times New Roman"/>
                <w:sz w:val="24"/>
                <w:szCs w:val="24"/>
                <w:lang w:eastAsia="en-US"/>
              </w:rPr>
              <w:t>4 курс, 2 сессия</w:t>
            </w:r>
          </w:p>
        </w:tc>
      </w:tr>
      <w:tr w:rsidR="0085160B"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5</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Многомерные массивы</w:t>
            </w:r>
          </w:p>
        </w:tc>
        <w:tc>
          <w:tcPr>
            <w:tcW w:w="1555" w:type="dxa"/>
            <w:gridSpan w:val="2"/>
            <w:shd w:val="clear" w:color="auto" w:fill="auto"/>
            <w:vAlign w:val="center"/>
          </w:tcPr>
          <w:p w:rsidR="0085160B" w:rsidRPr="0085274C" w:rsidRDefault="0085160B" w:rsidP="000F59D1">
            <w:pPr>
              <w:tabs>
                <w:tab w:val="left" w:pos="1537"/>
              </w:tabs>
              <w:ind w:right="-18"/>
              <w:jc w:val="center"/>
              <w:rPr>
                <w:rFonts w:ascii="Times New Roman" w:eastAsia="Times New Roman" w:hAnsi="Times New Roman"/>
                <w:w w:val="99"/>
                <w:sz w:val="24"/>
              </w:rPr>
            </w:pPr>
            <w:r w:rsidRPr="0085274C">
              <w:rPr>
                <w:rFonts w:ascii="Times New Roman" w:eastAsia="Times New Roman" w:hAnsi="Times New Roman"/>
                <w:w w:val="99"/>
                <w:sz w:val="24"/>
              </w:rPr>
              <w:t>2</w:t>
            </w:r>
          </w:p>
        </w:tc>
      </w:tr>
      <w:tr w:rsidR="0085160B"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6</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Строки</w:t>
            </w:r>
          </w:p>
        </w:tc>
        <w:tc>
          <w:tcPr>
            <w:tcW w:w="1555" w:type="dxa"/>
            <w:gridSpan w:val="2"/>
            <w:shd w:val="clear" w:color="auto" w:fill="auto"/>
            <w:vAlign w:val="center"/>
          </w:tcPr>
          <w:p w:rsidR="0085160B" w:rsidRPr="0085274C" w:rsidRDefault="0085160B"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4</w:t>
            </w:r>
          </w:p>
        </w:tc>
      </w:tr>
      <w:tr w:rsidR="0085160B" w:rsidRPr="00E935D2"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7</w:t>
            </w:r>
          </w:p>
        </w:tc>
        <w:tc>
          <w:tcPr>
            <w:tcW w:w="7523" w:type="dxa"/>
            <w:shd w:val="clear" w:color="auto" w:fill="auto"/>
            <w:vAlign w:val="bottom"/>
          </w:tcPr>
          <w:p w:rsidR="0085160B" w:rsidRPr="0085274C" w:rsidRDefault="0085160B" w:rsidP="000F59D1">
            <w:pPr>
              <w:rPr>
                <w:rFonts w:ascii="Times New Roman" w:eastAsia="Times New Roman" w:hAnsi="Times New Roman"/>
                <w:sz w:val="24"/>
              </w:rPr>
            </w:pPr>
            <w:r w:rsidRPr="0085274C">
              <w:rPr>
                <w:rFonts w:ascii="Times New Roman" w:eastAsia="Times New Roman" w:hAnsi="Times New Roman"/>
                <w:sz w:val="24"/>
              </w:rPr>
              <w:t>Записи</w:t>
            </w:r>
          </w:p>
        </w:tc>
        <w:tc>
          <w:tcPr>
            <w:tcW w:w="1555" w:type="dxa"/>
            <w:gridSpan w:val="2"/>
            <w:shd w:val="clear" w:color="auto" w:fill="auto"/>
            <w:vAlign w:val="center"/>
          </w:tcPr>
          <w:p w:rsidR="0085160B" w:rsidRPr="0085274C" w:rsidRDefault="0085160B" w:rsidP="000F59D1">
            <w:pPr>
              <w:tabs>
                <w:tab w:val="left" w:pos="1537"/>
              </w:tabs>
              <w:ind w:right="-18"/>
              <w:jc w:val="center"/>
              <w:rPr>
                <w:rFonts w:ascii="Times New Roman" w:eastAsia="Times New Roman" w:hAnsi="Times New Roman"/>
                <w:i/>
                <w:w w:val="99"/>
                <w:sz w:val="24"/>
              </w:rPr>
            </w:pPr>
            <w:r w:rsidRPr="0085274C">
              <w:rPr>
                <w:rFonts w:ascii="Times New Roman" w:eastAsia="Times New Roman" w:hAnsi="Times New Roman"/>
                <w:w w:val="99"/>
                <w:sz w:val="24"/>
              </w:rPr>
              <w:t>4</w:t>
            </w:r>
          </w:p>
        </w:tc>
      </w:tr>
      <w:tr w:rsidR="0085160B" w:rsidRPr="00E935D2" w:rsidTr="001B631A">
        <w:trPr>
          <w:gridAfter w:val="1"/>
          <w:wAfter w:w="15" w:type="dxa"/>
          <w:trHeight w:val="273"/>
        </w:trPr>
        <w:tc>
          <w:tcPr>
            <w:tcW w:w="992" w:type="dxa"/>
            <w:shd w:val="clear" w:color="auto" w:fill="auto"/>
            <w:vAlign w:val="bottom"/>
          </w:tcPr>
          <w:p w:rsidR="0085160B" w:rsidRDefault="0085160B" w:rsidP="000F59D1">
            <w:pPr>
              <w:jc w:val="center"/>
              <w:rPr>
                <w:rFonts w:ascii="Times New Roman" w:eastAsia="Times New Roman" w:hAnsi="Times New Roman"/>
                <w:sz w:val="23"/>
              </w:rPr>
            </w:pPr>
            <w:r>
              <w:rPr>
                <w:rFonts w:ascii="Times New Roman" w:eastAsia="Times New Roman" w:hAnsi="Times New Roman"/>
                <w:sz w:val="23"/>
              </w:rPr>
              <w:t>8</w:t>
            </w:r>
          </w:p>
        </w:tc>
        <w:tc>
          <w:tcPr>
            <w:tcW w:w="7523" w:type="dxa"/>
            <w:shd w:val="clear" w:color="auto" w:fill="auto"/>
            <w:vAlign w:val="bottom"/>
          </w:tcPr>
          <w:p w:rsidR="0085160B" w:rsidRDefault="0085160B" w:rsidP="000F59D1">
            <w:pPr>
              <w:rPr>
                <w:rFonts w:ascii="Times New Roman" w:eastAsia="Times New Roman" w:hAnsi="Times New Roman"/>
                <w:sz w:val="24"/>
              </w:rPr>
            </w:pPr>
            <w:r>
              <w:rPr>
                <w:rFonts w:ascii="Times New Roman" w:eastAsia="Times New Roman" w:hAnsi="Times New Roman"/>
                <w:sz w:val="24"/>
              </w:rPr>
              <w:t>Создание пользовательских функций</w:t>
            </w:r>
          </w:p>
        </w:tc>
        <w:tc>
          <w:tcPr>
            <w:tcW w:w="1555" w:type="dxa"/>
            <w:gridSpan w:val="2"/>
            <w:shd w:val="clear" w:color="auto" w:fill="auto"/>
            <w:vAlign w:val="center"/>
          </w:tcPr>
          <w:p w:rsidR="0085160B" w:rsidRPr="0085274C" w:rsidRDefault="0085160B"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2</w:t>
            </w:r>
          </w:p>
        </w:tc>
      </w:tr>
      <w:tr w:rsidR="001B631A" w:rsidRPr="00E935D2" w:rsidTr="001B631A">
        <w:trPr>
          <w:gridAfter w:val="1"/>
          <w:wAfter w:w="15" w:type="dxa"/>
          <w:trHeight w:val="273"/>
        </w:trPr>
        <w:tc>
          <w:tcPr>
            <w:tcW w:w="992" w:type="dxa"/>
            <w:shd w:val="clear" w:color="auto" w:fill="auto"/>
            <w:vAlign w:val="bottom"/>
          </w:tcPr>
          <w:p w:rsidR="001B631A" w:rsidRDefault="001B631A" w:rsidP="000F59D1">
            <w:pPr>
              <w:jc w:val="center"/>
              <w:rPr>
                <w:rFonts w:ascii="Times New Roman" w:eastAsia="Times New Roman" w:hAnsi="Times New Roman"/>
                <w:sz w:val="23"/>
              </w:rPr>
            </w:pPr>
          </w:p>
        </w:tc>
        <w:tc>
          <w:tcPr>
            <w:tcW w:w="7523" w:type="dxa"/>
            <w:shd w:val="clear" w:color="auto" w:fill="auto"/>
            <w:vAlign w:val="bottom"/>
          </w:tcPr>
          <w:p w:rsidR="001B631A" w:rsidRDefault="00ED28C0" w:rsidP="000F59D1">
            <w:pPr>
              <w:rPr>
                <w:rFonts w:ascii="Times New Roman" w:eastAsia="Times New Roman" w:hAnsi="Times New Roman"/>
                <w:sz w:val="24"/>
              </w:rPr>
            </w:pPr>
            <w:r>
              <w:rPr>
                <w:rFonts w:ascii="Times New Roman" w:eastAsia="Times New Roman" w:hAnsi="Times New Roman"/>
                <w:sz w:val="24"/>
              </w:rPr>
              <w:t>Итого</w:t>
            </w:r>
          </w:p>
        </w:tc>
        <w:tc>
          <w:tcPr>
            <w:tcW w:w="1555" w:type="dxa"/>
            <w:gridSpan w:val="2"/>
            <w:shd w:val="clear" w:color="auto" w:fill="auto"/>
            <w:vAlign w:val="center"/>
          </w:tcPr>
          <w:p w:rsidR="001B631A" w:rsidRDefault="001B631A"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fldChar w:fldCharType="begin"/>
            </w:r>
            <w:r>
              <w:rPr>
                <w:rFonts w:ascii="Times New Roman" w:eastAsia="Times New Roman" w:hAnsi="Times New Roman"/>
                <w:w w:val="99"/>
                <w:sz w:val="24"/>
              </w:rPr>
              <w:instrText xml:space="preserve"> =SUM(ABOVE) </w:instrText>
            </w:r>
            <w:r>
              <w:rPr>
                <w:rFonts w:ascii="Times New Roman" w:eastAsia="Times New Roman" w:hAnsi="Times New Roman"/>
                <w:w w:val="99"/>
                <w:sz w:val="24"/>
              </w:rPr>
              <w:fldChar w:fldCharType="separate"/>
            </w:r>
            <w:r>
              <w:rPr>
                <w:rFonts w:ascii="Times New Roman" w:eastAsia="Times New Roman" w:hAnsi="Times New Roman"/>
                <w:noProof/>
                <w:w w:val="99"/>
                <w:sz w:val="24"/>
              </w:rPr>
              <w:t>12</w:t>
            </w:r>
            <w:r>
              <w:rPr>
                <w:rFonts w:ascii="Times New Roman" w:eastAsia="Times New Roman" w:hAnsi="Times New Roman"/>
                <w:w w:val="99"/>
                <w:sz w:val="24"/>
              </w:rPr>
              <w:fldChar w:fldCharType="end"/>
            </w:r>
          </w:p>
        </w:tc>
      </w:tr>
      <w:tr w:rsidR="001B631A" w:rsidRPr="00E935D2" w:rsidTr="001B631A">
        <w:trPr>
          <w:gridAfter w:val="1"/>
          <w:wAfter w:w="15" w:type="dxa"/>
          <w:trHeight w:val="273"/>
        </w:trPr>
        <w:tc>
          <w:tcPr>
            <w:tcW w:w="992" w:type="dxa"/>
            <w:shd w:val="clear" w:color="auto" w:fill="auto"/>
            <w:vAlign w:val="bottom"/>
          </w:tcPr>
          <w:p w:rsidR="001B631A" w:rsidRDefault="001B631A" w:rsidP="000F59D1">
            <w:pPr>
              <w:jc w:val="center"/>
              <w:rPr>
                <w:rFonts w:ascii="Times New Roman" w:eastAsia="Times New Roman" w:hAnsi="Times New Roman"/>
                <w:sz w:val="23"/>
              </w:rPr>
            </w:pPr>
          </w:p>
        </w:tc>
        <w:tc>
          <w:tcPr>
            <w:tcW w:w="7523" w:type="dxa"/>
            <w:shd w:val="clear" w:color="auto" w:fill="auto"/>
            <w:vAlign w:val="bottom"/>
          </w:tcPr>
          <w:p w:rsidR="001B631A" w:rsidRDefault="00ED28C0" w:rsidP="000F59D1">
            <w:pPr>
              <w:rPr>
                <w:rFonts w:ascii="Times New Roman" w:eastAsia="Times New Roman" w:hAnsi="Times New Roman"/>
                <w:sz w:val="24"/>
              </w:rPr>
            </w:pPr>
            <w:r>
              <w:rPr>
                <w:rFonts w:ascii="Times New Roman" w:eastAsia="Times New Roman" w:hAnsi="Times New Roman"/>
                <w:sz w:val="24"/>
              </w:rPr>
              <w:t>ВСЕГО</w:t>
            </w:r>
          </w:p>
        </w:tc>
        <w:tc>
          <w:tcPr>
            <w:tcW w:w="1555" w:type="dxa"/>
            <w:gridSpan w:val="2"/>
            <w:shd w:val="clear" w:color="auto" w:fill="auto"/>
            <w:vAlign w:val="center"/>
          </w:tcPr>
          <w:p w:rsidR="001B631A" w:rsidRDefault="001B631A" w:rsidP="000F59D1">
            <w:pPr>
              <w:tabs>
                <w:tab w:val="left" w:pos="1537"/>
              </w:tabs>
              <w:ind w:right="-18"/>
              <w:jc w:val="center"/>
              <w:rPr>
                <w:rFonts w:ascii="Times New Roman" w:eastAsia="Times New Roman" w:hAnsi="Times New Roman"/>
                <w:w w:val="99"/>
                <w:sz w:val="24"/>
              </w:rPr>
            </w:pPr>
            <w:r>
              <w:rPr>
                <w:rFonts w:ascii="Times New Roman" w:eastAsia="Times New Roman" w:hAnsi="Times New Roman"/>
                <w:w w:val="99"/>
                <w:sz w:val="24"/>
              </w:rPr>
              <w:t>20</w:t>
            </w:r>
          </w:p>
        </w:tc>
      </w:tr>
    </w:tbl>
    <w:p w:rsidR="00983C47" w:rsidRPr="000F59D1" w:rsidRDefault="005217B6" w:rsidP="000F59D1">
      <w:pPr>
        <w:ind w:firstLine="540"/>
        <w:jc w:val="both"/>
        <w:rPr>
          <w:rFonts w:ascii="Times New Roman" w:eastAsia="Times New Roman" w:hAnsi="Times New Roman" w:cs="Times New Roman"/>
          <w:sz w:val="24"/>
          <w:szCs w:val="24"/>
        </w:rPr>
      </w:pPr>
      <w:r w:rsidRPr="005217B6">
        <w:rPr>
          <w:rFonts w:ascii="Times New Roman" w:eastAsia="Times New Roman" w:hAnsi="Times New Roman" w:cs="Times New Roman"/>
          <w:sz w:val="24"/>
          <w:szCs w:val="24"/>
        </w:rPr>
        <w:lastRenderedPageBreak/>
        <w:t xml:space="preserve">На первом практическом занятии проводится десятиминутный тест для входного контроля </w:t>
      </w:r>
      <w:r w:rsidRPr="000F59D1">
        <w:rPr>
          <w:rFonts w:ascii="Times New Roman" w:eastAsia="Times New Roman" w:hAnsi="Times New Roman" w:cs="Times New Roman"/>
          <w:sz w:val="24"/>
          <w:szCs w:val="24"/>
        </w:rPr>
        <w:t>знаний.</w:t>
      </w:r>
    </w:p>
    <w:p w:rsidR="00E166A1" w:rsidRPr="000F59D1" w:rsidRDefault="00E166A1" w:rsidP="000F59D1">
      <w:pPr>
        <w:tabs>
          <w:tab w:val="left" w:pos="2786"/>
        </w:tabs>
        <w:ind w:left="2447"/>
        <w:rPr>
          <w:rFonts w:ascii="Times New Roman" w:hAnsi="Times New Roman" w:cs="Times New Roman"/>
          <w:sz w:val="24"/>
          <w:szCs w:val="24"/>
        </w:rPr>
      </w:pPr>
    </w:p>
    <w:p w:rsidR="00873D27" w:rsidRPr="000F59D1" w:rsidRDefault="00873D27" w:rsidP="000F59D1">
      <w:pPr>
        <w:pStyle w:val="20"/>
        <w:spacing w:before="0" w:after="0"/>
        <w:ind w:left="709"/>
        <w:rPr>
          <w:rFonts w:ascii="Times New Roman" w:hAnsi="Times New Roman"/>
          <w:i w:val="0"/>
          <w:sz w:val="24"/>
          <w:szCs w:val="24"/>
        </w:rPr>
      </w:pPr>
      <w:bookmarkStart w:id="19" w:name="_Toc26134839"/>
      <w:bookmarkStart w:id="20" w:name="_Toc26134866"/>
      <w:r w:rsidRPr="000F59D1">
        <w:rPr>
          <w:rFonts w:ascii="Times New Roman" w:hAnsi="Times New Roman"/>
          <w:i w:val="0"/>
          <w:sz w:val="24"/>
          <w:szCs w:val="24"/>
        </w:rPr>
        <w:t>4.5</w:t>
      </w:r>
      <w:r w:rsidR="00A81875" w:rsidRPr="000F59D1">
        <w:rPr>
          <w:rFonts w:ascii="Times New Roman" w:hAnsi="Times New Roman"/>
          <w:i w:val="0"/>
          <w:sz w:val="24"/>
          <w:szCs w:val="24"/>
        </w:rPr>
        <w:t>.</w:t>
      </w:r>
      <w:r w:rsidRPr="000F59D1">
        <w:rPr>
          <w:rFonts w:ascii="Times New Roman" w:hAnsi="Times New Roman"/>
          <w:i w:val="0"/>
          <w:sz w:val="24"/>
          <w:szCs w:val="24"/>
        </w:rPr>
        <w:t xml:space="preserve"> </w:t>
      </w:r>
      <w:r w:rsidR="00A81875" w:rsidRPr="000F59D1">
        <w:rPr>
          <w:rFonts w:ascii="Times New Roman" w:hAnsi="Times New Roman"/>
          <w:i w:val="0"/>
          <w:sz w:val="24"/>
          <w:szCs w:val="24"/>
        </w:rPr>
        <w:t>Курсовая работа</w:t>
      </w:r>
      <w:bookmarkEnd w:id="19"/>
      <w:bookmarkEnd w:id="20"/>
    </w:p>
    <w:p w:rsidR="00A81875" w:rsidRPr="000F59D1" w:rsidRDefault="00873D27" w:rsidP="000F59D1">
      <w:pPr>
        <w:tabs>
          <w:tab w:val="left" w:pos="367"/>
        </w:tabs>
        <w:jc w:val="both"/>
        <w:rPr>
          <w:rFonts w:ascii="Times New Roman" w:hAnsi="Times New Roman" w:cs="Times New Roman"/>
          <w:sz w:val="24"/>
          <w:szCs w:val="24"/>
        </w:rPr>
      </w:pPr>
      <w:r w:rsidRPr="000F59D1">
        <w:rPr>
          <w:rFonts w:ascii="Times New Roman" w:hAnsi="Times New Roman" w:cs="Times New Roman"/>
          <w:sz w:val="24"/>
          <w:szCs w:val="24"/>
        </w:rPr>
        <w:tab/>
      </w:r>
      <w:r w:rsidRPr="000F59D1">
        <w:rPr>
          <w:rFonts w:ascii="Times New Roman" w:hAnsi="Times New Roman" w:cs="Times New Roman"/>
          <w:sz w:val="24"/>
          <w:szCs w:val="24"/>
        </w:rPr>
        <w:tab/>
      </w:r>
    </w:p>
    <w:p w:rsidR="00286B9B" w:rsidRPr="000F59D1" w:rsidRDefault="00286B9B" w:rsidP="000F59D1">
      <w:pPr>
        <w:rPr>
          <w:sz w:val="24"/>
          <w:szCs w:val="24"/>
        </w:rPr>
      </w:pPr>
      <w:r w:rsidRPr="000F59D1">
        <w:rPr>
          <w:rFonts w:ascii="Times New Roman" w:hAnsi="Times New Roman" w:cs="Times New Roman"/>
          <w:sz w:val="24"/>
          <w:szCs w:val="24"/>
        </w:rPr>
        <w:tab/>
        <w:t>Курсовая работа не предусмотрена учебным планом</w:t>
      </w:r>
    </w:p>
    <w:p w:rsidR="00DF683B" w:rsidRPr="000F59D1" w:rsidRDefault="00DF683B" w:rsidP="000F59D1">
      <w:pPr>
        <w:rPr>
          <w:rFonts w:ascii="Times New Roman" w:hAnsi="Times New Roman" w:cs="Times New Roman"/>
          <w:sz w:val="24"/>
          <w:szCs w:val="24"/>
        </w:rPr>
      </w:pPr>
    </w:p>
    <w:p w:rsidR="00166D6D" w:rsidRPr="000F59D1" w:rsidRDefault="00873D27" w:rsidP="000F59D1">
      <w:pPr>
        <w:pStyle w:val="20"/>
        <w:spacing w:before="0" w:after="0"/>
        <w:ind w:left="709"/>
        <w:rPr>
          <w:rFonts w:ascii="Times New Roman" w:hAnsi="Times New Roman"/>
          <w:i w:val="0"/>
          <w:sz w:val="24"/>
          <w:szCs w:val="24"/>
        </w:rPr>
      </w:pPr>
      <w:bookmarkStart w:id="21" w:name="_Toc26134840"/>
      <w:bookmarkStart w:id="22" w:name="_Toc26134867"/>
      <w:r w:rsidRPr="000F59D1">
        <w:rPr>
          <w:rFonts w:ascii="Times New Roman" w:hAnsi="Times New Roman"/>
          <w:i w:val="0"/>
          <w:sz w:val="24"/>
          <w:szCs w:val="24"/>
        </w:rPr>
        <w:t>4.6</w:t>
      </w:r>
      <w:r w:rsidR="00A81875" w:rsidRPr="000F59D1">
        <w:rPr>
          <w:rFonts w:ascii="Times New Roman" w:hAnsi="Times New Roman"/>
          <w:i w:val="0"/>
          <w:sz w:val="24"/>
          <w:szCs w:val="24"/>
        </w:rPr>
        <w:t>.</w:t>
      </w:r>
      <w:r w:rsidRPr="000F59D1">
        <w:rPr>
          <w:rFonts w:ascii="Times New Roman" w:hAnsi="Times New Roman"/>
          <w:i w:val="0"/>
          <w:sz w:val="24"/>
          <w:szCs w:val="24"/>
        </w:rPr>
        <w:t>  Самостоятельное изучение разделов дисциплины</w:t>
      </w:r>
      <w:bookmarkEnd w:id="21"/>
      <w:bookmarkEnd w:id="22"/>
    </w:p>
    <w:p w:rsidR="007C2854" w:rsidRPr="000F59D1" w:rsidRDefault="007C2854" w:rsidP="000F59D1">
      <w:pPr>
        <w:ind w:firstLine="540"/>
        <w:jc w:val="both"/>
        <w:rPr>
          <w:rFonts w:ascii="Times New Roman" w:eastAsia="Times New Roman" w:hAnsi="Times New Roman" w:cs="Times New Roman"/>
          <w:sz w:val="24"/>
          <w:szCs w:val="24"/>
        </w:rPr>
      </w:pPr>
    </w:p>
    <w:p w:rsidR="00166D6D" w:rsidRPr="00E90EFD" w:rsidRDefault="00166D6D" w:rsidP="003F5DA2">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670DAB" w:rsidRPr="00E90EFD">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sidRPr="00E90EFD">
        <w:rPr>
          <w:rFonts w:ascii="Times New Roman" w:eastAsia="Times New Roman" w:hAnsi="Times New Roman" w:cs="Times New Roman"/>
          <w:sz w:val="24"/>
          <w:szCs w:val="24"/>
        </w:rPr>
        <w:t>»</w:t>
      </w:r>
      <w:r w:rsidRPr="00E90EFD">
        <w:rPr>
          <w:rFonts w:ascii="Times New Roman" w:eastAsia="Times New Roman" w:hAnsi="Times New Roman" w:cs="Times New Roman"/>
          <w:sz w:val="24"/>
          <w:szCs w:val="24"/>
        </w:rPr>
        <w:t xml:space="preserve">  в соответствии с программой и рекомендованной литературой. </w:t>
      </w:r>
    </w:p>
    <w:p w:rsidR="00166D6D" w:rsidRPr="00E90EFD" w:rsidRDefault="00166D6D" w:rsidP="003F5DA2">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166D6D" w:rsidRPr="00E90EFD" w:rsidRDefault="00166D6D" w:rsidP="003F5DA2">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166D6D" w:rsidRPr="00E90EFD" w:rsidRDefault="00166D6D" w:rsidP="003F5DA2">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166D6D" w:rsidRDefault="00166D6D" w:rsidP="003F5DA2">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7C2854" w:rsidRPr="00E90EFD" w:rsidRDefault="007C2854" w:rsidP="007C2854">
      <w:pPr>
        <w:ind w:firstLine="540"/>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Методические указания по выполнению самостоятельной работы обучающимися представлены в таблице 7. </w:t>
      </w:r>
    </w:p>
    <w:p w:rsidR="007C2854" w:rsidRPr="00E90EFD" w:rsidRDefault="007C2854" w:rsidP="003F5DA2">
      <w:pPr>
        <w:ind w:firstLine="539"/>
        <w:jc w:val="both"/>
        <w:rPr>
          <w:rFonts w:ascii="Times New Roman" w:eastAsia="Times New Roman" w:hAnsi="Times New Roman" w:cs="Times New Roman"/>
          <w:sz w:val="24"/>
          <w:szCs w:val="24"/>
        </w:rPr>
      </w:pPr>
    </w:p>
    <w:p w:rsidR="00113AA7" w:rsidRPr="00E90EFD" w:rsidRDefault="00113AA7" w:rsidP="007C2854">
      <w:pPr>
        <w:ind w:left="1276" w:hanging="1276"/>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Таблица 7 – Формы и методы  самостоятельной работы по дисциплине </w:t>
      </w:r>
      <w:r w:rsidR="00670DAB" w:rsidRPr="00E90EFD">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sidRPr="00E90EFD">
        <w:rPr>
          <w:rFonts w:ascii="Times New Roman" w:eastAsia="Times New Roman" w:hAnsi="Times New Roman" w:cs="Times New Roman"/>
          <w:sz w:val="24"/>
          <w:szCs w:val="24"/>
        </w:rPr>
        <w:t>»</w:t>
      </w:r>
      <w:r w:rsidR="00B072BA" w:rsidRPr="00E90EFD">
        <w:rPr>
          <w:rFonts w:ascii="Times New Roman" w:eastAsia="Times New Roman" w:hAnsi="Times New Roman" w:cs="Times New Roman"/>
          <w:sz w:val="24"/>
          <w:szCs w:val="24"/>
        </w:rPr>
        <w:t xml:space="preserve"> для ОФО</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846"/>
        <w:gridCol w:w="4111"/>
        <w:gridCol w:w="3118"/>
        <w:gridCol w:w="993"/>
        <w:gridCol w:w="992"/>
      </w:tblGrid>
      <w:tr w:rsidR="00FE0CC5" w:rsidTr="00DF683B">
        <w:trPr>
          <w:trHeight w:val="200"/>
        </w:trPr>
        <w:tc>
          <w:tcPr>
            <w:tcW w:w="846" w:type="dxa"/>
            <w:vMerge w:val="restart"/>
            <w:shd w:val="clear" w:color="auto" w:fill="auto"/>
          </w:tcPr>
          <w:p w:rsidR="00FE0CC5" w:rsidRDefault="00FE0CC5"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w:t>
            </w:r>
          </w:p>
          <w:p w:rsidR="00FE0CC5" w:rsidRDefault="00FE0CC5"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работы</w:t>
            </w:r>
          </w:p>
        </w:tc>
        <w:tc>
          <w:tcPr>
            <w:tcW w:w="4111" w:type="dxa"/>
            <w:vMerge w:val="restart"/>
            <w:shd w:val="clear" w:color="auto" w:fill="auto"/>
          </w:tcPr>
          <w:p w:rsidR="00FE0CC5" w:rsidRDefault="00FE0CC5"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Вид работы</w:t>
            </w:r>
          </w:p>
        </w:tc>
        <w:tc>
          <w:tcPr>
            <w:tcW w:w="3118" w:type="dxa"/>
            <w:vMerge w:val="restart"/>
            <w:shd w:val="clear" w:color="auto" w:fill="auto"/>
          </w:tcPr>
          <w:p w:rsidR="00FE0CC5" w:rsidRDefault="00FE0CC5"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Вид контроля</w:t>
            </w:r>
          </w:p>
        </w:tc>
        <w:tc>
          <w:tcPr>
            <w:tcW w:w="1985" w:type="dxa"/>
            <w:gridSpan w:val="2"/>
            <w:shd w:val="clear" w:color="auto" w:fill="auto"/>
          </w:tcPr>
          <w:p w:rsidR="00FE0CC5" w:rsidRDefault="00FE0CC5" w:rsidP="00DF683B">
            <w:pPr>
              <w:spacing w:line="230" w:lineRule="auto"/>
              <w:ind w:left="-57" w:right="-57"/>
              <w:jc w:val="center"/>
              <w:rPr>
                <w:rFonts w:ascii="Times New Roman" w:eastAsia="Times New Roman" w:hAnsi="Times New Roman"/>
                <w:w w:val="98"/>
                <w:sz w:val="24"/>
              </w:rPr>
            </w:pPr>
            <w:r>
              <w:rPr>
                <w:rFonts w:ascii="Times New Roman" w:eastAsia="Times New Roman" w:hAnsi="Times New Roman"/>
                <w:w w:val="98"/>
                <w:sz w:val="24"/>
              </w:rPr>
              <w:t>ч. / з. е.</w:t>
            </w:r>
          </w:p>
        </w:tc>
      </w:tr>
      <w:tr w:rsidR="00FE0CC5" w:rsidTr="00DF683B">
        <w:trPr>
          <w:trHeight w:val="199"/>
        </w:trPr>
        <w:tc>
          <w:tcPr>
            <w:tcW w:w="846" w:type="dxa"/>
            <w:vMerge/>
            <w:shd w:val="clear" w:color="auto" w:fill="auto"/>
          </w:tcPr>
          <w:p w:rsidR="00FE0CC5" w:rsidRDefault="00FE0CC5" w:rsidP="00DF683B">
            <w:pPr>
              <w:spacing w:line="230" w:lineRule="auto"/>
              <w:ind w:left="-57" w:right="-57"/>
              <w:jc w:val="center"/>
              <w:rPr>
                <w:rFonts w:ascii="Times New Roman" w:eastAsia="Times New Roman" w:hAnsi="Times New Roman"/>
                <w:sz w:val="24"/>
              </w:rPr>
            </w:pPr>
          </w:p>
        </w:tc>
        <w:tc>
          <w:tcPr>
            <w:tcW w:w="4111" w:type="dxa"/>
            <w:vMerge/>
            <w:shd w:val="clear" w:color="auto" w:fill="auto"/>
          </w:tcPr>
          <w:p w:rsidR="00FE0CC5" w:rsidRDefault="00FE0CC5" w:rsidP="00DF683B">
            <w:pPr>
              <w:spacing w:line="230" w:lineRule="auto"/>
              <w:ind w:left="-57" w:right="-57"/>
              <w:jc w:val="center"/>
              <w:rPr>
                <w:rFonts w:ascii="Times New Roman" w:eastAsia="Times New Roman" w:hAnsi="Times New Roman"/>
                <w:sz w:val="24"/>
              </w:rPr>
            </w:pPr>
          </w:p>
        </w:tc>
        <w:tc>
          <w:tcPr>
            <w:tcW w:w="3118" w:type="dxa"/>
            <w:vMerge/>
            <w:shd w:val="clear" w:color="auto" w:fill="auto"/>
          </w:tcPr>
          <w:p w:rsidR="00FE0CC5" w:rsidRDefault="00FE0CC5" w:rsidP="00DF683B">
            <w:pPr>
              <w:spacing w:line="230" w:lineRule="auto"/>
              <w:ind w:left="-57" w:right="-57"/>
              <w:jc w:val="center"/>
              <w:rPr>
                <w:rFonts w:ascii="Times New Roman" w:eastAsia="Times New Roman" w:hAnsi="Times New Roman"/>
                <w:sz w:val="24"/>
              </w:rPr>
            </w:pPr>
          </w:p>
        </w:tc>
        <w:tc>
          <w:tcPr>
            <w:tcW w:w="993" w:type="dxa"/>
            <w:shd w:val="clear" w:color="auto" w:fill="auto"/>
          </w:tcPr>
          <w:p w:rsidR="00FE0CC5" w:rsidRDefault="005E33A3" w:rsidP="00DF683B">
            <w:pPr>
              <w:spacing w:line="230" w:lineRule="auto"/>
              <w:ind w:left="-57" w:right="-57"/>
              <w:jc w:val="center"/>
              <w:rPr>
                <w:rFonts w:ascii="Times New Roman" w:eastAsia="Times New Roman" w:hAnsi="Times New Roman"/>
                <w:w w:val="98"/>
                <w:sz w:val="24"/>
              </w:rPr>
            </w:pPr>
            <w:r>
              <w:rPr>
                <w:rFonts w:ascii="Times New Roman" w:eastAsia="Times New Roman" w:hAnsi="Times New Roman"/>
                <w:w w:val="98"/>
                <w:sz w:val="24"/>
              </w:rPr>
              <w:t>2</w:t>
            </w:r>
            <w:r w:rsidR="00FE0CC5">
              <w:rPr>
                <w:rFonts w:ascii="Times New Roman" w:eastAsia="Times New Roman" w:hAnsi="Times New Roman"/>
                <w:w w:val="98"/>
                <w:sz w:val="24"/>
              </w:rPr>
              <w:t xml:space="preserve"> семестр</w:t>
            </w:r>
          </w:p>
        </w:tc>
        <w:tc>
          <w:tcPr>
            <w:tcW w:w="992" w:type="dxa"/>
            <w:shd w:val="clear" w:color="auto" w:fill="auto"/>
          </w:tcPr>
          <w:p w:rsidR="00FE0CC5" w:rsidRDefault="005E33A3" w:rsidP="00DF683B">
            <w:pPr>
              <w:spacing w:line="230" w:lineRule="auto"/>
              <w:ind w:left="-57" w:right="-57"/>
              <w:jc w:val="center"/>
              <w:rPr>
                <w:rFonts w:ascii="Times New Roman" w:eastAsia="Times New Roman" w:hAnsi="Times New Roman"/>
                <w:w w:val="98"/>
                <w:sz w:val="24"/>
              </w:rPr>
            </w:pPr>
            <w:r>
              <w:rPr>
                <w:rFonts w:ascii="Times New Roman" w:eastAsia="Times New Roman" w:hAnsi="Times New Roman"/>
                <w:w w:val="98"/>
                <w:sz w:val="24"/>
              </w:rPr>
              <w:t>3</w:t>
            </w:r>
            <w:r w:rsidR="00FE0CC5">
              <w:rPr>
                <w:rFonts w:ascii="Times New Roman" w:eastAsia="Times New Roman" w:hAnsi="Times New Roman"/>
                <w:w w:val="98"/>
                <w:sz w:val="24"/>
              </w:rPr>
              <w:t xml:space="preserve"> семестр</w:t>
            </w:r>
          </w:p>
        </w:tc>
      </w:tr>
      <w:tr w:rsidR="00447B3F" w:rsidTr="00DF683B">
        <w:trPr>
          <w:trHeight w:val="937"/>
        </w:trPr>
        <w:tc>
          <w:tcPr>
            <w:tcW w:w="846" w:type="dxa"/>
            <w:shd w:val="clear" w:color="auto" w:fill="auto"/>
          </w:tcPr>
          <w:p w:rsidR="00447B3F" w:rsidRDefault="00443834" w:rsidP="00DF683B">
            <w:pPr>
              <w:spacing w:line="230" w:lineRule="auto"/>
              <w:ind w:left="120"/>
              <w:rPr>
                <w:rFonts w:ascii="Times New Roman" w:eastAsia="Times New Roman" w:hAnsi="Times New Roman"/>
                <w:sz w:val="24"/>
              </w:rPr>
            </w:pPr>
            <w:r>
              <w:rPr>
                <w:rFonts w:ascii="Times New Roman" w:eastAsia="Times New Roman" w:hAnsi="Times New Roman"/>
                <w:sz w:val="24"/>
              </w:rPr>
              <w:t>1</w:t>
            </w:r>
          </w:p>
        </w:tc>
        <w:tc>
          <w:tcPr>
            <w:tcW w:w="4111" w:type="dxa"/>
            <w:shd w:val="clear" w:color="auto" w:fill="auto"/>
          </w:tcPr>
          <w:p w:rsidR="00447B3F" w:rsidRPr="00D17F96" w:rsidRDefault="00447B3F" w:rsidP="00DF683B">
            <w:pPr>
              <w:widowControl w:val="0"/>
              <w:spacing w:line="230" w:lineRule="auto"/>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3118" w:type="dxa"/>
            <w:shd w:val="clear" w:color="auto" w:fill="auto"/>
          </w:tcPr>
          <w:p w:rsidR="00447B3F" w:rsidRDefault="00447B3F" w:rsidP="00DF683B">
            <w:pPr>
              <w:spacing w:line="230" w:lineRule="auto"/>
              <w:ind w:left="80"/>
              <w:rPr>
                <w:rFonts w:ascii="Times New Roman" w:eastAsia="Times New Roman" w:hAnsi="Times New Roman"/>
                <w:sz w:val="24"/>
              </w:rPr>
            </w:pPr>
            <w:r>
              <w:rPr>
                <w:rFonts w:ascii="Times New Roman" w:eastAsia="Times New Roman" w:hAnsi="Times New Roman"/>
                <w:sz w:val="24"/>
              </w:rPr>
              <w:t>Контрольный опрос (устный,</w:t>
            </w:r>
            <w:r w:rsidR="007C2854">
              <w:rPr>
                <w:rFonts w:ascii="Times New Roman" w:eastAsia="Times New Roman" w:hAnsi="Times New Roman"/>
                <w:sz w:val="24"/>
              </w:rPr>
              <w:t xml:space="preserve"> </w:t>
            </w:r>
            <w:r>
              <w:rPr>
                <w:rFonts w:ascii="Times New Roman" w:eastAsia="Times New Roman" w:hAnsi="Times New Roman"/>
                <w:sz w:val="24"/>
              </w:rPr>
              <w:t>письменный). Контрольная аудиторная (домашняя) работа. Индивидуальное собеседование. Экзамен</w:t>
            </w:r>
          </w:p>
        </w:tc>
        <w:tc>
          <w:tcPr>
            <w:tcW w:w="993" w:type="dxa"/>
            <w:shd w:val="clear" w:color="auto" w:fill="auto"/>
          </w:tcPr>
          <w:p w:rsidR="00447B3F" w:rsidRDefault="001F2649"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10</w:t>
            </w:r>
          </w:p>
        </w:tc>
        <w:tc>
          <w:tcPr>
            <w:tcW w:w="992" w:type="dxa"/>
          </w:tcPr>
          <w:p w:rsidR="00447B3F" w:rsidRDefault="003D40D5"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38</w:t>
            </w:r>
          </w:p>
        </w:tc>
      </w:tr>
      <w:tr w:rsidR="00447B3F" w:rsidTr="00DF683B">
        <w:trPr>
          <w:trHeight w:val="1400"/>
        </w:trPr>
        <w:tc>
          <w:tcPr>
            <w:tcW w:w="846" w:type="dxa"/>
            <w:shd w:val="clear" w:color="auto" w:fill="auto"/>
          </w:tcPr>
          <w:p w:rsidR="00447B3F" w:rsidRDefault="00443834" w:rsidP="00DF683B">
            <w:pPr>
              <w:spacing w:line="230" w:lineRule="auto"/>
              <w:ind w:left="120"/>
              <w:rPr>
                <w:rFonts w:ascii="Times New Roman" w:eastAsia="Times New Roman" w:hAnsi="Times New Roman"/>
                <w:sz w:val="24"/>
              </w:rPr>
            </w:pPr>
            <w:r>
              <w:rPr>
                <w:rFonts w:ascii="Times New Roman" w:eastAsia="Times New Roman" w:hAnsi="Times New Roman"/>
                <w:sz w:val="24"/>
              </w:rPr>
              <w:t>2</w:t>
            </w:r>
          </w:p>
        </w:tc>
        <w:tc>
          <w:tcPr>
            <w:tcW w:w="4111" w:type="dxa"/>
            <w:shd w:val="clear" w:color="auto" w:fill="auto"/>
          </w:tcPr>
          <w:p w:rsidR="00447B3F" w:rsidRPr="00D17F96" w:rsidRDefault="00447B3F" w:rsidP="00DF683B">
            <w:pPr>
              <w:widowControl w:val="0"/>
              <w:spacing w:line="230" w:lineRule="auto"/>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118" w:type="dxa"/>
            <w:shd w:val="clear" w:color="auto" w:fill="auto"/>
          </w:tcPr>
          <w:p w:rsidR="00447B3F" w:rsidRDefault="00447B3F" w:rsidP="00DF683B">
            <w:pPr>
              <w:spacing w:line="230" w:lineRule="auto"/>
              <w:ind w:left="80"/>
              <w:rPr>
                <w:rFonts w:ascii="Times New Roman" w:eastAsia="Times New Roman" w:hAnsi="Times New Roman"/>
                <w:sz w:val="24"/>
              </w:rPr>
            </w:pPr>
            <w:r>
              <w:rPr>
                <w:rFonts w:ascii="Times New Roman" w:eastAsia="Times New Roman" w:hAnsi="Times New Roman"/>
                <w:sz w:val="24"/>
              </w:rPr>
              <w:t>Контрольный опрос (устный,</w:t>
            </w:r>
            <w:r w:rsidR="007C2854">
              <w:rPr>
                <w:rFonts w:ascii="Times New Roman" w:eastAsia="Times New Roman" w:hAnsi="Times New Roman"/>
                <w:sz w:val="24"/>
              </w:rPr>
              <w:t xml:space="preserve"> </w:t>
            </w:r>
            <w:r>
              <w:rPr>
                <w:rFonts w:ascii="Times New Roman" w:eastAsia="Times New Roman" w:hAnsi="Times New Roman"/>
                <w:sz w:val="24"/>
              </w:rPr>
              <w:t>письменный). Контрольная аудиторная (домашняя) работа. Индивидуальное собеседование. Экзамен</w:t>
            </w:r>
          </w:p>
        </w:tc>
        <w:tc>
          <w:tcPr>
            <w:tcW w:w="993" w:type="dxa"/>
            <w:shd w:val="clear" w:color="auto" w:fill="auto"/>
          </w:tcPr>
          <w:p w:rsidR="00447B3F" w:rsidRDefault="001F2649" w:rsidP="00DF683B">
            <w:pPr>
              <w:spacing w:line="230" w:lineRule="auto"/>
              <w:jc w:val="center"/>
              <w:rPr>
                <w:rFonts w:ascii="Times New Roman" w:eastAsia="Times New Roman" w:hAnsi="Times New Roman"/>
                <w:sz w:val="24"/>
              </w:rPr>
            </w:pPr>
            <w:r>
              <w:rPr>
                <w:rFonts w:ascii="Times New Roman" w:eastAsia="Times New Roman" w:hAnsi="Times New Roman"/>
                <w:sz w:val="24"/>
              </w:rPr>
              <w:t>14</w:t>
            </w:r>
          </w:p>
        </w:tc>
        <w:tc>
          <w:tcPr>
            <w:tcW w:w="992" w:type="dxa"/>
          </w:tcPr>
          <w:p w:rsidR="00447B3F" w:rsidRDefault="003D40D5" w:rsidP="00DF683B">
            <w:pPr>
              <w:spacing w:line="230" w:lineRule="auto"/>
              <w:jc w:val="center"/>
              <w:rPr>
                <w:rFonts w:ascii="Times New Roman" w:eastAsia="Times New Roman" w:hAnsi="Times New Roman"/>
                <w:sz w:val="24"/>
              </w:rPr>
            </w:pPr>
            <w:r>
              <w:rPr>
                <w:rFonts w:ascii="Times New Roman" w:eastAsia="Times New Roman" w:hAnsi="Times New Roman"/>
                <w:sz w:val="24"/>
              </w:rPr>
              <w:t>42</w:t>
            </w:r>
          </w:p>
        </w:tc>
      </w:tr>
      <w:tr w:rsidR="00447B3F" w:rsidTr="00DF683B">
        <w:trPr>
          <w:trHeight w:val="266"/>
        </w:trPr>
        <w:tc>
          <w:tcPr>
            <w:tcW w:w="846" w:type="dxa"/>
            <w:shd w:val="clear" w:color="auto" w:fill="auto"/>
          </w:tcPr>
          <w:p w:rsidR="00447B3F" w:rsidRDefault="00447B3F" w:rsidP="00DF683B">
            <w:pPr>
              <w:spacing w:line="230" w:lineRule="auto"/>
              <w:rPr>
                <w:rFonts w:ascii="Times New Roman" w:eastAsia="Times New Roman" w:hAnsi="Times New Roman"/>
                <w:sz w:val="23"/>
              </w:rPr>
            </w:pPr>
            <w:r>
              <w:rPr>
                <w:rFonts w:ascii="Times New Roman" w:eastAsia="Times New Roman" w:hAnsi="Times New Roman"/>
                <w:sz w:val="23"/>
              </w:rPr>
              <w:t>ИТОГО</w:t>
            </w:r>
          </w:p>
        </w:tc>
        <w:tc>
          <w:tcPr>
            <w:tcW w:w="4111" w:type="dxa"/>
            <w:shd w:val="clear" w:color="auto" w:fill="auto"/>
          </w:tcPr>
          <w:p w:rsidR="00447B3F" w:rsidRDefault="00447B3F" w:rsidP="00DF683B">
            <w:pPr>
              <w:spacing w:line="230" w:lineRule="auto"/>
              <w:rPr>
                <w:rFonts w:ascii="Times New Roman" w:eastAsia="Times New Roman" w:hAnsi="Times New Roman"/>
                <w:sz w:val="23"/>
              </w:rPr>
            </w:pPr>
          </w:p>
        </w:tc>
        <w:tc>
          <w:tcPr>
            <w:tcW w:w="3118" w:type="dxa"/>
            <w:shd w:val="clear" w:color="auto" w:fill="auto"/>
          </w:tcPr>
          <w:p w:rsidR="00447B3F" w:rsidRDefault="00447B3F" w:rsidP="00DF683B">
            <w:pPr>
              <w:spacing w:line="230" w:lineRule="auto"/>
              <w:rPr>
                <w:rFonts w:ascii="Times New Roman" w:eastAsia="Times New Roman" w:hAnsi="Times New Roman"/>
                <w:sz w:val="23"/>
              </w:rPr>
            </w:pPr>
          </w:p>
        </w:tc>
        <w:tc>
          <w:tcPr>
            <w:tcW w:w="993" w:type="dxa"/>
            <w:shd w:val="clear" w:color="auto" w:fill="auto"/>
          </w:tcPr>
          <w:p w:rsidR="00447B3F" w:rsidRDefault="005E2843" w:rsidP="00DF683B">
            <w:pPr>
              <w:spacing w:line="230" w:lineRule="auto"/>
              <w:jc w:val="center"/>
              <w:rPr>
                <w:rFonts w:ascii="Times New Roman" w:eastAsia="Times New Roman" w:hAnsi="Times New Roman"/>
                <w:w w:val="96"/>
                <w:sz w:val="24"/>
              </w:rPr>
            </w:pPr>
            <w:r>
              <w:rPr>
                <w:rFonts w:ascii="Times New Roman" w:eastAsia="Times New Roman" w:hAnsi="Times New Roman"/>
                <w:sz w:val="24"/>
              </w:rPr>
              <w:t>24 (0,67</w:t>
            </w:r>
            <w:r w:rsidR="00447B3F">
              <w:rPr>
                <w:rFonts w:ascii="Times New Roman" w:eastAsia="Times New Roman" w:hAnsi="Times New Roman"/>
                <w:sz w:val="24"/>
              </w:rPr>
              <w:t>)</w:t>
            </w:r>
          </w:p>
        </w:tc>
        <w:tc>
          <w:tcPr>
            <w:tcW w:w="992" w:type="dxa"/>
          </w:tcPr>
          <w:p w:rsidR="00447B3F" w:rsidRDefault="005E2843" w:rsidP="00DF683B">
            <w:pPr>
              <w:spacing w:line="230" w:lineRule="auto"/>
              <w:jc w:val="center"/>
              <w:rPr>
                <w:rFonts w:ascii="Times New Roman" w:eastAsia="Times New Roman" w:hAnsi="Times New Roman"/>
                <w:sz w:val="24"/>
              </w:rPr>
            </w:pPr>
            <w:r>
              <w:rPr>
                <w:rFonts w:ascii="Times New Roman" w:eastAsia="Times New Roman" w:hAnsi="Times New Roman"/>
                <w:sz w:val="24"/>
              </w:rPr>
              <w:t>80</w:t>
            </w:r>
            <w:r w:rsidR="004843A3">
              <w:rPr>
                <w:rFonts w:ascii="Times New Roman" w:eastAsia="Times New Roman" w:hAnsi="Times New Roman"/>
                <w:sz w:val="24"/>
              </w:rPr>
              <w:t xml:space="preserve"> (</w:t>
            </w:r>
            <w:r>
              <w:rPr>
                <w:rFonts w:ascii="Times New Roman" w:eastAsia="Times New Roman" w:hAnsi="Times New Roman"/>
                <w:sz w:val="24"/>
              </w:rPr>
              <w:t>2</w:t>
            </w:r>
            <w:r w:rsidR="001441DD">
              <w:rPr>
                <w:rFonts w:ascii="Times New Roman" w:eastAsia="Times New Roman" w:hAnsi="Times New Roman"/>
                <w:sz w:val="24"/>
              </w:rPr>
              <w:t>,</w:t>
            </w:r>
            <w:r>
              <w:rPr>
                <w:rFonts w:ascii="Times New Roman" w:eastAsia="Times New Roman" w:hAnsi="Times New Roman"/>
                <w:sz w:val="24"/>
              </w:rPr>
              <w:t>22</w:t>
            </w:r>
            <w:r w:rsidR="00447B3F">
              <w:rPr>
                <w:rFonts w:ascii="Times New Roman" w:eastAsia="Times New Roman" w:hAnsi="Times New Roman"/>
                <w:sz w:val="24"/>
              </w:rPr>
              <w:t>)</w:t>
            </w:r>
          </w:p>
        </w:tc>
      </w:tr>
    </w:tbl>
    <w:p w:rsidR="00B072BA" w:rsidRDefault="00B072BA" w:rsidP="003F5DA2">
      <w:pPr>
        <w:widowControl w:val="0"/>
        <w:suppressAutoHyphens/>
        <w:rPr>
          <w:rFonts w:ascii="Times New Roman" w:hAnsi="Times New Roman" w:cs="Times New Roman"/>
          <w:sz w:val="24"/>
          <w:szCs w:val="24"/>
          <w:lang w:eastAsia="en-US"/>
        </w:rPr>
      </w:pPr>
    </w:p>
    <w:p w:rsidR="00B072BA" w:rsidRPr="00C755A2" w:rsidRDefault="00B072BA" w:rsidP="007C2854">
      <w:pPr>
        <w:ind w:left="1418" w:hanging="1418"/>
        <w:jc w:val="both"/>
        <w:rPr>
          <w:rFonts w:ascii="Times New Roman" w:eastAsia="Times New Roman" w:hAnsi="Times New Roman" w:cs="Times New Roman"/>
          <w:sz w:val="24"/>
          <w:szCs w:val="24"/>
        </w:rPr>
      </w:pPr>
      <w:r w:rsidRPr="00C755A2">
        <w:rPr>
          <w:rFonts w:ascii="Times New Roman" w:eastAsia="Times New Roman" w:hAnsi="Times New Roman" w:cs="Times New Roman"/>
          <w:sz w:val="24"/>
          <w:szCs w:val="24"/>
        </w:rPr>
        <w:t xml:space="preserve">Таблица 8 – Формы и методы  самостоятельной работы по дисциплине </w:t>
      </w:r>
      <w:r w:rsidR="00670DAB" w:rsidRPr="00C755A2">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sidRPr="00C755A2">
        <w:rPr>
          <w:rFonts w:ascii="Times New Roman" w:eastAsia="Times New Roman" w:hAnsi="Times New Roman" w:cs="Times New Roman"/>
          <w:sz w:val="24"/>
          <w:szCs w:val="24"/>
        </w:rPr>
        <w:t>»</w:t>
      </w:r>
      <w:r w:rsidRPr="00C755A2">
        <w:rPr>
          <w:rFonts w:ascii="Times New Roman" w:eastAsia="Times New Roman" w:hAnsi="Times New Roman" w:cs="Times New Roman"/>
          <w:sz w:val="24"/>
          <w:szCs w:val="24"/>
        </w:rPr>
        <w:t xml:space="preserve"> для ЗФО</w:t>
      </w:r>
    </w:p>
    <w:tbl>
      <w:tblPr>
        <w:tblW w:w="100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851"/>
        <w:gridCol w:w="3680"/>
        <w:gridCol w:w="2405"/>
        <w:gridCol w:w="992"/>
        <w:gridCol w:w="992"/>
        <w:gridCol w:w="1134"/>
      </w:tblGrid>
      <w:tr w:rsidR="00F2058C" w:rsidTr="000F59D1">
        <w:trPr>
          <w:trHeight w:val="200"/>
          <w:tblHeader/>
        </w:trPr>
        <w:tc>
          <w:tcPr>
            <w:tcW w:w="851" w:type="dxa"/>
            <w:vMerge w:val="restart"/>
            <w:shd w:val="clear" w:color="auto" w:fill="auto"/>
          </w:tcPr>
          <w:p w:rsidR="00F2058C" w:rsidRDefault="00F2058C"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w:t>
            </w:r>
          </w:p>
          <w:p w:rsidR="00F2058C" w:rsidRDefault="00F2058C"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работы</w:t>
            </w:r>
          </w:p>
        </w:tc>
        <w:tc>
          <w:tcPr>
            <w:tcW w:w="3680" w:type="dxa"/>
            <w:vMerge w:val="restart"/>
            <w:shd w:val="clear" w:color="auto" w:fill="auto"/>
          </w:tcPr>
          <w:p w:rsidR="00F2058C" w:rsidRDefault="00F2058C"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Вид работы</w:t>
            </w:r>
          </w:p>
        </w:tc>
        <w:tc>
          <w:tcPr>
            <w:tcW w:w="2405" w:type="dxa"/>
            <w:vMerge w:val="restart"/>
            <w:shd w:val="clear" w:color="auto" w:fill="auto"/>
          </w:tcPr>
          <w:p w:rsidR="00F2058C" w:rsidRDefault="00F2058C" w:rsidP="00DF683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Вид контроля</w:t>
            </w:r>
          </w:p>
        </w:tc>
        <w:tc>
          <w:tcPr>
            <w:tcW w:w="3118" w:type="dxa"/>
            <w:gridSpan w:val="3"/>
          </w:tcPr>
          <w:p w:rsidR="00F2058C" w:rsidRDefault="00F2058C" w:rsidP="00DF683B">
            <w:pPr>
              <w:spacing w:line="230" w:lineRule="auto"/>
              <w:ind w:left="-57" w:right="-57"/>
              <w:jc w:val="center"/>
              <w:rPr>
                <w:rFonts w:ascii="Times New Roman" w:eastAsia="Times New Roman" w:hAnsi="Times New Roman"/>
                <w:w w:val="98"/>
                <w:sz w:val="24"/>
              </w:rPr>
            </w:pPr>
            <w:r>
              <w:rPr>
                <w:rFonts w:ascii="Times New Roman" w:eastAsia="Times New Roman" w:hAnsi="Times New Roman"/>
                <w:w w:val="98"/>
                <w:sz w:val="24"/>
              </w:rPr>
              <w:t>ч. / з. е.</w:t>
            </w:r>
          </w:p>
        </w:tc>
      </w:tr>
      <w:tr w:rsidR="00F2058C" w:rsidTr="000F59D1">
        <w:trPr>
          <w:trHeight w:val="199"/>
          <w:tblHeader/>
        </w:trPr>
        <w:tc>
          <w:tcPr>
            <w:tcW w:w="851" w:type="dxa"/>
            <w:vMerge/>
            <w:shd w:val="clear" w:color="auto" w:fill="auto"/>
          </w:tcPr>
          <w:p w:rsidR="00F2058C" w:rsidRDefault="00F2058C" w:rsidP="00DF683B">
            <w:pPr>
              <w:spacing w:line="230" w:lineRule="auto"/>
              <w:ind w:left="-57" w:right="-57"/>
              <w:jc w:val="center"/>
              <w:rPr>
                <w:rFonts w:ascii="Times New Roman" w:eastAsia="Times New Roman" w:hAnsi="Times New Roman"/>
                <w:sz w:val="24"/>
              </w:rPr>
            </w:pPr>
          </w:p>
        </w:tc>
        <w:tc>
          <w:tcPr>
            <w:tcW w:w="3680" w:type="dxa"/>
            <w:vMerge/>
            <w:shd w:val="clear" w:color="auto" w:fill="auto"/>
          </w:tcPr>
          <w:p w:rsidR="00F2058C" w:rsidRDefault="00F2058C" w:rsidP="00DF683B">
            <w:pPr>
              <w:spacing w:line="230" w:lineRule="auto"/>
              <w:ind w:left="-57" w:right="-57"/>
              <w:jc w:val="center"/>
              <w:rPr>
                <w:rFonts w:ascii="Times New Roman" w:eastAsia="Times New Roman" w:hAnsi="Times New Roman"/>
                <w:sz w:val="24"/>
              </w:rPr>
            </w:pPr>
          </w:p>
        </w:tc>
        <w:tc>
          <w:tcPr>
            <w:tcW w:w="2405" w:type="dxa"/>
            <w:vMerge/>
            <w:shd w:val="clear" w:color="auto" w:fill="auto"/>
          </w:tcPr>
          <w:p w:rsidR="00F2058C" w:rsidRDefault="00F2058C" w:rsidP="00DF683B">
            <w:pPr>
              <w:spacing w:line="230" w:lineRule="auto"/>
              <w:ind w:left="-57" w:right="-57"/>
              <w:jc w:val="center"/>
              <w:rPr>
                <w:rFonts w:ascii="Times New Roman" w:eastAsia="Times New Roman" w:hAnsi="Times New Roman"/>
                <w:sz w:val="24"/>
              </w:rPr>
            </w:pPr>
          </w:p>
        </w:tc>
        <w:tc>
          <w:tcPr>
            <w:tcW w:w="992" w:type="dxa"/>
          </w:tcPr>
          <w:p w:rsidR="00F2058C" w:rsidRDefault="00F2058C" w:rsidP="00DF683B">
            <w:pPr>
              <w:spacing w:line="230" w:lineRule="auto"/>
              <w:ind w:left="-57"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1, сессия 3</w:t>
            </w:r>
          </w:p>
        </w:tc>
        <w:tc>
          <w:tcPr>
            <w:tcW w:w="992" w:type="dxa"/>
            <w:shd w:val="clear" w:color="auto" w:fill="auto"/>
          </w:tcPr>
          <w:p w:rsidR="00F2058C" w:rsidRDefault="00F2058C" w:rsidP="00DF683B">
            <w:pPr>
              <w:spacing w:line="230" w:lineRule="auto"/>
              <w:ind w:left="-57" w:right="-57"/>
              <w:jc w:val="center"/>
              <w:rPr>
                <w:rFonts w:ascii="Times New Roman" w:eastAsia="Times New Roman" w:hAnsi="Times New Roman"/>
                <w:w w:val="98"/>
                <w:sz w:val="24"/>
              </w:rPr>
            </w:pPr>
            <w:r>
              <w:rPr>
                <w:rFonts w:ascii="Times New Roman" w:hAnsi="Times New Roman" w:cs="Times New Roman"/>
                <w:sz w:val="24"/>
                <w:szCs w:val="24"/>
                <w:lang w:eastAsia="en-US"/>
              </w:rPr>
              <w:t>курс 2, сессия 1</w:t>
            </w:r>
          </w:p>
        </w:tc>
        <w:tc>
          <w:tcPr>
            <w:tcW w:w="1134" w:type="dxa"/>
            <w:shd w:val="clear" w:color="auto" w:fill="auto"/>
          </w:tcPr>
          <w:p w:rsidR="00F2058C" w:rsidRDefault="00F2058C" w:rsidP="00DF683B">
            <w:pPr>
              <w:spacing w:line="230" w:lineRule="auto"/>
              <w:ind w:left="-57" w:right="-57"/>
              <w:jc w:val="center"/>
              <w:rPr>
                <w:rFonts w:ascii="Times New Roman" w:eastAsia="Times New Roman" w:hAnsi="Times New Roman"/>
                <w:w w:val="98"/>
                <w:sz w:val="24"/>
              </w:rPr>
            </w:pPr>
            <w:r>
              <w:rPr>
                <w:rFonts w:ascii="Times New Roman" w:hAnsi="Times New Roman" w:cs="Times New Roman"/>
                <w:sz w:val="24"/>
                <w:szCs w:val="24"/>
                <w:lang w:eastAsia="en-US"/>
              </w:rPr>
              <w:t>курс 2, сессия 2</w:t>
            </w:r>
          </w:p>
        </w:tc>
      </w:tr>
      <w:tr w:rsidR="00F2058C" w:rsidTr="00DF683B">
        <w:trPr>
          <w:trHeight w:val="560"/>
        </w:trPr>
        <w:tc>
          <w:tcPr>
            <w:tcW w:w="851" w:type="dxa"/>
            <w:shd w:val="clear" w:color="auto" w:fill="auto"/>
          </w:tcPr>
          <w:p w:rsidR="00F2058C" w:rsidRDefault="00F2058C" w:rsidP="00DF683B">
            <w:pPr>
              <w:spacing w:line="230" w:lineRule="auto"/>
              <w:ind w:left="120"/>
              <w:rPr>
                <w:rFonts w:ascii="Times New Roman" w:eastAsia="Times New Roman" w:hAnsi="Times New Roman"/>
                <w:sz w:val="24"/>
              </w:rPr>
            </w:pPr>
            <w:r>
              <w:rPr>
                <w:rFonts w:ascii="Times New Roman" w:eastAsia="Times New Roman" w:hAnsi="Times New Roman"/>
                <w:sz w:val="24"/>
              </w:rPr>
              <w:t>1</w:t>
            </w:r>
          </w:p>
        </w:tc>
        <w:tc>
          <w:tcPr>
            <w:tcW w:w="3680" w:type="dxa"/>
            <w:shd w:val="clear" w:color="auto" w:fill="auto"/>
          </w:tcPr>
          <w:p w:rsidR="00F2058C" w:rsidRPr="00844ED7" w:rsidRDefault="00F2058C" w:rsidP="00DF683B">
            <w:pPr>
              <w:widowControl w:val="0"/>
              <w:spacing w:line="230" w:lineRule="auto"/>
              <w:rPr>
                <w:rFonts w:ascii="Times New Roman" w:hAnsi="Times New Roman" w:cs="Times New Roman"/>
                <w:sz w:val="24"/>
                <w:szCs w:val="24"/>
                <w:lang w:eastAsia="en-US"/>
              </w:rPr>
            </w:pPr>
            <w:r w:rsidRPr="00844ED7">
              <w:rPr>
                <w:rFonts w:ascii="Times New Roman" w:hAnsi="Times New Roman" w:cs="Times New Roman"/>
                <w:sz w:val="24"/>
                <w:szCs w:val="24"/>
                <w:lang w:eastAsia="en-US"/>
              </w:rPr>
              <w:t>Самостоятельное изучение разделов</w:t>
            </w:r>
          </w:p>
        </w:tc>
        <w:tc>
          <w:tcPr>
            <w:tcW w:w="2405" w:type="dxa"/>
            <w:shd w:val="clear" w:color="auto" w:fill="auto"/>
          </w:tcPr>
          <w:p w:rsidR="00F2058C" w:rsidRDefault="00F2058C" w:rsidP="00DF683B">
            <w:pPr>
              <w:spacing w:line="230" w:lineRule="auto"/>
              <w:ind w:left="80"/>
              <w:rPr>
                <w:rFonts w:ascii="Times New Roman" w:eastAsia="Times New Roman" w:hAnsi="Times New Roman"/>
                <w:sz w:val="24"/>
              </w:rPr>
            </w:pPr>
            <w:r>
              <w:rPr>
                <w:rFonts w:ascii="Times New Roman" w:eastAsia="Times New Roman" w:hAnsi="Times New Roman"/>
                <w:sz w:val="24"/>
              </w:rPr>
              <w:t>Контрольный опрос (устный,</w:t>
            </w:r>
            <w:r w:rsidR="00DF683B">
              <w:rPr>
                <w:rFonts w:ascii="Times New Roman" w:eastAsia="Times New Roman" w:hAnsi="Times New Roman"/>
                <w:sz w:val="24"/>
              </w:rPr>
              <w:t xml:space="preserve"> письменный)</w:t>
            </w:r>
          </w:p>
        </w:tc>
        <w:tc>
          <w:tcPr>
            <w:tcW w:w="992" w:type="dxa"/>
          </w:tcPr>
          <w:p w:rsidR="00F2058C" w:rsidRDefault="00914665"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14</w:t>
            </w:r>
          </w:p>
        </w:tc>
        <w:tc>
          <w:tcPr>
            <w:tcW w:w="992" w:type="dxa"/>
            <w:shd w:val="clear" w:color="auto" w:fill="auto"/>
          </w:tcPr>
          <w:p w:rsidR="00F2058C" w:rsidRDefault="00914665"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10</w:t>
            </w:r>
          </w:p>
        </w:tc>
        <w:tc>
          <w:tcPr>
            <w:tcW w:w="1134" w:type="dxa"/>
          </w:tcPr>
          <w:p w:rsidR="00F2058C" w:rsidRDefault="008722A6"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5</w:t>
            </w:r>
            <w:r w:rsidR="00F2058C">
              <w:rPr>
                <w:rFonts w:ascii="Times New Roman" w:eastAsia="Times New Roman" w:hAnsi="Times New Roman"/>
                <w:w w:val="98"/>
                <w:sz w:val="24"/>
              </w:rPr>
              <w:t>6</w:t>
            </w:r>
          </w:p>
        </w:tc>
      </w:tr>
      <w:tr w:rsidR="00E935D2" w:rsidTr="00DF683B">
        <w:trPr>
          <w:trHeight w:val="184"/>
        </w:trPr>
        <w:tc>
          <w:tcPr>
            <w:tcW w:w="851" w:type="dxa"/>
            <w:shd w:val="clear" w:color="auto" w:fill="auto"/>
          </w:tcPr>
          <w:p w:rsidR="00E935D2" w:rsidRDefault="00E935D2" w:rsidP="00DF683B">
            <w:pPr>
              <w:spacing w:line="230" w:lineRule="auto"/>
              <w:ind w:left="120"/>
              <w:rPr>
                <w:rFonts w:ascii="Times New Roman" w:eastAsia="Times New Roman" w:hAnsi="Times New Roman"/>
                <w:sz w:val="24"/>
              </w:rPr>
            </w:pPr>
          </w:p>
        </w:tc>
        <w:tc>
          <w:tcPr>
            <w:tcW w:w="3680" w:type="dxa"/>
            <w:shd w:val="clear" w:color="auto" w:fill="auto"/>
          </w:tcPr>
          <w:p w:rsidR="00E935D2" w:rsidRPr="00590F6D" w:rsidRDefault="00590F6D" w:rsidP="00DF683B">
            <w:pPr>
              <w:widowControl w:val="0"/>
              <w:spacing w:line="230" w:lineRule="auto"/>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590F6D">
              <w:rPr>
                <w:rFonts w:ascii="Times New Roman" w:hAnsi="Times New Roman" w:cs="Times New Roman"/>
                <w:sz w:val="24"/>
                <w:szCs w:val="24"/>
                <w:lang w:eastAsia="en-US"/>
              </w:rPr>
              <w:t>онтрольная</w:t>
            </w:r>
            <w:r>
              <w:rPr>
                <w:rFonts w:ascii="Times New Roman" w:hAnsi="Times New Roman" w:cs="Times New Roman"/>
                <w:sz w:val="24"/>
                <w:szCs w:val="24"/>
                <w:lang w:eastAsia="en-US"/>
              </w:rPr>
              <w:t xml:space="preserve"> работа</w:t>
            </w:r>
          </w:p>
        </w:tc>
        <w:tc>
          <w:tcPr>
            <w:tcW w:w="2405" w:type="dxa"/>
            <w:shd w:val="clear" w:color="auto" w:fill="auto"/>
          </w:tcPr>
          <w:p w:rsidR="00E935D2" w:rsidRDefault="00E935D2" w:rsidP="00DF683B">
            <w:pPr>
              <w:spacing w:line="230" w:lineRule="auto"/>
              <w:ind w:left="80"/>
              <w:rPr>
                <w:rFonts w:ascii="Times New Roman" w:eastAsia="Times New Roman" w:hAnsi="Times New Roman"/>
                <w:sz w:val="24"/>
              </w:rPr>
            </w:pPr>
          </w:p>
        </w:tc>
        <w:tc>
          <w:tcPr>
            <w:tcW w:w="992" w:type="dxa"/>
          </w:tcPr>
          <w:p w:rsidR="00E935D2" w:rsidRDefault="0085160B"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w:t>
            </w:r>
          </w:p>
        </w:tc>
        <w:tc>
          <w:tcPr>
            <w:tcW w:w="992" w:type="dxa"/>
            <w:shd w:val="clear" w:color="auto" w:fill="auto"/>
          </w:tcPr>
          <w:p w:rsidR="00E935D2" w:rsidRDefault="0085160B"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w:t>
            </w:r>
          </w:p>
        </w:tc>
        <w:tc>
          <w:tcPr>
            <w:tcW w:w="1134" w:type="dxa"/>
          </w:tcPr>
          <w:p w:rsidR="00E935D2" w:rsidRDefault="008722A6" w:rsidP="00DF683B">
            <w:pPr>
              <w:spacing w:line="230" w:lineRule="auto"/>
              <w:jc w:val="center"/>
              <w:rPr>
                <w:rFonts w:ascii="Times New Roman" w:eastAsia="Times New Roman" w:hAnsi="Times New Roman"/>
                <w:w w:val="98"/>
                <w:sz w:val="24"/>
              </w:rPr>
            </w:pPr>
            <w:r>
              <w:rPr>
                <w:rFonts w:ascii="Times New Roman" w:eastAsia="Times New Roman" w:hAnsi="Times New Roman"/>
                <w:w w:val="98"/>
                <w:sz w:val="24"/>
              </w:rPr>
              <w:t>20</w:t>
            </w:r>
          </w:p>
        </w:tc>
      </w:tr>
      <w:tr w:rsidR="00F2058C" w:rsidTr="00DF683B">
        <w:trPr>
          <w:trHeight w:val="256"/>
        </w:trPr>
        <w:tc>
          <w:tcPr>
            <w:tcW w:w="851" w:type="dxa"/>
            <w:shd w:val="clear" w:color="auto" w:fill="auto"/>
          </w:tcPr>
          <w:p w:rsidR="00F2058C" w:rsidRDefault="00F2058C" w:rsidP="00DF683B">
            <w:pPr>
              <w:spacing w:line="230" w:lineRule="auto"/>
              <w:ind w:left="120"/>
              <w:rPr>
                <w:rFonts w:ascii="Times New Roman" w:eastAsia="Times New Roman" w:hAnsi="Times New Roman"/>
                <w:sz w:val="24"/>
              </w:rPr>
            </w:pPr>
            <w:r>
              <w:rPr>
                <w:rFonts w:ascii="Times New Roman" w:eastAsia="Times New Roman" w:hAnsi="Times New Roman"/>
                <w:sz w:val="24"/>
              </w:rPr>
              <w:lastRenderedPageBreak/>
              <w:t>3</w:t>
            </w:r>
          </w:p>
        </w:tc>
        <w:tc>
          <w:tcPr>
            <w:tcW w:w="3680" w:type="dxa"/>
            <w:shd w:val="clear" w:color="auto" w:fill="auto"/>
          </w:tcPr>
          <w:p w:rsidR="00F2058C" w:rsidRPr="00844ED7" w:rsidRDefault="00F2058C" w:rsidP="00DF683B">
            <w:pPr>
              <w:widowControl w:val="0"/>
              <w:spacing w:line="230" w:lineRule="auto"/>
              <w:rPr>
                <w:rFonts w:ascii="Times New Roman" w:hAnsi="Times New Roman" w:cs="Times New Roman"/>
                <w:sz w:val="24"/>
                <w:szCs w:val="24"/>
                <w:lang w:eastAsia="en-US"/>
              </w:rPr>
            </w:pPr>
            <w:r w:rsidRPr="00844ED7">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2405" w:type="dxa"/>
            <w:shd w:val="clear" w:color="auto" w:fill="auto"/>
          </w:tcPr>
          <w:p w:rsidR="00F2058C" w:rsidRDefault="00F2058C" w:rsidP="00DF683B">
            <w:pPr>
              <w:spacing w:line="230" w:lineRule="auto"/>
              <w:ind w:left="80"/>
              <w:rPr>
                <w:rFonts w:ascii="Times New Roman" w:eastAsia="Times New Roman" w:hAnsi="Times New Roman"/>
                <w:sz w:val="24"/>
              </w:rPr>
            </w:pPr>
            <w:r>
              <w:rPr>
                <w:rFonts w:ascii="Times New Roman" w:eastAsia="Times New Roman" w:hAnsi="Times New Roman"/>
                <w:sz w:val="24"/>
              </w:rPr>
              <w:t>Контрольный опрос (устный,</w:t>
            </w:r>
            <w:r w:rsidR="00DF683B">
              <w:rPr>
                <w:rFonts w:ascii="Times New Roman" w:eastAsia="Times New Roman" w:hAnsi="Times New Roman"/>
                <w:sz w:val="24"/>
              </w:rPr>
              <w:t xml:space="preserve"> </w:t>
            </w:r>
            <w:r>
              <w:rPr>
                <w:rFonts w:ascii="Times New Roman" w:eastAsia="Times New Roman" w:hAnsi="Times New Roman"/>
                <w:sz w:val="24"/>
              </w:rPr>
              <w:t>письменный). Индивидуальное собеседование. Экзамен.</w:t>
            </w:r>
          </w:p>
        </w:tc>
        <w:tc>
          <w:tcPr>
            <w:tcW w:w="992" w:type="dxa"/>
          </w:tcPr>
          <w:p w:rsidR="00F2058C" w:rsidRDefault="00914665" w:rsidP="00DF683B">
            <w:pPr>
              <w:spacing w:line="230" w:lineRule="auto"/>
              <w:jc w:val="center"/>
              <w:rPr>
                <w:rFonts w:ascii="Times New Roman" w:eastAsia="Times New Roman" w:hAnsi="Times New Roman"/>
                <w:sz w:val="24"/>
              </w:rPr>
            </w:pPr>
            <w:r>
              <w:rPr>
                <w:rFonts w:ascii="Times New Roman" w:eastAsia="Times New Roman" w:hAnsi="Times New Roman"/>
                <w:sz w:val="24"/>
              </w:rPr>
              <w:t>20</w:t>
            </w:r>
          </w:p>
        </w:tc>
        <w:tc>
          <w:tcPr>
            <w:tcW w:w="992" w:type="dxa"/>
            <w:shd w:val="clear" w:color="auto" w:fill="auto"/>
          </w:tcPr>
          <w:p w:rsidR="00F2058C" w:rsidRDefault="00914665" w:rsidP="00DF683B">
            <w:pPr>
              <w:spacing w:line="230" w:lineRule="auto"/>
              <w:jc w:val="center"/>
              <w:rPr>
                <w:rFonts w:ascii="Times New Roman" w:eastAsia="Times New Roman" w:hAnsi="Times New Roman"/>
                <w:sz w:val="24"/>
              </w:rPr>
            </w:pPr>
            <w:r>
              <w:rPr>
                <w:rFonts w:ascii="Times New Roman" w:eastAsia="Times New Roman" w:hAnsi="Times New Roman"/>
                <w:sz w:val="24"/>
              </w:rPr>
              <w:t>1</w:t>
            </w:r>
            <w:r w:rsidR="00F2058C">
              <w:rPr>
                <w:rFonts w:ascii="Times New Roman" w:eastAsia="Times New Roman" w:hAnsi="Times New Roman"/>
                <w:sz w:val="24"/>
              </w:rPr>
              <w:t>0</w:t>
            </w:r>
          </w:p>
        </w:tc>
        <w:tc>
          <w:tcPr>
            <w:tcW w:w="1134" w:type="dxa"/>
          </w:tcPr>
          <w:p w:rsidR="00F2058C" w:rsidRDefault="00F2058C" w:rsidP="00DF683B">
            <w:pPr>
              <w:spacing w:line="230" w:lineRule="auto"/>
              <w:jc w:val="center"/>
              <w:rPr>
                <w:rFonts w:ascii="Times New Roman" w:eastAsia="Times New Roman" w:hAnsi="Times New Roman"/>
                <w:sz w:val="24"/>
              </w:rPr>
            </w:pPr>
            <w:r>
              <w:rPr>
                <w:rFonts w:ascii="Times New Roman" w:eastAsia="Times New Roman" w:hAnsi="Times New Roman"/>
                <w:sz w:val="24"/>
              </w:rPr>
              <w:t>81</w:t>
            </w:r>
          </w:p>
        </w:tc>
      </w:tr>
      <w:tr w:rsidR="00F2058C" w:rsidTr="00DF683B">
        <w:trPr>
          <w:trHeight w:val="266"/>
        </w:trPr>
        <w:tc>
          <w:tcPr>
            <w:tcW w:w="851" w:type="dxa"/>
            <w:shd w:val="clear" w:color="auto" w:fill="auto"/>
          </w:tcPr>
          <w:p w:rsidR="00F2058C" w:rsidRDefault="00F2058C" w:rsidP="00DF683B">
            <w:pPr>
              <w:spacing w:line="230" w:lineRule="auto"/>
              <w:rPr>
                <w:rFonts w:ascii="Times New Roman" w:eastAsia="Times New Roman" w:hAnsi="Times New Roman"/>
                <w:sz w:val="23"/>
              </w:rPr>
            </w:pPr>
            <w:r>
              <w:rPr>
                <w:rFonts w:ascii="Times New Roman" w:eastAsia="Times New Roman" w:hAnsi="Times New Roman"/>
                <w:sz w:val="23"/>
              </w:rPr>
              <w:t>ИТОГО</w:t>
            </w:r>
          </w:p>
        </w:tc>
        <w:tc>
          <w:tcPr>
            <w:tcW w:w="3680" w:type="dxa"/>
            <w:shd w:val="clear" w:color="auto" w:fill="auto"/>
          </w:tcPr>
          <w:p w:rsidR="00F2058C" w:rsidRDefault="00F2058C" w:rsidP="00DF683B">
            <w:pPr>
              <w:spacing w:line="230" w:lineRule="auto"/>
              <w:rPr>
                <w:rFonts w:ascii="Times New Roman" w:eastAsia="Times New Roman" w:hAnsi="Times New Roman"/>
                <w:sz w:val="23"/>
              </w:rPr>
            </w:pPr>
          </w:p>
        </w:tc>
        <w:tc>
          <w:tcPr>
            <w:tcW w:w="2405" w:type="dxa"/>
            <w:shd w:val="clear" w:color="auto" w:fill="auto"/>
          </w:tcPr>
          <w:p w:rsidR="00F2058C" w:rsidRDefault="00F2058C" w:rsidP="00DF683B">
            <w:pPr>
              <w:spacing w:line="230" w:lineRule="auto"/>
              <w:rPr>
                <w:rFonts w:ascii="Times New Roman" w:eastAsia="Times New Roman" w:hAnsi="Times New Roman"/>
                <w:sz w:val="23"/>
              </w:rPr>
            </w:pPr>
          </w:p>
        </w:tc>
        <w:tc>
          <w:tcPr>
            <w:tcW w:w="992" w:type="dxa"/>
          </w:tcPr>
          <w:p w:rsidR="00F2058C" w:rsidRDefault="007E631B" w:rsidP="00DF683B">
            <w:pPr>
              <w:spacing w:line="230" w:lineRule="auto"/>
              <w:jc w:val="center"/>
              <w:rPr>
                <w:rFonts w:ascii="Times New Roman" w:eastAsia="Times New Roman" w:hAnsi="Times New Roman"/>
                <w:sz w:val="24"/>
              </w:rPr>
            </w:pPr>
            <w:r>
              <w:rPr>
                <w:rFonts w:ascii="Times New Roman" w:eastAsia="Times New Roman" w:hAnsi="Times New Roman"/>
                <w:sz w:val="24"/>
              </w:rPr>
              <w:t>34 (0,94)</w:t>
            </w:r>
          </w:p>
        </w:tc>
        <w:tc>
          <w:tcPr>
            <w:tcW w:w="992" w:type="dxa"/>
            <w:shd w:val="clear" w:color="auto" w:fill="auto"/>
          </w:tcPr>
          <w:p w:rsidR="00F2058C" w:rsidRDefault="007E631B" w:rsidP="00DF683B">
            <w:pPr>
              <w:spacing w:line="230" w:lineRule="auto"/>
              <w:jc w:val="center"/>
              <w:rPr>
                <w:rFonts w:ascii="Times New Roman" w:eastAsia="Times New Roman" w:hAnsi="Times New Roman"/>
                <w:w w:val="96"/>
                <w:sz w:val="24"/>
              </w:rPr>
            </w:pPr>
            <w:r>
              <w:rPr>
                <w:rFonts w:ascii="Times New Roman" w:eastAsia="Times New Roman" w:hAnsi="Times New Roman"/>
                <w:sz w:val="24"/>
              </w:rPr>
              <w:t>20</w:t>
            </w:r>
            <w:r w:rsidR="00F2058C">
              <w:rPr>
                <w:rFonts w:ascii="Times New Roman" w:eastAsia="Times New Roman" w:hAnsi="Times New Roman"/>
                <w:sz w:val="24"/>
              </w:rPr>
              <w:t xml:space="preserve"> (</w:t>
            </w:r>
            <w:r>
              <w:rPr>
                <w:rFonts w:ascii="Times New Roman" w:eastAsia="Times New Roman" w:hAnsi="Times New Roman"/>
                <w:sz w:val="24"/>
              </w:rPr>
              <w:t>0</w:t>
            </w:r>
            <w:r w:rsidR="00F2058C">
              <w:rPr>
                <w:rFonts w:ascii="Times New Roman" w:eastAsia="Times New Roman" w:hAnsi="Times New Roman"/>
                <w:sz w:val="24"/>
              </w:rPr>
              <w:t>,5</w:t>
            </w:r>
            <w:r>
              <w:rPr>
                <w:rFonts w:ascii="Times New Roman" w:eastAsia="Times New Roman" w:hAnsi="Times New Roman"/>
                <w:sz w:val="24"/>
              </w:rPr>
              <w:t>6</w:t>
            </w:r>
            <w:r w:rsidR="00F2058C">
              <w:rPr>
                <w:rFonts w:ascii="Times New Roman" w:eastAsia="Times New Roman" w:hAnsi="Times New Roman"/>
                <w:sz w:val="24"/>
              </w:rPr>
              <w:t>)</w:t>
            </w:r>
          </w:p>
        </w:tc>
        <w:tc>
          <w:tcPr>
            <w:tcW w:w="1134" w:type="dxa"/>
          </w:tcPr>
          <w:p w:rsidR="00F2058C" w:rsidRDefault="00F2058C" w:rsidP="00DF683B">
            <w:pPr>
              <w:spacing w:line="230" w:lineRule="auto"/>
              <w:jc w:val="center"/>
              <w:rPr>
                <w:rFonts w:ascii="Times New Roman" w:eastAsia="Times New Roman" w:hAnsi="Times New Roman"/>
                <w:sz w:val="24"/>
              </w:rPr>
            </w:pPr>
            <w:r>
              <w:rPr>
                <w:rFonts w:ascii="Times New Roman" w:eastAsia="Times New Roman" w:hAnsi="Times New Roman"/>
                <w:sz w:val="24"/>
              </w:rPr>
              <w:t>157 (4,36)</w:t>
            </w:r>
          </w:p>
        </w:tc>
      </w:tr>
    </w:tbl>
    <w:p w:rsidR="00DA5577" w:rsidRDefault="00DA5577" w:rsidP="003F5DA2">
      <w:pPr>
        <w:jc w:val="center"/>
        <w:rPr>
          <w:rFonts w:ascii="Times New Roman" w:hAnsi="Times New Roman" w:cs="Times New Roman"/>
          <w:b/>
          <w:sz w:val="28"/>
          <w:szCs w:val="28"/>
        </w:rPr>
      </w:pPr>
    </w:p>
    <w:p w:rsidR="0085160B" w:rsidRDefault="0085160B" w:rsidP="003F5DA2">
      <w:pPr>
        <w:jc w:val="center"/>
        <w:rPr>
          <w:rFonts w:ascii="Times New Roman" w:hAnsi="Times New Roman" w:cs="Times New Roman"/>
          <w:b/>
          <w:sz w:val="28"/>
          <w:szCs w:val="28"/>
        </w:rPr>
      </w:pPr>
    </w:p>
    <w:p w:rsidR="0017309F" w:rsidRPr="00EF0F20" w:rsidRDefault="00280D36" w:rsidP="003F5DA2">
      <w:pPr>
        <w:pStyle w:val="10"/>
        <w:spacing w:before="0" w:after="0"/>
        <w:ind w:firstLine="709"/>
        <w:jc w:val="both"/>
        <w:rPr>
          <w:rFonts w:ascii="Times New Roman" w:hAnsi="Times New Roman"/>
          <w:sz w:val="24"/>
          <w:szCs w:val="24"/>
        </w:rPr>
      </w:pPr>
      <w:bookmarkStart w:id="23" w:name="_Toc26134841"/>
      <w:bookmarkStart w:id="24" w:name="_Toc26134868"/>
      <w:r w:rsidRPr="00EF0F20">
        <w:rPr>
          <w:rFonts w:ascii="Times New Roman" w:hAnsi="Times New Roman"/>
          <w:sz w:val="24"/>
          <w:szCs w:val="24"/>
        </w:rPr>
        <w:t>5</w:t>
      </w:r>
      <w:r w:rsidR="00DA5577" w:rsidRPr="00EF0F20">
        <w:rPr>
          <w:rFonts w:ascii="Times New Roman" w:hAnsi="Times New Roman"/>
          <w:sz w:val="24"/>
          <w:szCs w:val="24"/>
        </w:rPr>
        <w:t>.</w:t>
      </w:r>
      <w:r w:rsidRPr="00EF0F20">
        <w:rPr>
          <w:rFonts w:ascii="Times New Roman" w:hAnsi="Times New Roman"/>
          <w:sz w:val="24"/>
          <w:szCs w:val="24"/>
        </w:rPr>
        <w:t xml:space="preserve"> Образовательные технологии</w:t>
      </w:r>
      <w:bookmarkEnd w:id="23"/>
      <w:bookmarkEnd w:id="24"/>
    </w:p>
    <w:p w:rsidR="00DA5577" w:rsidRDefault="00DA5577" w:rsidP="003F5DA2">
      <w:pPr>
        <w:pStyle w:val="a8"/>
        <w:tabs>
          <w:tab w:val="clear" w:pos="720"/>
        </w:tabs>
        <w:spacing w:line="240" w:lineRule="auto"/>
        <w:ind w:left="0" w:firstLine="709"/>
        <w:rPr>
          <w:b/>
        </w:rPr>
      </w:pPr>
    </w:p>
    <w:p w:rsidR="00DA5577" w:rsidRPr="00E74D51" w:rsidRDefault="00DA5577" w:rsidP="00DF683B">
      <w:pPr>
        <w:tabs>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В процессе освоения дисциплины </w:t>
      </w:r>
      <w:r w:rsidR="00E74D51" w:rsidRPr="00E74D51">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sidRPr="00E74D51">
        <w:rPr>
          <w:rFonts w:ascii="Times New Roman" w:eastAsia="Times New Roman" w:hAnsi="Times New Roman" w:cs="Times New Roman"/>
          <w:sz w:val="24"/>
          <w:szCs w:val="24"/>
        </w:rPr>
        <w:t>»</w:t>
      </w:r>
      <w:r w:rsidRPr="00E74D51">
        <w:rPr>
          <w:rFonts w:ascii="Times New Roman" w:eastAsia="Times New Roman" w:hAnsi="Times New Roman" w:cs="Times New Roman"/>
          <w:sz w:val="24"/>
          <w:szCs w:val="24"/>
        </w:rPr>
        <w:t xml:space="preserve"> используются следующие образовательные технологии в виде контактной и самостоятельной работы:</w:t>
      </w:r>
    </w:p>
    <w:p w:rsidR="00DA5577" w:rsidRPr="00E74D51" w:rsidRDefault="00DA5577" w:rsidP="00DF683B">
      <w:pPr>
        <w:tabs>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1.Стандартные методы обучения: </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проблемная лекция;</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информационная  лекции;</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письменные и/или устные домашние задания; </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расчетно-аналитические, расчетно-графические задания;</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консультации преподавателей;</w:t>
      </w:r>
    </w:p>
    <w:p w:rsidR="00DA5577" w:rsidRPr="00E74D51" w:rsidRDefault="00DA5577" w:rsidP="00DF683B">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DA5577" w:rsidRPr="00E74D51" w:rsidRDefault="00DA5577" w:rsidP="00DF683B">
      <w:pPr>
        <w:tabs>
          <w:tab w:val="num" w:pos="0"/>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2.Методы обучения с применением интерактивных форм образовательных технологий:</w:t>
      </w:r>
    </w:p>
    <w:p w:rsidR="00DA5577" w:rsidRPr="00E74D51" w:rsidRDefault="00DA5577" w:rsidP="00DF683B">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интерактивные лекции;</w:t>
      </w:r>
    </w:p>
    <w:p w:rsidR="00DA5577" w:rsidRPr="00E74D51" w:rsidRDefault="00DA5577" w:rsidP="00DF683B">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анализ деловых ситуаций на основе кейс-метода;</w:t>
      </w:r>
    </w:p>
    <w:p w:rsidR="00DA5577" w:rsidRPr="00E74D51" w:rsidRDefault="00DA5577" w:rsidP="00DF683B">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обсуждение подготовленных студентами научно-исследовательских работ (проектов); </w:t>
      </w:r>
    </w:p>
    <w:p w:rsidR="00DA5577" w:rsidRPr="00E74D51" w:rsidRDefault="00DA5577" w:rsidP="00DF683B">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обсуждение результатов работы студенческих исследовательских групп.</w:t>
      </w:r>
    </w:p>
    <w:p w:rsidR="00280D36" w:rsidRPr="00280D36" w:rsidRDefault="00280D36" w:rsidP="003F5DA2">
      <w:pPr>
        <w:jc w:val="both"/>
        <w:rPr>
          <w:rFonts w:ascii="Times New Roman" w:hAnsi="Times New Roman" w:cs="Times New Roman"/>
          <w:color w:val="FF00FF"/>
          <w:sz w:val="24"/>
          <w:szCs w:val="24"/>
        </w:rPr>
      </w:pPr>
    </w:p>
    <w:p w:rsidR="00280D36" w:rsidRPr="00DF683B" w:rsidRDefault="00280D36" w:rsidP="003F5DA2">
      <w:pPr>
        <w:ind w:firstLine="709"/>
        <w:jc w:val="both"/>
        <w:rPr>
          <w:rFonts w:ascii="Times New Roman" w:eastAsia="Times New Roman" w:hAnsi="Times New Roman"/>
          <w:b/>
          <w:sz w:val="24"/>
          <w:szCs w:val="24"/>
        </w:rPr>
      </w:pPr>
      <w:r w:rsidRPr="00DF683B">
        <w:rPr>
          <w:rFonts w:ascii="Times New Roman" w:hAnsi="Times New Roman" w:cs="Times New Roman"/>
          <w:b/>
          <w:sz w:val="24"/>
          <w:szCs w:val="24"/>
        </w:rPr>
        <w:t>5.1 Интерактивные образовательные технологии, используемые в аудиторных з</w:t>
      </w:r>
      <w:r w:rsidRPr="00DF683B">
        <w:rPr>
          <w:rFonts w:ascii="Times New Roman" w:hAnsi="Times New Roman" w:cs="Times New Roman"/>
          <w:b/>
          <w:sz w:val="24"/>
          <w:szCs w:val="24"/>
        </w:rPr>
        <w:t>а</w:t>
      </w:r>
      <w:r w:rsidRPr="00DF683B">
        <w:rPr>
          <w:rFonts w:ascii="Times New Roman" w:hAnsi="Times New Roman" w:cs="Times New Roman"/>
          <w:b/>
          <w:sz w:val="24"/>
          <w:szCs w:val="24"/>
        </w:rPr>
        <w:t>нятиях</w:t>
      </w:r>
    </w:p>
    <w:p w:rsidR="00DA5577" w:rsidRPr="002A517D" w:rsidRDefault="00DA5577" w:rsidP="003F5DA2">
      <w:pPr>
        <w:rPr>
          <w:rFonts w:ascii="Times New Roman" w:eastAsia="Times New Roman" w:hAnsi="Times New Roman"/>
          <w:b/>
          <w:i/>
          <w:color w:val="CF44CF"/>
          <w:sz w:val="24"/>
          <w:szCs w:val="24"/>
        </w:rPr>
      </w:pPr>
    </w:p>
    <w:p w:rsidR="00DA5577" w:rsidRPr="00CE6A3A" w:rsidRDefault="00DA5577" w:rsidP="003F5DA2">
      <w:pPr>
        <w:pStyle w:val="a8"/>
        <w:tabs>
          <w:tab w:val="clear" w:pos="720"/>
        </w:tabs>
        <w:spacing w:line="240" w:lineRule="auto"/>
        <w:ind w:left="0" w:firstLine="709"/>
      </w:pPr>
      <w:r w:rsidRPr="00CE6A3A">
        <w:t>Интерактивные технологии – организация образовательного процесса, которая предпол</w:t>
      </w:r>
      <w:r w:rsidRPr="00CE6A3A">
        <w:t>а</w:t>
      </w:r>
      <w:r w:rsidRPr="00CE6A3A">
        <w:t>гает активное и нелинейное взаимодействие всех участников, достижение на этой основе личнос</w:t>
      </w:r>
      <w:r w:rsidRPr="00CE6A3A">
        <w:t>т</w:t>
      </w:r>
      <w:r w:rsidRPr="00CE6A3A">
        <w:t>но значимого для них образовательного результата. Наряду со специализированными технологи</w:t>
      </w:r>
      <w:r w:rsidRPr="00CE6A3A">
        <w:t>я</w:t>
      </w:r>
      <w:r w:rsidRPr="00CE6A3A">
        <w:t>ми такого рода принцип интерактивности прослеживается в большинстве современных образов</w:t>
      </w:r>
      <w:r w:rsidRPr="00CE6A3A">
        <w:t>а</w:t>
      </w:r>
      <w:r w:rsidRPr="00CE6A3A">
        <w:t xml:space="preserve">тельных технологий. </w:t>
      </w:r>
    </w:p>
    <w:p w:rsidR="00DA5577" w:rsidRPr="00CE6A3A" w:rsidRDefault="00DA5577" w:rsidP="003F5DA2">
      <w:pPr>
        <w:pStyle w:val="a8"/>
        <w:tabs>
          <w:tab w:val="clear" w:pos="720"/>
        </w:tabs>
        <w:spacing w:line="240" w:lineRule="auto"/>
        <w:ind w:left="0" w:firstLine="709"/>
      </w:pPr>
      <w:r w:rsidRPr="00CE6A3A">
        <w:t>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w:t>
      </w:r>
      <w:r w:rsidRPr="00CE6A3A">
        <w:t>е</w:t>
      </w:r>
      <w:r w:rsidRPr="00CE6A3A">
        <w:t xml:space="preserve">ды. </w:t>
      </w:r>
    </w:p>
    <w:p w:rsidR="00DA5577" w:rsidRPr="00CE6A3A" w:rsidRDefault="00DA5577" w:rsidP="003F5DA2">
      <w:pPr>
        <w:pStyle w:val="ListParagraph1"/>
        <w:ind w:left="0" w:firstLine="709"/>
        <w:jc w:val="both"/>
        <w:rPr>
          <w:rFonts w:eastAsia="Times New Roman" w:cs="Times New Roman"/>
          <w:lang w:eastAsia="ru-RU"/>
        </w:rPr>
      </w:pPr>
      <w:r w:rsidRPr="00CE6A3A">
        <w:rPr>
          <w:rFonts w:eastAsia="Times New Roman" w:cs="Times New Roman"/>
          <w:lang w:eastAsia="ru-RU"/>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9. </w:t>
      </w:r>
    </w:p>
    <w:p w:rsidR="00DA5577" w:rsidRPr="00CE6A3A" w:rsidRDefault="00DA5577" w:rsidP="003F5DA2">
      <w:pPr>
        <w:rPr>
          <w:rFonts w:ascii="Times New Roman" w:eastAsia="Times New Roman" w:hAnsi="Times New Roman"/>
          <w:b/>
          <w:i/>
          <w:sz w:val="28"/>
          <w:szCs w:val="28"/>
        </w:rPr>
      </w:pPr>
    </w:p>
    <w:p w:rsidR="00DA5577" w:rsidRPr="00D01A82" w:rsidRDefault="00DA5577" w:rsidP="003F5DA2">
      <w:pPr>
        <w:pStyle w:val="ListParagraph1"/>
        <w:ind w:left="1701" w:hanging="1701"/>
        <w:jc w:val="both"/>
        <w:rPr>
          <w:rFonts w:eastAsia="Times New Roman" w:cs="Times New Roman"/>
          <w:lang w:eastAsia="ru-RU"/>
        </w:rPr>
      </w:pPr>
      <w:r w:rsidRPr="00D01A82">
        <w:rPr>
          <w:rFonts w:eastAsia="Times New Roman" w:cs="Times New Roman"/>
          <w:lang w:eastAsia="ru-RU"/>
        </w:rPr>
        <w:t xml:space="preserve">Таблица 9 -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A12358" w:rsidRPr="00D01A82">
        <w:rPr>
          <w:rFonts w:eastAsia="Times New Roman" w:cs="Times New Roman"/>
          <w:lang w:eastAsia="ru-RU"/>
        </w:rPr>
        <w:t>«</w:t>
      </w:r>
      <w:r w:rsidR="00C1223F">
        <w:rPr>
          <w:rFonts w:eastAsia="Times New Roman" w:cs="Times New Roman"/>
          <w:lang w:eastAsia="ru-RU"/>
        </w:rPr>
        <w:t>Программирование</w:t>
      </w:r>
      <w:r w:rsidR="00670DAB" w:rsidRPr="00D01A82">
        <w:rPr>
          <w:rFonts w:eastAsia="Times New Roman" w:cs="Times New Roman"/>
          <w:lang w:eastAsia="ru-RU"/>
        </w:rPr>
        <w:t>»</w:t>
      </w:r>
      <w:r w:rsidR="00725D30">
        <w:rPr>
          <w:rFonts w:eastAsia="Times New Roman" w:cs="Times New Roman"/>
          <w:lang w:eastAsia="ru-RU"/>
        </w:rPr>
        <w:t xml:space="preserve"> для ОФО</w:t>
      </w:r>
    </w:p>
    <w:tbl>
      <w:tblPr>
        <w:tblW w:w="102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714"/>
        <w:gridCol w:w="1276"/>
        <w:gridCol w:w="7087"/>
        <w:gridCol w:w="1134"/>
      </w:tblGrid>
      <w:tr w:rsidR="0085160B" w:rsidTr="000F59D1">
        <w:trPr>
          <w:trHeight w:val="51"/>
          <w:tblHeader/>
        </w:trPr>
        <w:tc>
          <w:tcPr>
            <w:tcW w:w="714" w:type="dxa"/>
            <w:shd w:val="clear" w:color="auto" w:fill="auto"/>
            <w:vAlign w:val="bottom"/>
          </w:tcPr>
          <w:p w:rsidR="0085160B" w:rsidRDefault="0085160B" w:rsidP="0085160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w w:val="99"/>
                <w:sz w:val="24"/>
              </w:rPr>
              <w:t>занятия</w:t>
            </w:r>
          </w:p>
        </w:tc>
        <w:tc>
          <w:tcPr>
            <w:tcW w:w="1276" w:type="dxa"/>
            <w:shd w:val="clear" w:color="auto" w:fill="auto"/>
            <w:vAlign w:val="bottom"/>
          </w:tcPr>
          <w:p w:rsidR="0085160B" w:rsidRDefault="0085160B" w:rsidP="0085160B">
            <w:pPr>
              <w:spacing w:line="230" w:lineRule="auto"/>
              <w:ind w:left="-57" w:right="-57"/>
              <w:jc w:val="center"/>
              <w:rPr>
                <w:rFonts w:ascii="Times New Roman" w:eastAsia="Times New Roman" w:hAnsi="Times New Roman"/>
                <w:sz w:val="24"/>
              </w:rPr>
            </w:pPr>
            <w:r>
              <w:rPr>
                <w:rFonts w:ascii="Times New Roman" w:eastAsia="Times New Roman" w:hAnsi="Times New Roman"/>
                <w:sz w:val="24"/>
              </w:rPr>
              <w:t xml:space="preserve">Вид </w:t>
            </w:r>
            <w:r>
              <w:rPr>
                <w:rFonts w:ascii="Times New Roman" w:eastAsia="Times New Roman" w:hAnsi="Times New Roman"/>
                <w:w w:val="99"/>
                <w:sz w:val="24"/>
              </w:rPr>
              <w:t xml:space="preserve">занятия </w:t>
            </w:r>
            <w:r>
              <w:rPr>
                <w:rFonts w:ascii="Times New Roman" w:eastAsia="Times New Roman" w:hAnsi="Times New Roman"/>
                <w:w w:val="95"/>
                <w:sz w:val="24"/>
              </w:rPr>
              <w:t xml:space="preserve">(Л, ПР, </w:t>
            </w:r>
            <w:r>
              <w:rPr>
                <w:rFonts w:ascii="Times New Roman" w:eastAsia="Times New Roman" w:hAnsi="Times New Roman"/>
                <w:sz w:val="24"/>
              </w:rPr>
              <w:t>ЛР)</w:t>
            </w:r>
          </w:p>
        </w:tc>
        <w:tc>
          <w:tcPr>
            <w:tcW w:w="7087" w:type="dxa"/>
            <w:shd w:val="clear" w:color="auto" w:fill="auto"/>
            <w:vAlign w:val="bottom"/>
          </w:tcPr>
          <w:p w:rsidR="0085160B" w:rsidRDefault="0085160B" w:rsidP="0085160B">
            <w:pPr>
              <w:spacing w:line="230" w:lineRule="auto"/>
              <w:ind w:left="-57" w:right="-57"/>
              <w:jc w:val="center"/>
              <w:rPr>
                <w:rFonts w:ascii="Times New Roman" w:eastAsia="Times New Roman" w:hAnsi="Times New Roman"/>
                <w:w w:val="99"/>
                <w:sz w:val="24"/>
              </w:rPr>
            </w:pPr>
            <w:r>
              <w:rPr>
                <w:rFonts w:ascii="Times New Roman" w:eastAsia="Times New Roman" w:hAnsi="Times New Roman"/>
                <w:w w:val="99"/>
                <w:sz w:val="24"/>
              </w:rPr>
              <w:t xml:space="preserve">Используемые интерактивные образовательные </w:t>
            </w:r>
            <w:r>
              <w:rPr>
                <w:rFonts w:ascii="Times New Roman" w:eastAsia="Times New Roman" w:hAnsi="Times New Roman"/>
                <w:sz w:val="24"/>
              </w:rPr>
              <w:t>технологии</w:t>
            </w:r>
          </w:p>
        </w:tc>
        <w:tc>
          <w:tcPr>
            <w:tcW w:w="1134" w:type="dxa"/>
            <w:shd w:val="clear" w:color="auto" w:fill="auto"/>
            <w:vAlign w:val="bottom"/>
          </w:tcPr>
          <w:p w:rsidR="0085160B" w:rsidRDefault="0085160B" w:rsidP="0085160B">
            <w:pPr>
              <w:spacing w:line="230" w:lineRule="auto"/>
              <w:ind w:left="-57" w:right="-57"/>
              <w:jc w:val="center"/>
              <w:rPr>
                <w:rFonts w:ascii="Times New Roman" w:eastAsia="Times New Roman" w:hAnsi="Times New Roman"/>
                <w:sz w:val="23"/>
              </w:rPr>
            </w:pPr>
            <w:r>
              <w:rPr>
                <w:rFonts w:ascii="Times New Roman" w:eastAsia="Times New Roman" w:hAnsi="Times New Roman"/>
                <w:w w:val="98"/>
                <w:sz w:val="24"/>
              </w:rPr>
              <w:t>Количество часов</w:t>
            </w:r>
          </w:p>
        </w:tc>
      </w:tr>
      <w:tr w:rsidR="00BA37D9" w:rsidTr="0085160B">
        <w:trPr>
          <w:trHeight w:val="281"/>
        </w:trPr>
        <w:tc>
          <w:tcPr>
            <w:tcW w:w="10211" w:type="dxa"/>
            <w:gridSpan w:val="4"/>
            <w:shd w:val="clear" w:color="auto" w:fill="auto"/>
            <w:vAlign w:val="bottom"/>
          </w:tcPr>
          <w:p w:rsidR="00BA37D9" w:rsidRDefault="00161BB4" w:rsidP="0085160B">
            <w:pPr>
              <w:spacing w:line="230" w:lineRule="auto"/>
              <w:jc w:val="center"/>
              <w:rPr>
                <w:rFonts w:ascii="Times New Roman" w:eastAsia="Times New Roman" w:hAnsi="Times New Roman"/>
                <w:sz w:val="24"/>
              </w:rPr>
            </w:pPr>
            <w:r>
              <w:rPr>
                <w:rFonts w:ascii="Times New Roman" w:eastAsia="Times New Roman" w:hAnsi="Times New Roman"/>
                <w:sz w:val="24"/>
              </w:rPr>
              <w:t>2</w:t>
            </w:r>
            <w:r w:rsidR="00BA37D9">
              <w:rPr>
                <w:rFonts w:ascii="Times New Roman" w:eastAsia="Times New Roman" w:hAnsi="Times New Roman"/>
                <w:sz w:val="24"/>
              </w:rPr>
              <w:t xml:space="preserve"> семестр</w:t>
            </w:r>
          </w:p>
        </w:tc>
      </w:tr>
      <w:tr w:rsidR="000733C5" w:rsidTr="0085160B">
        <w:trPr>
          <w:trHeight w:val="51"/>
        </w:trPr>
        <w:tc>
          <w:tcPr>
            <w:tcW w:w="714" w:type="dxa"/>
            <w:shd w:val="clear" w:color="auto" w:fill="auto"/>
          </w:tcPr>
          <w:p w:rsidR="000733C5" w:rsidRDefault="000733C5" w:rsidP="0085160B">
            <w:pPr>
              <w:spacing w:line="230" w:lineRule="auto"/>
              <w:ind w:right="880"/>
              <w:jc w:val="center"/>
              <w:rPr>
                <w:rFonts w:ascii="Times New Roman" w:eastAsia="Times New Roman" w:hAnsi="Times New Roman"/>
                <w:sz w:val="24"/>
              </w:rPr>
            </w:pPr>
            <w:r>
              <w:rPr>
                <w:rFonts w:ascii="Times New Roman" w:eastAsia="Times New Roman" w:hAnsi="Times New Roman"/>
                <w:sz w:val="24"/>
              </w:rPr>
              <w:t>1</w:t>
            </w:r>
          </w:p>
        </w:tc>
        <w:tc>
          <w:tcPr>
            <w:tcW w:w="1276" w:type="dxa"/>
            <w:shd w:val="clear" w:color="auto" w:fill="auto"/>
          </w:tcPr>
          <w:p w:rsidR="000733C5" w:rsidRDefault="000733C5"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0733C5" w:rsidRDefault="000733C5"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Круглый стол на тему: «Основные</w:t>
            </w:r>
            <w:r w:rsidR="0085160B">
              <w:rPr>
                <w:rFonts w:ascii="Times New Roman" w:eastAsia="Times New Roman" w:hAnsi="Times New Roman"/>
                <w:sz w:val="24"/>
              </w:rPr>
              <w:t xml:space="preserve"> </w:t>
            </w:r>
            <w:r w:rsidRPr="000733C5">
              <w:rPr>
                <w:rFonts w:ascii="Times New Roman" w:eastAsia="Times New Roman" w:hAnsi="Times New Roman"/>
                <w:sz w:val="24"/>
              </w:rPr>
              <w:t>этапы решения задачи на ЭВМ»</w:t>
            </w:r>
          </w:p>
        </w:tc>
        <w:tc>
          <w:tcPr>
            <w:tcW w:w="1134" w:type="dxa"/>
            <w:shd w:val="clear" w:color="auto" w:fill="auto"/>
          </w:tcPr>
          <w:p w:rsidR="000733C5" w:rsidRDefault="00103B21"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0733C5" w:rsidTr="0085160B">
        <w:trPr>
          <w:trHeight w:val="143"/>
        </w:trPr>
        <w:tc>
          <w:tcPr>
            <w:tcW w:w="714" w:type="dxa"/>
            <w:shd w:val="clear" w:color="auto" w:fill="auto"/>
          </w:tcPr>
          <w:p w:rsidR="000733C5" w:rsidRDefault="000733C5" w:rsidP="0085160B">
            <w:pPr>
              <w:spacing w:line="230" w:lineRule="auto"/>
              <w:ind w:right="880"/>
              <w:jc w:val="center"/>
              <w:rPr>
                <w:rFonts w:ascii="Times New Roman" w:eastAsia="Times New Roman" w:hAnsi="Times New Roman"/>
                <w:sz w:val="24"/>
              </w:rPr>
            </w:pPr>
            <w:r>
              <w:rPr>
                <w:rFonts w:ascii="Times New Roman" w:eastAsia="Times New Roman" w:hAnsi="Times New Roman"/>
                <w:sz w:val="24"/>
              </w:rPr>
              <w:lastRenderedPageBreak/>
              <w:t>2</w:t>
            </w:r>
          </w:p>
        </w:tc>
        <w:tc>
          <w:tcPr>
            <w:tcW w:w="1276" w:type="dxa"/>
            <w:shd w:val="clear" w:color="auto" w:fill="auto"/>
          </w:tcPr>
          <w:p w:rsidR="000733C5" w:rsidRDefault="000733C5"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0733C5" w:rsidRDefault="000733C5"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sidR="0085160B">
              <w:rPr>
                <w:rFonts w:ascii="Times New Roman" w:eastAsia="Times New Roman" w:hAnsi="Times New Roman"/>
                <w:sz w:val="24"/>
              </w:rPr>
              <w:t xml:space="preserve"> </w:t>
            </w:r>
            <w:r w:rsidRPr="000733C5">
              <w:rPr>
                <w:rFonts w:ascii="Times New Roman" w:eastAsia="Times New Roman" w:hAnsi="Times New Roman"/>
                <w:sz w:val="24"/>
              </w:rPr>
              <w:t>на тему: «Динамические массивы»</w:t>
            </w:r>
          </w:p>
        </w:tc>
        <w:tc>
          <w:tcPr>
            <w:tcW w:w="1134" w:type="dxa"/>
            <w:shd w:val="clear" w:color="auto" w:fill="auto"/>
          </w:tcPr>
          <w:p w:rsidR="000733C5" w:rsidRDefault="00103B21"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0733C5" w:rsidTr="0085160B">
        <w:trPr>
          <w:trHeight w:val="51"/>
        </w:trPr>
        <w:tc>
          <w:tcPr>
            <w:tcW w:w="714" w:type="dxa"/>
            <w:shd w:val="clear" w:color="auto" w:fill="auto"/>
          </w:tcPr>
          <w:p w:rsidR="000733C5" w:rsidRDefault="000733C5" w:rsidP="0085160B">
            <w:pPr>
              <w:spacing w:line="230" w:lineRule="auto"/>
              <w:ind w:right="880"/>
              <w:jc w:val="center"/>
              <w:rPr>
                <w:rFonts w:ascii="Times New Roman" w:eastAsia="Times New Roman" w:hAnsi="Times New Roman"/>
                <w:sz w:val="24"/>
              </w:rPr>
            </w:pPr>
            <w:r>
              <w:rPr>
                <w:rFonts w:ascii="Times New Roman" w:eastAsia="Times New Roman" w:hAnsi="Times New Roman"/>
                <w:sz w:val="24"/>
              </w:rPr>
              <w:t>3</w:t>
            </w:r>
          </w:p>
        </w:tc>
        <w:tc>
          <w:tcPr>
            <w:tcW w:w="1276" w:type="dxa"/>
            <w:shd w:val="clear" w:color="auto" w:fill="auto"/>
          </w:tcPr>
          <w:p w:rsidR="000733C5" w:rsidRDefault="000733C5"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0733C5" w:rsidRDefault="000733C5"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Круглый  стол  на  тему:  «Рекурсивные</w:t>
            </w:r>
            <w:r w:rsidR="0085160B">
              <w:rPr>
                <w:rFonts w:ascii="Times New Roman" w:eastAsia="Times New Roman" w:hAnsi="Times New Roman"/>
                <w:sz w:val="24"/>
              </w:rPr>
              <w:t xml:space="preserve"> </w:t>
            </w:r>
            <w:r w:rsidRPr="000733C5">
              <w:rPr>
                <w:rFonts w:ascii="Times New Roman" w:eastAsia="Times New Roman" w:hAnsi="Times New Roman"/>
                <w:sz w:val="24"/>
              </w:rPr>
              <w:t>определения и алгоритмы»</w:t>
            </w:r>
          </w:p>
        </w:tc>
        <w:tc>
          <w:tcPr>
            <w:tcW w:w="1134" w:type="dxa"/>
            <w:shd w:val="clear" w:color="auto" w:fill="auto"/>
          </w:tcPr>
          <w:p w:rsidR="000733C5" w:rsidRDefault="00103B21"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0733C5" w:rsidTr="0085160B">
        <w:trPr>
          <w:trHeight w:val="51"/>
        </w:trPr>
        <w:tc>
          <w:tcPr>
            <w:tcW w:w="714" w:type="dxa"/>
            <w:shd w:val="clear" w:color="auto" w:fill="auto"/>
          </w:tcPr>
          <w:p w:rsidR="000733C5" w:rsidRDefault="000733C5" w:rsidP="0085160B">
            <w:pPr>
              <w:spacing w:line="230" w:lineRule="auto"/>
              <w:ind w:right="880"/>
              <w:jc w:val="center"/>
              <w:rPr>
                <w:rFonts w:ascii="Times New Roman" w:eastAsia="Times New Roman" w:hAnsi="Times New Roman"/>
                <w:sz w:val="24"/>
              </w:rPr>
            </w:pPr>
            <w:bookmarkStart w:id="25" w:name="page12"/>
            <w:bookmarkEnd w:id="25"/>
            <w:r>
              <w:rPr>
                <w:rFonts w:ascii="Times New Roman" w:eastAsia="Times New Roman" w:hAnsi="Times New Roman"/>
                <w:sz w:val="24"/>
              </w:rPr>
              <w:t>4</w:t>
            </w:r>
          </w:p>
        </w:tc>
        <w:tc>
          <w:tcPr>
            <w:tcW w:w="1276" w:type="dxa"/>
            <w:shd w:val="clear" w:color="auto" w:fill="auto"/>
          </w:tcPr>
          <w:p w:rsidR="000733C5" w:rsidRDefault="000733C5"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0733C5" w:rsidRDefault="000733C5"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Pr>
                <w:rFonts w:ascii="Times New Roman" w:eastAsia="Times New Roman" w:hAnsi="Times New Roman"/>
                <w:sz w:val="24"/>
              </w:rPr>
              <w:t xml:space="preserve"> </w:t>
            </w:r>
            <w:r w:rsidRPr="000733C5">
              <w:rPr>
                <w:rFonts w:ascii="Times New Roman" w:eastAsia="Times New Roman" w:hAnsi="Times New Roman"/>
                <w:sz w:val="24"/>
              </w:rPr>
              <w:t>на тему: «Динамические массивы</w:t>
            </w:r>
            <w:r>
              <w:rPr>
                <w:rFonts w:ascii="Times New Roman" w:eastAsia="Times New Roman" w:hAnsi="Times New Roman"/>
                <w:sz w:val="24"/>
              </w:rPr>
              <w:t xml:space="preserve"> </w:t>
            </w:r>
            <w:r w:rsidRPr="000733C5">
              <w:rPr>
                <w:rFonts w:ascii="Times New Roman" w:eastAsia="Times New Roman" w:hAnsi="Times New Roman"/>
                <w:sz w:val="24"/>
              </w:rPr>
              <w:t>данных»</w:t>
            </w:r>
          </w:p>
        </w:tc>
        <w:tc>
          <w:tcPr>
            <w:tcW w:w="1134" w:type="dxa"/>
            <w:shd w:val="clear" w:color="auto" w:fill="auto"/>
          </w:tcPr>
          <w:p w:rsidR="000733C5" w:rsidRDefault="00103B21"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736CF1" w:rsidTr="0085160B">
        <w:trPr>
          <w:trHeight w:val="248"/>
        </w:trPr>
        <w:tc>
          <w:tcPr>
            <w:tcW w:w="9077" w:type="dxa"/>
            <w:gridSpan w:val="3"/>
            <w:shd w:val="clear" w:color="auto" w:fill="auto"/>
            <w:vAlign w:val="bottom"/>
          </w:tcPr>
          <w:p w:rsidR="00736CF1" w:rsidRDefault="00736CF1" w:rsidP="0085160B">
            <w:pPr>
              <w:spacing w:line="230" w:lineRule="auto"/>
              <w:rPr>
                <w:rFonts w:ascii="Times New Roman" w:eastAsia="Times New Roman" w:hAnsi="Times New Roman"/>
                <w:w w:val="99"/>
                <w:sz w:val="24"/>
              </w:rPr>
            </w:pPr>
            <w:r>
              <w:rPr>
                <w:rFonts w:ascii="Times New Roman" w:eastAsia="Times New Roman" w:hAnsi="Times New Roman"/>
                <w:sz w:val="22"/>
              </w:rPr>
              <w:t>ИТОГО</w:t>
            </w:r>
          </w:p>
        </w:tc>
        <w:tc>
          <w:tcPr>
            <w:tcW w:w="1134" w:type="dxa"/>
            <w:shd w:val="clear" w:color="auto" w:fill="auto"/>
            <w:vAlign w:val="bottom"/>
          </w:tcPr>
          <w:p w:rsidR="00736CF1" w:rsidRDefault="00736CF1"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16</w:t>
            </w:r>
          </w:p>
        </w:tc>
      </w:tr>
      <w:tr w:rsidR="007446A0" w:rsidTr="0085160B">
        <w:trPr>
          <w:trHeight w:val="248"/>
        </w:trPr>
        <w:tc>
          <w:tcPr>
            <w:tcW w:w="10211" w:type="dxa"/>
            <w:gridSpan w:val="4"/>
            <w:shd w:val="clear" w:color="auto" w:fill="auto"/>
            <w:vAlign w:val="bottom"/>
          </w:tcPr>
          <w:p w:rsidR="007446A0" w:rsidRDefault="007446A0"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3 семестр</w:t>
            </w:r>
          </w:p>
        </w:tc>
      </w:tr>
      <w:tr w:rsidR="00F421F7" w:rsidTr="0085160B">
        <w:trPr>
          <w:trHeight w:val="51"/>
        </w:trPr>
        <w:tc>
          <w:tcPr>
            <w:tcW w:w="714" w:type="dxa"/>
            <w:shd w:val="clear" w:color="auto" w:fill="auto"/>
          </w:tcPr>
          <w:p w:rsidR="00F421F7" w:rsidRDefault="00F421F7" w:rsidP="0085160B">
            <w:pPr>
              <w:spacing w:line="230" w:lineRule="auto"/>
              <w:ind w:right="880"/>
              <w:rPr>
                <w:rFonts w:ascii="Times New Roman" w:eastAsia="Times New Roman" w:hAnsi="Times New Roman"/>
                <w:sz w:val="24"/>
              </w:rPr>
            </w:pPr>
            <w:r>
              <w:rPr>
                <w:rFonts w:ascii="Times New Roman" w:eastAsia="Times New Roman" w:hAnsi="Times New Roman"/>
                <w:sz w:val="24"/>
              </w:rPr>
              <w:t>5</w:t>
            </w:r>
          </w:p>
        </w:tc>
        <w:tc>
          <w:tcPr>
            <w:tcW w:w="1276" w:type="dxa"/>
            <w:shd w:val="clear" w:color="auto" w:fill="auto"/>
          </w:tcPr>
          <w:p w:rsidR="00F421F7" w:rsidRDefault="00F421F7"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F421F7" w:rsidRDefault="00F421F7"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Круглый стол на тему: «</w:t>
            </w:r>
            <w:r w:rsidR="00030C0D">
              <w:rPr>
                <w:rFonts w:ascii="Times New Roman" w:eastAsia="Times New Roman" w:hAnsi="Times New Roman"/>
                <w:sz w:val="24"/>
              </w:rPr>
              <w:t>Стеки</w:t>
            </w:r>
            <w:r w:rsidRPr="000733C5">
              <w:rPr>
                <w:rFonts w:ascii="Times New Roman" w:eastAsia="Times New Roman" w:hAnsi="Times New Roman"/>
                <w:sz w:val="24"/>
              </w:rPr>
              <w:t>»</w:t>
            </w:r>
          </w:p>
        </w:tc>
        <w:tc>
          <w:tcPr>
            <w:tcW w:w="1134" w:type="dxa"/>
            <w:shd w:val="clear" w:color="auto" w:fill="auto"/>
          </w:tcPr>
          <w:p w:rsidR="00F421F7" w:rsidRDefault="004D0500"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F421F7" w:rsidTr="0085160B">
        <w:trPr>
          <w:trHeight w:val="51"/>
        </w:trPr>
        <w:tc>
          <w:tcPr>
            <w:tcW w:w="714" w:type="dxa"/>
            <w:shd w:val="clear" w:color="auto" w:fill="auto"/>
          </w:tcPr>
          <w:p w:rsidR="00F421F7" w:rsidRDefault="00F421F7" w:rsidP="0085160B">
            <w:pPr>
              <w:spacing w:line="230" w:lineRule="auto"/>
              <w:ind w:right="880"/>
              <w:rPr>
                <w:rFonts w:ascii="Times New Roman" w:eastAsia="Times New Roman" w:hAnsi="Times New Roman"/>
                <w:sz w:val="24"/>
              </w:rPr>
            </w:pPr>
            <w:r>
              <w:rPr>
                <w:rFonts w:ascii="Times New Roman" w:eastAsia="Times New Roman" w:hAnsi="Times New Roman"/>
                <w:sz w:val="24"/>
              </w:rPr>
              <w:t>6</w:t>
            </w:r>
          </w:p>
        </w:tc>
        <w:tc>
          <w:tcPr>
            <w:tcW w:w="1276" w:type="dxa"/>
            <w:shd w:val="clear" w:color="auto" w:fill="auto"/>
          </w:tcPr>
          <w:p w:rsidR="00F421F7" w:rsidRDefault="00F421F7"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F421F7" w:rsidRDefault="00CD7071"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Круглый   стол   на   тему</w:t>
            </w:r>
            <w:r>
              <w:rPr>
                <w:rFonts w:ascii="Times New Roman" w:eastAsia="Times New Roman" w:hAnsi="Times New Roman"/>
                <w:sz w:val="24"/>
              </w:rPr>
              <w:t xml:space="preserve"> </w:t>
            </w:r>
            <w:r w:rsidR="00F421F7" w:rsidRPr="000733C5">
              <w:rPr>
                <w:rFonts w:ascii="Times New Roman" w:eastAsia="Times New Roman" w:hAnsi="Times New Roman"/>
                <w:sz w:val="24"/>
              </w:rPr>
              <w:t>на тему: «</w:t>
            </w:r>
            <w:r>
              <w:rPr>
                <w:rFonts w:ascii="Times New Roman" w:eastAsia="Times New Roman" w:hAnsi="Times New Roman"/>
                <w:sz w:val="24"/>
              </w:rPr>
              <w:t>Графы и Деревья</w:t>
            </w:r>
            <w:r w:rsidR="00F421F7" w:rsidRPr="000733C5">
              <w:rPr>
                <w:rFonts w:ascii="Times New Roman" w:eastAsia="Times New Roman" w:hAnsi="Times New Roman"/>
                <w:sz w:val="24"/>
              </w:rPr>
              <w:t>»</w:t>
            </w:r>
          </w:p>
        </w:tc>
        <w:tc>
          <w:tcPr>
            <w:tcW w:w="1134" w:type="dxa"/>
            <w:shd w:val="clear" w:color="auto" w:fill="auto"/>
          </w:tcPr>
          <w:p w:rsidR="00F421F7" w:rsidRDefault="004D0500"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F421F7" w:rsidTr="0085160B">
        <w:trPr>
          <w:trHeight w:val="51"/>
        </w:trPr>
        <w:tc>
          <w:tcPr>
            <w:tcW w:w="714" w:type="dxa"/>
            <w:shd w:val="clear" w:color="auto" w:fill="auto"/>
          </w:tcPr>
          <w:p w:rsidR="00F421F7" w:rsidRDefault="00F421F7" w:rsidP="0085160B">
            <w:pPr>
              <w:spacing w:line="230" w:lineRule="auto"/>
              <w:ind w:right="880"/>
              <w:rPr>
                <w:rFonts w:ascii="Times New Roman" w:eastAsia="Times New Roman" w:hAnsi="Times New Roman"/>
                <w:sz w:val="24"/>
              </w:rPr>
            </w:pPr>
            <w:r>
              <w:rPr>
                <w:rFonts w:ascii="Times New Roman" w:eastAsia="Times New Roman" w:hAnsi="Times New Roman"/>
                <w:sz w:val="24"/>
              </w:rPr>
              <w:t>7</w:t>
            </w:r>
          </w:p>
        </w:tc>
        <w:tc>
          <w:tcPr>
            <w:tcW w:w="1276" w:type="dxa"/>
            <w:shd w:val="clear" w:color="auto" w:fill="auto"/>
          </w:tcPr>
          <w:p w:rsidR="00F421F7" w:rsidRDefault="00F421F7"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F421F7" w:rsidRDefault="00F421F7"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Круглый  стол  на  тему:  «</w:t>
            </w:r>
            <w:r w:rsidR="00CD7071">
              <w:rPr>
                <w:rFonts w:ascii="Times New Roman" w:eastAsia="Times New Roman" w:hAnsi="Times New Roman"/>
                <w:sz w:val="24"/>
              </w:rPr>
              <w:t>Очереди</w:t>
            </w:r>
            <w:r w:rsidRPr="000733C5">
              <w:rPr>
                <w:rFonts w:ascii="Times New Roman" w:eastAsia="Times New Roman" w:hAnsi="Times New Roman"/>
                <w:sz w:val="24"/>
              </w:rPr>
              <w:t>»</w:t>
            </w:r>
          </w:p>
        </w:tc>
        <w:tc>
          <w:tcPr>
            <w:tcW w:w="1134" w:type="dxa"/>
            <w:shd w:val="clear" w:color="auto" w:fill="auto"/>
          </w:tcPr>
          <w:p w:rsidR="00F421F7" w:rsidRDefault="004D0500"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F421F7" w:rsidTr="0085160B">
        <w:trPr>
          <w:trHeight w:val="51"/>
        </w:trPr>
        <w:tc>
          <w:tcPr>
            <w:tcW w:w="714" w:type="dxa"/>
            <w:shd w:val="clear" w:color="auto" w:fill="auto"/>
          </w:tcPr>
          <w:p w:rsidR="00F421F7" w:rsidRDefault="00F421F7" w:rsidP="0085160B">
            <w:pPr>
              <w:spacing w:line="230" w:lineRule="auto"/>
              <w:ind w:right="880"/>
              <w:rPr>
                <w:rFonts w:ascii="Times New Roman" w:eastAsia="Times New Roman" w:hAnsi="Times New Roman"/>
                <w:sz w:val="24"/>
              </w:rPr>
            </w:pPr>
            <w:r>
              <w:rPr>
                <w:rFonts w:ascii="Times New Roman" w:eastAsia="Times New Roman" w:hAnsi="Times New Roman"/>
                <w:sz w:val="24"/>
              </w:rPr>
              <w:t>8</w:t>
            </w:r>
          </w:p>
        </w:tc>
        <w:tc>
          <w:tcPr>
            <w:tcW w:w="1276" w:type="dxa"/>
            <w:shd w:val="clear" w:color="auto" w:fill="auto"/>
          </w:tcPr>
          <w:p w:rsidR="00F421F7" w:rsidRDefault="00F421F7" w:rsidP="0085160B">
            <w:pPr>
              <w:spacing w:line="230" w:lineRule="auto"/>
              <w:ind w:left="80"/>
              <w:rPr>
                <w:rFonts w:ascii="Times New Roman" w:eastAsia="Times New Roman" w:hAnsi="Times New Roman"/>
                <w:sz w:val="24"/>
              </w:rPr>
            </w:pPr>
            <w:r>
              <w:rPr>
                <w:rFonts w:ascii="Times New Roman" w:eastAsia="Times New Roman" w:hAnsi="Times New Roman"/>
                <w:sz w:val="24"/>
              </w:rPr>
              <w:t>ПР</w:t>
            </w:r>
          </w:p>
        </w:tc>
        <w:tc>
          <w:tcPr>
            <w:tcW w:w="7087" w:type="dxa"/>
            <w:shd w:val="clear" w:color="auto" w:fill="auto"/>
          </w:tcPr>
          <w:p w:rsidR="00F421F7" w:rsidRDefault="00F421F7" w:rsidP="0085160B">
            <w:pPr>
              <w:spacing w:line="230" w:lineRule="auto"/>
              <w:ind w:left="100"/>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Pr>
                <w:rFonts w:ascii="Times New Roman" w:eastAsia="Times New Roman" w:hAnsi="Times New Roman"/>
                <w:sz w:val="24"/>
              </w:rPr>
              <w:t xml:space="preserve"> </w:t>
            </w:r>
            <w:r w:rsidRPr="000733C5">
              <w:rPr>
                <w:rFonts w:ascii="Times New Roman" w:eastAsia="Times New Roman" w:hAnsi="Times New Roman"/>
                <w:sz w:val="24"/>
              </w:rPr>
              <w:t>на   тему:   «</w:t>
            </w:r>
            <w:r w:rsidR="00CD7071">
              <w:rPr>
                <w:rFonts w:ascii="Times New Roman" w:eastAsia="Times New Roman" w:hAnsi="Times New Roman"/>
                <w:sz w:val="24"/>
              </w:rPr>
              <w:t>Списки</w:t>
            </w:r>
            <w:r w:rsidRPr="000733C5">
              <w:rPr>
                <w:rFonts w:ascii="Times New Roman" w:eastAsia="Times New Roman" w:hAnsi="Times New Roman"/>
                <w:sz w:val="24"/>
              </w:rPr>
              <w:t>»</w:t>
            </w:r>
          </w:p>
        </w:tc>
        <w:tc>
          <w:tcPr>
            <w:tcW w:w="1134" w:type="dxa"/>
            <w:shd w:val="clear" w:color="auto" w:fill="auto"/>
          </w:tcPr>
          <w:p w:rsidR="00F421F7" w:rsidRDefault="004D0500"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4</w:t>
            </w:r>
          </w:p>
        </w:tc>
      </w:tr>
      <w:tr w:rsidR="0085160B" w:rsidTr="00F30FAE">
        <w:trPr>
          <w:trHeight w:val="258"/>
        </w:trPr>
        <w:tc>
          <w:tcPr>
            <w:tcW w:w="9077" w:type="dxa"/>
            <w:gridSpan w:val="3"/>
            <w:shd w:val="clear" w:color="auto" w:fill="auto"/>
            <w:vAlign w:val="bottom"/>
          </w:tcPr>
          <w:p w:rsidR="0085160B" w:rsidRDefault="0085160B" w:rsidP="0085160B">
            <w:pPr>
              <w:spacing w:line="230" w:lineRule="auto"/>
              <w:rPr>
                <w:rFonts w:ascii="Times New Roman" w:eastAsia="Times New Roman" w:hAnsi="Times New Roman"/>
                <w:sz w:val="22"/>
              </w:rPr>
            </w:pPr>
            <w:r>
              <w:rPr>
                <w:rFonts w:ascii="Times New Roman" w:eastAsia="Times New Roman" w:hAnsi="Times New Roman"/>
                <w:sz w:val="22"/>
              </w:rPr>
              <w:t>ИТОГО</w:t>
            </w:r>
          </w:p>
        </w:tc>
        <w:tc>
          <w:tcPr>
            <w:tcW w:w="1134" w:type="dxa"/>
            <w:shd w:val="clear" w:color="auto" w:fill="auto"/>
            <w:vAlign w:val="bottom"/>
          </w:tcPr>
          <w:p w:rsidR="0085160B" w:rsidRDefault="0085160B" w:rsidP="0085160B">
            <w:pPr>
              <w:spacing w:line="230" w:lineRule="auto"/>
              <w:jc w:val="center"/>
              <w:rPr>
                <w:rFonts w:ascii="Times New Roman" w:eastAsia="Times New Roman" w:hAnsi="Times New Roman"/>
                <w:w w:val="99"/>
                <w:sz w:val="24"/>
              </w:rPr>
            </w:pPr>
            <w:r>
              <w:rPr>
                <w:rFonts w:ascii="Times New Roman" w:eastAsia="Times New Roman" w:hAnsi="Times New Roman"/>
                <w:w w:val="99"/>
                <w:sz w:val="24"/>
              </w:rPr>
              <w:t>16</w:t>
            </w:r>
          </w:p>
        </w:tc>
      </w:tr>
    </w:tbl>
    <w:p w:rsidR="0017309F" w:rsidRDefault="0017309F" w:rsidP="003F5DA2">
      <w:pPr>
        <w:rPr>
          <w:rFonts w:ascii="Times New Roman" w:eastAsia="Times New Roman" w:hAnsi="Times New Roman"/>
          <w:b/>
          <w:sz w:val="24"/>
        </w:rPr>
      </w:pPr>
    </w:p>
    <w:p w:rsidR="000F59D1" w:rsidRDefault="000F59D1" w:rsidP="003F5DA2">
      <w:pPr>
        <w:pStyle w:val="ListParagraph1"/>
        <w:ind w:left="1701" w:hanging="1701"/>
        <w:jc w:val="both"/>
        <w:rPr>
          <w:rFonts w:eastAsia="Times New Roman" w:cs="Times New Roman"/>
          <w:lang w:eastAsia="ru-RU"/>
        </w:rPr>
      </w:pPr>
    </w:p>
    <w:p w:rsidR="00725D30" w:rsidRPr="00D01A82" w:rsidRDefault="00725D30" w:rsidP="003F5DA2">
      <w:pPr>
        <w:pStyle w:val="ListParagraph1"/>
        <w:ind w:left="1701" w:hanging="1701"/>
        <w:jc w:val="both"/>
        <w:rPr>
          <w:rFonts w:eastAsia="Times New Roman" w:cs="Times New Roman"/>
          <w:lang w:eastAsia="ru-RU"/>
        </w:rPr>
      </w:pPr>
      <w:r>
        <w:rPr>
          <w:rFonts w:eastAsia="Times New Roman" w:cs="Times New Roman"/>
          <w:lang w:eastAsia="ru-RU"/>
        </w:rPr>
        <w:t>Таблица 10</w:t>
      </w:r>
      <w:r w:rsidRPr="00D01A82">
        <w:rPr>
          <w:rFonts w:eastAsia="Times New Roman" w:cs="Times New Roman"/>
          <w:lang w:eastAsia="ru-RU"/>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C1223F">
        <w:rPr>
          <w:rFonts w:eastAsia="Times New Roman" w:cs="Times New Roman"/>
          <w:lang w:eastAsia="ru-RU"/>
        </w:rPr>
        <w:t>Программирование</w:t>
      </w:r>
      <w:r w:rsidRPr="00D01A82">
        <w:rPr>
          <w:rFonts w:eastAsia="Times New Roman" w:cs="Times New Roman"/>
          <w:lang w:eastAsia="ru-RU"/>
        </w:rPr>
        <w:t>»</w:t>
      </w:r>
      <w:r>
        <w:rPr>
          <w:rFonts w:eastAsia="Times New Roman" w:cs="Times New Roman"/>
          <w:lang w:eastAsia="ru-RU"/>
        </w:rPr>
        <w:t xml:space="preserve"> для ЗФО</w:t>
      </w:r>
    </w:p>
    <w:tbl>
      <w:tblPr>
        <w:tblW w:w="102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714"/>
        <w:gridCol w:w="1237"/>
        <w:gridCol w:w="7126"/>
        <w:gridCol w:w="1134"/>
      </w:tblGrid>
      <w:tr w:rsidR="00F30FAE" w:rsidTr="00F30FAE">
        <w:trPr>
          <w:trHeight w:val="51"/>
        </w:trPr>
        <w:tc>
          <w:tcPr>
            <w:tcW w:w="714" w:type="dxa"/>
            <w:shd w:val="clear" w:color="auto" w:fill="auto"/>
            <w:vAlign w:val="bottom"/>
          </w:tcPr>
          <w:p w:rsidR="00F30FAE" w:rsidRDefault="00F30FAE" w:rsidP="00F30FAE">
            <w:pPr>
              <w:ind w:left="-113" w:right="-113"/>
              <w:jc w:val="center"/>
              <w:rPr>
                <w:rFonts w:ascii="Times New Roman" w:eastAsia="Times New Roman" w:hAnsi="Times New Roman"/>
                <w:sz w:val="24"/>
              </w:rPr>
            </w:pPr>
            <w:r>
              <w:rPr>
                <w:rFonts w:ascii="Times New Roman" w:eastAsia="Times New Roman" w:hAnsi="Times New Roman"/>
                <w:sz w:val="24"/>
              </w:rPr>
              <w:t>№</w:t>
            </w:r>
          </w:p>
          <w:p w:rsidR="00F30FAE" w:rsidRDefault="00F30FAE" w:rsidP="00F30FAE">
            <w:pPr>
              <w:ind w:left="-113" w:right="-113"/>
              <w:jc w:val="center"/>
              <w:rPr>
                <w:rFonts w:ascii="Times New Roman" w:eastAsia="Times New Roman" w:hAnsi="Times New Roman"/>
                <w:sz w:val="24"/>
              </w:rPr>
            </w:pPr>
            <w:r>
              <w:rPr>
                <w:rFonts w:ascii="Times New Roman" w:eastAsia="Times New Roman" w:hAnsi="Times New Roman"/>
                <w:w w:val="99"/>
                <w:sz w:val="24"/>
              </w:rPr>
              <w:t>занятия</w:t>
            </w:r>
          </w:p>
        </w:tc>
        <w:tc>
          <w:tcPr>
            <w:tcW w:w="1237" w:type="dxa"/>
            <w:shd w:val="clear" w:color="auto" w:fill="auto"/>
            <w:vAlign w:val="bottom"/>
          </w:tcPr>
          <w:p w:rsidR="00F30FAE" w:rsidRDefault="00F30FAE" w:rsidP="00F30FAE">
            <w:pPr>
              <w:ind w:left="-113" w:right="-113"/>
              <w:jc w:val="center"/>
              <w:rPr>
                <w:rFonts w:ascii="Times New Roman" w:eastAsia="Times New Roman" w:hAnsi="Times New Roman"/>
                <w:w w:val="99"/>
                <w:sz w:val="24"/>
              </w:rPr>
            </w:pPr>
            <w:r>
              <w:rPr>
                <w:rFonts w:ascii="Times New Roman" w:eastAsia="Times New Roman" w:hAnsi="Times New Roman"/>
                <w:sz w:val="24"/>
              </w:rPr>
              <w:t xml:space="preserve">Вид </w:t>
            </w:r>
            <w:r>
              <w:rPr>
                <w:rFonts w:ascii="Times New Roman" w:eastAsia="Times New Roman" w:hAnsi="Times New Roman"/>
                <w:w w:val="99"/>
                <w:sz w:val="24"/>
              </w:rPr>
              <w:t>занятия</w:t>
            </w:r>
          </w:p>
          <w:p w:rsidR="00F30FAE" w:rsidRDefault="00F30FAE" w:rsidP="00F30FAE">
            <w:pPr>
              <w:ind w:left="-113" w:right="-113"/>
              <w:jc w:val="center"/>
              <w:rPr>
                <w:rFonts w:ascii="Times New Roman" w:eastAsia="Times New Roman" w:hAnsi="Times New Roman"/>
                <w:sz w:val="24"/>
              </w:rPr>
            </w:pPr>
            <w:r>
              <w:rPr>
                <w:rFonts w:ascii="Times New Roman" w:eastAsia="Times New Roman" w:hAnsi="Times New Roman"/>
                <w:w w:val="95"/>
                <w:sz w:val="24"/>
              </w:rPr>
              <w:t xml:space="preserve">(Л, ПР, </w:t>
            </w:r>
            <w:r>
              <w:rPr>
                <w:rFonts w:ascii="Times New Roman" w:eastAsia="Times New Roman" w:hAnsi="Times New Roman"/>
                <w:sz w:val="24"/>
              </w:rPr>
              <w:t>ЛР)</w:t>
            </w:r>
          </w:p>
        </w:tc>
        <w:tc>
          <w:tcPr>
            <w:tcW w:w="7126" w:type="dxa"/>
            <w:shd w:val="clear" w:color="auto" w:fill="auto"/>
            <w:vAlign w:val="bottom"/>
          </w:tcPr>
          <w:p w:rsidR="00F30FAE" w:rsidRDefault="00F30FAE" w:rsidP="00F30FAE">
            <w:pPr>
              <w:ind w:left="-113" w:right="-113"/>
              <w:jc w:val="center"/>
              <w:rPr>
                <w:rFonts w:ascii="Times New Roman" w:eastAsia="Times New Roman" w:hAnsi="Times New Roman"/>
                <w:w w:val="99"/>
                <w:sz w:val="24"/>
              </w:rPr>
            </w:pPr>
            <w:r>
              <w:rPr>
                <w:rFonts w:ascii="Times New Roman" w:eastAsia="Times New Roman" w:hAnsi="Times New Roman"/>
                <w:w w:val="99"/>
                <w:sz w:val="24"/>
              </w:rPr>
              <w:t xml:space="preserve">Используемые интерактивные образовательные </w:t>
            </w:r>
            <w:r>
              <w:rPr>
                <w:rFonts w:ascii="Times New Roman" w:eastAsia="Times New Roman" w:hAnsi="Times New Roman"/>
                <w:sz w:val="24"/>
              </w:rPr>
              <w:t>технологии</w:t>
            </w:r>
          </w:p>
        </w:tc>
        <w:tc>
          <w:tcPr>
            <w:tcW w:w="1134" w:type="dxa"/>
            <w:shd w:val="clear" w:color="auto" w:fill="auto"/>
            <w:vAlign w:val="bottom"/>
          </w:tcPr>
          <w:p w:rsidR="00F30FAE" w:rsidRDefault="00F30FAE" w:rsidP="00F30FAE">
            <w:pPr>
              <w:ind w:left="-113" w:right="-113"/>
              <w:jc w:val="center"/>
              <w:rPr>
                <w:rFonts w:ascii="Times New Roman" w:eastAsia="Times New Roman" w:hAnsi="Times New Roman"/>
                <w:w w:val="98"/>
                <w:sz w:val="24"/>
              </w:rPr>
            </w:pPr>
            <w:r>
              <w:rPr>
                <w:rFonts w:ascii="Times New Roman" w:eastAsia="Times New Roman" w:hAnsi="Times New Roman"/>
                <w:w w:val="98"/>
                <w:sz w:val="24"/>
              </w:rPr>
              <w:t>Количество</w:t>
            </w:r>
          </w:p>
          <w:p w:rsidR="00F30FAE" w:rsidRDefault="00F30FAE" w:rsidP="00F30FAE">
            <w:pPr>
              <w:ind w:left="-113" w:right="-113"/>
              <w:jc w:val="center"/>
              <w:rPr>
                <w:rFonts w:ascii="Times New Roman" w:eastAsia="Times New Roman" w:hAnsi="Times New Roman"/>
                <w:sz w:val="22"/>
              </w:rPr>
            </w:pPr>
            <w:r>
              <w:rPr>
                <w:rFonts w:ascii="Times New Roman" w:eastAsia="Times New Roman" w:hAnsi="Times New Roman"/>
                <w:w w:val="98"/>
                <w:sz w:val="24"/>
              </w:rPr>
              <w:t>часов</w:t>
            </w:r>
          </w:p>
        </w:tc>
      </w:tr>
      <w:tr w:rsidR="00B472B7" w:rsidTr="00F30FAE">
        <w:trPr>
          <w:trHeight w:val="281"/>
        </w:trPr>
        <w:tc>
          <w:tcPr>
            <w:tcW w:w="10211" w:type="dxa"/>
            <w:gridSpan w:val="4"/>
            <w:shd w:val="clear" w:color="auto" w:fill="auto"/>
            <w:vAlign w:val="bottom"/>
          </w:tcPr>
          <w:p w:rsidR="00B472B7" w:rsidRDefault="00F8537E" w:rsidP="003F5DA2">
            <w:pPr>
              <w:jc w:val="center"/>
              <w:rPr>
                <w:rFonts w:ascii="Times New Roman" w:eastAsia="Times New Roman" w:hAnsi="Times New Roman"/>
                <w:sz w:val="24"/>
              </w:rPr>
            </w:pPr>
            <w:r>
              <w:rPr>
                <w:rFonts w:ascii="Times New Roman" w:hAnsi="Times New Roman" w:cs="Times New Roman"/>
                <w:sz w:val="24"/>
                <w:szCs w:val="24"/>
                <w:lang w:eastAsia="en-US"/>
              </w:rPr>
              <w:t>2 курс, 1</w:t>
            </w:r>
            <w:r w:rsidR="00B472B7">
              <w:rPr>
                <w:rFonts w:ascii="Times New Roman" w:hAnsi="Times New Roman" w:cs="Times New Roman"/>
                <w:sz w:val="24"/>
                <w:szCs w:val="24"/>
                <w:lang w:eastAsia="en-US"/>
              </w:rPr>
              <w:t xml:space="preserve"> сессия</w:t>
            </w:r>
          </w:p>
        </w:tc>
      </w:tr>
      <w:tr w:rsidR="00B7535C" w:rsidTr="00F30FAE">
        <w:trPr>
          <w:trHeight w:val="295"/>
        </w:trPr>
        <w:tc>
          <w:tcPr>
            <w:tcW w:w="714" w:type="dxa"/>
            <w:shd w:val="clear" w:color="auto" w:fill="auto"/>
          </w:tcPr>
          <w:p w:rsidR="00B7535C" w:rsidRDefault="00B7535C" w:rsidP="003F5DA2">
            <w:pPr>
              <w:jc w:val="center"/>
              <w:rPr>
                <w:rFonts w:ascii="Times New Roman" w:eastAsia="Times New Roman" w:hAnsi="Times New Roman"/>
                <w:sz w:val="24"/>
              </w:rPr>
            </w:pPr>
            <w:r>
              <w:rPr>
                <w:rFonts w:ascii="Times New Roman" w:eastAsia="Times New Roman" w:hAnsi="Times New Roman"/>
                <w:sz w:val="24"/>
              </w:rPr>
              <w:t>1</w:t>
            </w:r>
          </w:p>
        </w:tc>
        <w:tc>
          <w:tcPr>
            <w:tcW w:w="1237" w:type="dxa"/>
            <w:shd w:val="clear" w:color="auto" w:fill="auto"/>
          </w:tcPr>
          <w:p w:rsidR="00B7535C" w:rsidRDefault="00B7535C" w:rsidP="003F5DA2">
            <w:pPr>
              <w:ind w:left="80"/>
              <w:jc w:val="center"/>
              <w:rPr>
                <w:rFonts w:ascii="Times New Roman" w:eastAsia="Times New Roman" w:hAnsi="Times New Roman"/>
                <w:sz w:val="24"/>
              </w:rPr>
            </w:pPr>
            <w:r>
              <w:rPr>
                <w:rFonts w:ascii="Times New Roman" w:eastAsia="Times New Roman" w:hAnsi="Times New Roman"/>
                <w:sz w:val="24"/>
              </w:rPr>
              <w:t>ПР</w:t>
            </w:r>
          </w:p>
        </w:tc>
        <w:tc>
          <w:tcPr>
            <w:tcW w:w="7126" w:type="dxa"/>
            <w:shd w:val="clear" w:color="auto" w:fill="auto"/>
          </w:tcPr>
          <w:p w:rsidR="00B7535C" w:rsidRDefault="00B7535C" w:rsidP="00F30FAE">
            <w:pPr>
              <w:ind w:left="100"/>
              <w:rPr>
                <w:rFonts w:ascii="Times New Roman" w:eastAsia="Times New Roman" w:hAnsi="Times New Roman"/>
                <w:sz w:val="24"/>
              </w:rPr>
            </w:pPr>
            <w:r w:rsidRPr="000733C5">
              <w:rPr>
                <w:rFonts w:ascii="Times New Roman" w:eastAsia="Times New Roman" w:hAnsi="Times New Roman"/>
                <w:sz w:val="24"/>
              </w:rPr>
              <w:t xml:space="preserve">Круглый стол на </w:t>
            </w:r>
            <w:r w:rsidR="00F30FAE">
              <w:rPr>
                <w:rFonts w:ascii="Times New Roman" w:eastAsia="Times New Roman" w:hAnsi="Times New Roman"/>
                <w:sz w:val="24"/>
              </w:rPr>
              <w:t>тему:</w:t>
            </w:r>
            <w:r w:rsidRPr="000733C5">
              <w:rPr>
                <w:rFonts w:ascii="Times New Roman" w:eastAsia="Times New Roman" w:hAnsi="Times New Roman"/>
                <w:sz w:val="24"/>
              </w:rPr>
              <w:t xml:space="preserve"> «Основные</w:t>
            </w:r>
            <w:r w:rsidR="00F30FAE">
              <w:rPr>
                <w:rFonts w:ascii="Times New Roman" w:eastAsia="Times New Roman" w:hAnsi="Times New Roman"/>
                <w:sz w:val="24"/>
              </w:rPr>
              <w:t xml:space="preserve"> </w:t>
            </w:r>
            <w:r w:rsidRPr="000733C5">
              <w:rPr>
                <w:rFonts w:ascii="Times New Roman" w:eastAsia="Times New Roman" w:hAnsi="Times New Roman"/>
                <w:sz w:val="24"/>
              </w:rPr>
              <w:t>этапы решения задачи на ЭВМ»</w:t>
            </w:r>
          </w:p>
        </w:tc>
        <w:tc>
          <w:tcPr>
            <w:tcW w:w="1134" w:type="dxa"/>
            <w:shd w:val="clear" w:color="auto" w:fill="auto"/>
          </w:tcPr>
          <w:p w:rsidR="00B7535C" w:rsidRDefault="00B7535C" w:rsidP="003F5DA2">
            <w:pPr>
              <w:jc w:val="center"/>
              <w:rPr>
                <w:rFonts w:ascii="Times New Roman" w:eastAsia="Times New Roman" w:hAnsi="Times New Roman"/>
                <w:w w:val="99"/>
                <w:sz w:val="24"/>
              </w:rPr>
            </w:pPr>
            <w:r>
              <w:rPr>
                <w:rFonts w:ascii="Times New Roman" w:eastAsia="Times New Roman" w:hAnsi="Times New Roman"/>
                <w:w w:val="99"/>
                <w:sz w:val="24"/>
              </w:rPr>
              <w:t>2</w:t>
            </w:r>
          </w:p>
        </w:tc>
      </w:tr>
      <w:tr w:rsidR="00B7535C" w:rsidTr="00F30FAE">
        <w:trPr>
          <w:trHeight w:val="130"/>
        </w:trPr>
        <w:tc>
          <w:tcPr>
            <w:tcW w:w="714" w:type="dxa"/>
            <w:shd w:val="clear" w:color="auto" w:fill="auto"/>
          </w:tcPr>
          <w:p w:rsidR="00B7535C" w:rsidRDefault="00B7535C" w:rsidP="003F5DA2">
            <w:pPr>
              <w:jc w:val="center"/>
              <w:rPr>
                <w:rFonts w:ascii="Times New Roman" w:eastAsia="Times New Roman" w:hAnsi="Times New Roman"/>
                <w:sz w:val="24"/>
              </w:rPr>
            </w:pPr>
            <w:r>
              <w:rPr>
                <w:rFonts w:ascii="Times New Roman" w:eastAsia="Times New Roman" w:hAnsi="Times New Roman"/>
                <w:sz w:val="24"/>
              </w:rPr>
              <w:t>2</w:t>
            </w:r>
          </w:p>
        </w:tc>
        <w:tc>
          <w:tcPr>
            <w:tcW w:w="1237" w:type="dxa"/>
            <w:shd w:val="clear" w:color="auto" w:fill="auto"/>
          </w:tcPr>
          <w:p w:rsidR="00B7535C" w:rsidRDefault="00B7535C" w:rsidP="003F5DA2">
            <w:pPr>
              <w:ind w:left="80"/>
              <w:jc w:val="center"/>
              <w:rPr>
                <w:rFonts w:ascii="Times New Roman" w:eastAsia="Times New Roman" w:hAnsi="Times New Roman"/>
                <w:sz w:val="24"/>
              </w:rPr>
            </w:pPr>
            <w:r>
              <w:rPr>
                <w:rFonts w:ascii="Times New Roman" w:eastAsia="Times New Roman" w:hAnsi="Times New Roman"/>
                <w:sz w:val="24"/>
              </w:rPr>
              <w:t>ПР</w:t>
            </w:r>
          </w:p>
        </w:tc>
        <w:tc>
          <w:tcPr>
            <w:tcW w:w="7126" w:type="dxa"/>
            <w:shd w:val="clear" w:color="auto" w:fill="auto"/>
          </w:tcPr>
          <w:p w:rsidR="00B7535C" w:rsidRDefault="00B7535C" w:rsidP="00F30FAE">
            <w:pPr>
              <w:ind w:left="100"/>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sidR="00F30FAE">
              <w:rPr>
                <w:rFonts w:ascii="Times New Roman" w:eastAsia="Times New Roman" w:hAnsi="Times New Roman"/>
                <w:sz w:val="24"/>
              </w:rPr>
              <w:t xml:space="preserve"> </w:t>
            </w:r>
            <w:r w:rsidRPr="000733C5">
              <w:rPr>
                <w:rFonts w:ascii="Times New Roman" w:eastAsia="Times New Roman" w:hAnsi="Times New Roman"/>
                <w:sz w:val="24"/>
              </w:rPr>
              <w:t>на тему: «Динамические массивы»</w:t>
            </w:r>
          </w:p>
        </w:tc>
        <w:tc>
          <w:tcPr>
            <w:tcW w:w="1134" w:type="dxa"/>
            <w:shd w:val="clear" w:color="auto" w:fill="auto"/>
          </w:tcPr>
          <w:p w:rsidR="00B7535C" w:rsidRDefault="00B7535C" w:rsidP="003F5DA2">
            <w:pPr>
              <w:jc w:val="center"/>
              <w:rPr>
                <w:rFonts w:ascii="Times New Roman" w:eastAsia="Times New Roman" w:hAnsi="Times New Roman"/>
                <w:w w:val="99"/>
                <w:sz w:val="24"/>
              </w:rPr>
            </w:pPr>
            <w:r>
              <w:rPr>
                <w:rFonts w:ascii="Times New Roman" w:eastAsia="Times New Roman" w:hAnsi="Times New Roman"/>
                <w:w w:val="99"/>
                <w:sz w:val="24"/>
              </w:rPr>
              <w:t>2</w:t>
            </w:r>
          </w:p>
        </w:tc>
      </w:tr>
      <w:tr w:rsidR="00C26DFA" w:rsidTr="00F30FAE">
        <w:trPr>
          <w:trHeight w:val="299"/>
        </w:trPr>
        <w:tc>
          <w:tcPr>
            <w:tcW w:w="9077" w:type="dxa"/>
            <w:gridSpan w:val="3"/>
            <w:shd w:val="clear" w:color="auto" w:fill="auto"/>
          </w:tcPr>
          <w:p w:rsidR="00C26DFA" w:rsidRPr="000733C5" w:rsidRDefault="00C26DFA" w:rsidP="003F5DA2">
            <w:pPr>
              <w:ind w:left="100"/>
              <w:rPr>
                <w:rFonts w:ascii="Times New Roman" w:eastAsia="Times New Roman" w:hAnsi="Times New Roman"/>
                <w:sz w:val="24"/>
              </w:rPr>
            </w:pPr>
            <w:r>
              <w:rPr>
                <w:rFonts w:ascii="Times New Roman" w:eastAsia="Times New Roman" w:hAnsi="Times New Roman"/>
                <w:sz w:val="22"/>
              </w:rPr>
              <w:t>ИТОГО</w:t>
            </w:r>
          </w:p>
        </w:tc>
        <w:tc>
          <w:tcPr>
            <w:tcW w:w="1134" w:type="dxa"/>
            <w:shd w:val="clear" w:color="auto" w:fill="auto"/>
          </w:tcPr>
          <w:p w:rsidR="00C26DFA" w:rsidRDefault="00C26DFA" w:rsidP="003F5DA2">
            <w:pPr>
              <w:jc w:val="center"/>
              <w:rPr>
                <w:rFonts w:ascii="Times New Roman" w:eastAsia="Times New Roman" w:hAnsi="Times New Roman"/>
                <w:w w:val="99"/>
                <w:sz w:val="24"/>
              </w:rPr>
            </w:pPr>
            <w:r>
              <w:rPr>
                <w:rFonts w:ascii="Times New Roman" w:eastAsia="Times New Roman" w:hAnsi="Times New Roman"/>
                <w:w w:val="99"/>
                <w:sz w:val="24"/>
              </w:rPr>
              <w:t>4</w:t>
            </w:r>
          </w:p>
        </w:tc>
      </w:tr>
      <w:tr w:rsidR="00C03DC9" w:rsidTr="00F30FAE">
        <w:trPr>
          <w:trHeight w:val="299"/>
        </w:trPr>
        <w:tc>
          <w:tcPr>
            <w:tcW w:w="10211" w:type="dxa"/>
            <w:gridSpan w:val="4"/>
            <w:shd w:val="clear" w:color="auto" w:fill="auto"/>
          </w:tcPr>
          <w:p w:rsidR="00C03DC9" w:rsidRDefault="003434B8" w:rsidP="003F5DA2">
            <w:pPr>
              <w:jc w:val="center"/>
              <w:rPr>
                <w:rFonts w:ascii="Times New Roman" w:eastAsia="Times New Roman" w:hAnsi="Times New Roman"/>
                <w:w w:val="99"/>
                <w:sz w:val="24"/>
              </w:rPr>
            </w:pPr>
            <w:r>
              <w:rPr>
                <w:rFonts w:ascii="Times New Roman" w:hAnsi="Times New Roman" w:cs="Times New Roman"/>
                <w:sz w:val="24"/>
                <w:szCs w:val="24"/>
                <w:lang w:eastAsia="en-US"/>
              </w:rPr>
              <w:t>2 курс, 2 сессия</w:t>
            </w:r>
          </w:p>
        </w:tc>
      </w:tr>
      <w:tr w:rsidR="00277F17" w:rsidTr="00F30FAE">
        <w:trPr>
          <w:trHeight w:val="51"/>
        </w:trPr>
        <w:tc>
          <w:tcPr>
            <w:tcW w:w="714" w:type="dxa"/>
            <w:shd w:val="clear" w:color="auto" w:fill="auto"/>
          </w:tcPr>
          <w:p w:rsidR="00277F17" w:rsidRDefault="00277F17" w:rsidP="003F5DA2">
            <w:pPr>
              <w:jc w:val="center"/>
              <w:rPr>
                <w:rFonts w:ascii="Times New Roman" w:eastAsia="Times New Roman" w:hAnsi="Times New Roman"/>
                <w:sz w:val="24"/>
              </w:rPr>
            </w:pPr>
            <w:r>
              <w:rPr>
                <w:rFonts w:ascii="Times New Roman" w:eastAsia="Times New Roman" w:hAnsi="Times New Roman"/>
                <w:sz w:val="24"/>
              </w:rPr>
              <w:t>3</w:t>
            </w:r>
          </w:p>
        </w:tc>
        <w:tc>
          <w:tcPr>
            <w:tcW w:w="1237" w:type="dxa"/>
            <w:shd w:val="clear" w:color="auto" w:fill="auto"/>
          </w:tcPr>
          <w:p w:rsidR="00277F17" w:rsidRDefault="00277F17" w:rsidP="003F5DA2">
            <w:pPr>
              <w:ind w:left="80"/>
              <w:rPr>
                <w:rFonts w:ascii="Times New Roman" w:eastAsia="Times New Roman" w:hAnsi="Times New Roman"/>
                <w:sz w:val="24"/>
              </w:rPr>
            </w:pPr>
            <w:r>
              <w:rPr>
                <w:rFonts w:ascii="Times New Roman" w:eastAsia="Times New Roman" w:hAnsi="Times New Roman"/>
                <w:sz w:val="24"/>
              </w:rPr>
              <w:t>ПР</w:t>
            </w:r>
          </w:p>
        </w:tc>
        <w:tc>
          <w:tcPr>
            <w:tcW w:w="7126" w:type="dxa"/>
            <w:shd w:val="clear" w:color="auto" w:fill="auto"/>
          </w:tcPr>
          <w:p w:rsidR="00277F17" w:rsidRDefault="00277F17" w:rsidP="003F5DA2">
            <w:pPr>
              <w:ind w:left="100"/>
              <w:rPr>
                <w:rFonts w:ascii="Times New Roman" w:eastAsia="Times New Roman" w:hAnsi="Times New Roman"/>
                <w:sz w:val="24"/>
              </w:rPr>
            </w:pPr>
            <w:r w:rsidRPr="000733C5">
              <w:rPr>
                <w:rFonts w:ascii="Times New Roman" w:eastAsia="Times New Roman" w:hAnsi="Times New Roman"/>
                <w:sz w:val="24"/>
              </w:rPr>
              <w:t>Круглый   стол   на   тему</w:t>
            </w:r>
            <w:r>
              <w:rPr>
                <w:rFonts w:ascii="Times New Roman" w:eastAsia="Times New Roman" w:hAnsi="Times New Roman"/>
                <w:sz w:val="24"/>
              </w:rPr>
              <w:t xml:space="preserve"> </w:t>
            </w:r>
            <w:r w:rsidRPr="000733C5">
              <w:rPr>
                <w:rFonts w:ascii="Times New Roman" w:eastAsia="Times New Roman" w:hAnsi="Times New Roman"/>
                <w:sz w:val="24"/>
              </w:rPr>
              <w:t>на тему: «</w:t>
            </w:r>
            <w:r>
              <w:rPr>
                <w:rFonts w:ascii="Times New Roman" w:eastAsia="Times New Roman" w:hAnsi="Times New Roman"/>
                <w:sz w:val="24"/>
              </w:rPr>
              <w:t>Графы и Деревья</w:t>
            </w:r>
            <w:r w:rsidRPr="000733C5">
              <w:rPr>
                <w:rFonts w:ascii="Times New Roman" w:eastAsia="Times New Roman" w:hAnsi="Times New Roman"/>
                <w:sz w:val="24"/>
              </w:rPr>
              <w:t>»</w:t>
            </w:r>
          </w:p>
        </w:tc>
        <w:tc>
          <w:tcPr>
            <w:tcW w:w="1134" w:type="dxa"/>
            <w:shd w:val="clear" w:color="auto" w:fill="auto"/>
          </w:tcPr>
          <w:p w:rsidR="00277F17" w:rsidRDefault="00277F17" w:rsidP="003F5DA2">
            <w:pPr>
              <w:jc w:val="center"/>
              <w:rPr>
                <w:rFonts w:ascii="Times New Roman" w:eastAsia="Times New Roman" w:hAnsi="Times New Roman"/>
                <w:w w:val="99"/>
                <w:sz w:val="24"/>
              </w:rPr>
            </w:pPr>
            <w:r>
              <w:rPr>
                <w:rFonts w:ascii="Times New Roman" w:eastAsia="Times New Roman" w:hAnsi="Times New Roman"/>
                <w:w w:val="99"/>
                <w:sz w:val="24"/>
              </w:rPr>
              <w:t>2</w:t>
            </w:r>
          </w:p>
        </w:tc>
      </w:tr>
      <w:tr w:rsidR="00277F17" w:rsidTr="00F30FAE">
        <w:trPr>
          <w:trHeight w:val="51"/>
        </w:trPr>
        <w:tc>
          <w:tcPr>
            <w:tcW w:w="714" w:type="dxa"/>
            <w:shd w:val="clear" w:color="auto" w:fill="auto"/>
          </w:tcPr>
          <w:p w:rsidR="00277F17" w:rsidRDefault="00277F17" w:rsidP="003F5DA2">
            <w:pPr>
              <w:jc w:val="center"/>
              <w:rPr>
                <w:rFonts w:ascii="Times New Roman" w:eastAsia="Times New Roman" w:hAnsi="Times New Roman"/>
                <w:sz w:val="24"/>
              </w:rPr>
            </w:pPr>
            <w:r>
              <w:rPr>
                <w:rFonts w:ascii="Times New Roman" w:eastAsia="Times New Roman" w:hAnsi="Times New Roman"/>
                <w:sz w:val="24"/>
              </w:rPr>
              <w:t>4</w:t>
            </w:r>
          </w:p>
        </w:tc>
        <w:tc>
          <w:tcPr>
            <w:tcW w:w="1237" w:type="dxa"/>
            <w:shd w:val="clear" w:color="auto" w:fill="auto"/>
          </w:tcPr>
          <w:p w:rsidR="00277F17" w:rsidRDefault="00277F17" w:rsidP="003F5DA2">
            <w:pPr>
              <w:ind w:left="80"/>
              <w:rPr>
                <w:rFonts w:ascii="Times New Roman" w:eastAsia="Times New Roman" w:hAnsi="Times New Roman"/>
                <w:sz w:val="24"/>
              </w:rPr>
            </w:pPr>
            <w:r>
              <w:rPr>
                <w:rFonts w:ascii="Times New Roman" w:eastAsia="Times New Roman" w:hAnsi="Times New Roman"/>
                <w:sz w:val="24"/>
              </w:rPr>
              <w:t>ПР</w:t>
            </w:r>
          </w:p>
        </w:tc>
        <w:tc>
          <w:tcPr>
            <w:tcW w:w="7126" w:type="dxa"/>
            <w:shd w:val="clear" w:color="auto" w:fill="auto"/>
          </w:tcPr>
          <w:p w:rsidR="00277F17" w:rsidRDefault="00277F17" w:rsidP="003F5DA2">
            <w:pPr>
              <w:ind w:left="100"/>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Очереди</w:t>
            </w:r>
            <w:r w:rsidRPr="000733C5">
              <w:rPr>
                <w:rFonts w:ascii="Times New Roman" w:eastAsia="Times New Roman" w:hAnsi="Times New Roman"/>
                <w:sz w:val="24"/>
              </w:rPr>
              <w:t>»</w:t>
            </w:r>
          </w:p>
        </w:tc>
        <w:tc>
          <w:tcPr>
            <w:tcW w:w="1134" w:type="dxa"/>
            <w:shd w:val="clear" w:color="auto" w:fill="auto"/>
          </w:tcPr>
          <w:p w:rsidR="00277F17" w:rsidRDefault="00277F17" w:rsidP="003F5DA2">
            <w:pPr>
              <w:jc w:val="center"/>
              <w:rPr>
                <w:rFonts w:ascii="Times New Roman" w:eastAsia="Times New Roman" w:hAnsi="Times New Roman"/>
                <w:w w:val="99"/>
                <w:sz w:val="24"/>
              </w:rPr>
            </w:pPr>
            <w:r>
              <w:rPr>
                <w:rFonts w:ascii="Times New Roman" w:eastAsia="Times New Roman" w:hAnsi="Times New Roman"/>
                <w:w w:val="99"/>
                <w:sz w:val="24"/>
              </w:rPr>
              <w:t>2</w:t>
            </w:r>
          </w:p>
        </w:tc>
      </w:tr>
      <w:tr w:rsidR="00F30FAE" w:rsidTr="00F30FAE">
        <w:trPr>
          <w:trHeight w:val="51"/>
        </w:trPr>
        <w:tc>
          <w:tcPr>
            <w:tcW w:w="9077" w:type="dxa"/>
            <w:gridSpan w:val="3"/>
            <w:shd w:val="clear" w:color="auto" w:fill="auto"/>
          </w:tcPr>
          <w:p w:rsidR="00F30FAE" w:rsidRDefault="00F30FAE" w:rsidP="003F5DA2">
            <w:pPr>
              <w:rPr>
                <w:rFonts w:ascii="Times New Roman" w:eastAsia="Times New Roman" w:hAnsi="Times New Roman"/>
                <w:sz w:val="22"/>
              </w:rPr>
            </w:pPr>
            <w:r>
              <w:rPr>
                <w:rFonts w:ascii="Times New Roman" w:eastAsia="Times New Roman" w:hAnsi="Times New Roman"/>
                <w:sz w:val="22"/>
              </w:rPr>
              <w:t>ИТОГО</w:t>
            </w:r>
          </w:p>
        </w:tc>
        <w:tc>
          <w:tcPr>
            <w:tcW w:w="1134" w:type="dxa"/>
            <w:shd w:val="clear" w:color="auto" w:fill="auto"/>
          </w:tcPr>
          <w:p w:rsidR="00F30FAE" w:rsidRDefault="00F30FAE" w:rsidP="003F5DA2">
            <w:pPr>
              <w:jc w:val="center"/>
              <w:rPr>
                <w:rFonts w:ascii="Times New Roman" w:eastAsia="Times New Roman" w:hAnsi="Times New Roman"/>
                <w:w w:val="99"/>
                <w:sz w:val="24"/>
              </w:rPr>
            </w:pPr>
            <w:r>
              <w:rPr>
                <w:rFonts w:ascii="Times New Roman" w:eastAsia="Times New Roman" w:hAnsi="Times New Roman"/>
                <w:w w:val="99"/>
                <w:sz w:val="24"/>
              </w:rPr>
              <w:t>4</w:t>
            </w:r>
          </w:p>
        </w:tc>
      </w:tr>
    </w:tbl>
    <w:p w:rsidR="00725D30" w:rsidRDefault="00725D30" w:rsidP="003F5DA2">
      <w:pPr>
        <w:rPr>
          <w:rFonts w:ascii="Times New Roman" w:eastAsia="Times New Roman" w:hAnsi="Times New Roman"/>
          <w:b/>
          <w:sz w:val="24"/>
        </w:rPr>
      </w:pPr>
    </w:p>
    <w:p w:rsidR="0058333E" w:rsidRDefault="0058333E" w:rsidP="003F5DA2">
      <w:pPr>
        <w:rPr>
          <w:rFonts w:ascii="Times New Roman" w:eastAsia="Times New Roman" w:hAnsi="Times New Roman"/>
          <w:b/>
          <w:sz w:val="24"/>
        </w:rPr>
      </w:pPr>
    </w:p>
    <w:p w:rsidR="00983C47" w:rsidRPr="00EF0F20" w:rsidRDefault="00DA5577" w:rsidP="003F5DA2">
      <w:pPr>
        <w:pStyle w:val="10"/>
        <w:spacing w:before="0" w:after="0"/>
        <w:ind w:firstLine="709"/>
        <w:jc w:val="both"/>
        <w:rPr>
          <w:rFonts w:ascii="Times New Roman" w:hAnsi="Times New Roman"/>
          <w:sz w:val="24"/>
          <w:szCs w:val="24"/>
        </w:rPr>
      </w:pPr>
      <w:bookmarkStart w:id="26" w:name="_Toc26134842"/>
      <w:bookmarkStart w:id="27" w:name="_Toc26134869"/>
      <w:r w:rsidRPr="00EF0F20">
        <w:rPr>
          <w:rFonts w:ascii="Times New Roman" w:hAnsi="Times New Roman"/>
          <w:sz w:val="24"/>
          <w:szCs w:val="24"/>
        </w:rPr>
        <w:t>6</w:t>
      </w:r>
      <w:r w:rsidR="00474DAE" w:rsidRPr="00EF0F20">
        <w:rPr>
          <w:rFonts w:ascii="Times New Roman" w:hAnsi="Times New Roman"/>
          <w:sz w:val="24"/>
          <w:szCs w:val="24"/>
        </w:rPr>
        <w:t xml:space="preserve"> О</w:t>
      </w:r>
      <w:r w:rsidR="00983C47" w:rsidRPr="00EF0F20">
        <w:rPr>
          <w:rFonts w:ascii="Times New Roman" w:hAnsi="Times New Roman"/>
          <w:sz w:val="24"/>
          <w:szCs w:val="24"/>
        </w:rPr>
        <w:t>ценочны</w:t>
      </w:r>
      <w:r w:rsidR="00474DAE" w:rsidRPr="00EF0F20">
        <w:rPr>
          <w:rFonts w:ascii="Times New Roman" w:hAnsi="Times New Roman"/>
          <w:sz w:val="24"/>
          <w:szCs w:val="24"/>
        </w:rPr>
        <w:t>е</w:t>
      </w:r>
      <w:r w:rsidR="00983C47" w:rsidRPr="00EF0F20">
        <w:rPr>
          <w:rFonts w:ascii="Times New Roman" w:hAnsi="Times New Roman"/>
          <w:sz w:val="24"/>
          <w:szCs w:val="24"/>
        </w:rPr>
        <w:t xml:space="preserve"> средств</w:t>
      </w:r>
      <w:r w:rsidR="00474DAE" w:rsidRPr="00EF0F20">
        <w:rPr>
          <w:rFonts w:ascii="Times New Roman" w:hAnsi="Times New Roman"/>
          <w:sz w:val="24"/>
          <w:szCs w:val="24"/>
        </w:rPr>
        <w:t>а</w:t>
      </w:r>
      <w:r w:rsidR="00983C47" w:rsidRPr="00EF0F20">
        <w:rPr>
          <w:rFonts w:ascii="Times New Roman" w:hAnsi="Times New Roman"/>
          <w:sz w:val="24"/>
          <w:szCs w:val="24"/>
        </w:rPr>
        <w:t xml:space="preserve"> для</w:t>
      </w:r>
      <w:r w:rsidRPr="00EF0F20">
        <w:rPr>
          <w:rFonts w:ascii="Times New Roman" w:hAnsi="Times New Roman"/>
          <w:sz w:val="24"/>
          <w:szCs w:val="24"/>
        </w:rPr>
        <w:t xml:space="preserve"> </w:t>
      </w:r>
      <w:r w:rsidR="00681535" w:rsidRPr="00EF0F20">
        <w:rPr>
          <w:rFonts w:ascii="Times New Roman" w:hAnsi="Times New Roman"/>
          <w:sz w:val="24"/>
          <w:szCs w:val="24"/>
        </w:rPr>
        <w:t>текущего контроля успеваемости и промежуточной аттест</w:t>
      </w:r>
      <w:r w:rsidR="00681535" w:rsidRPr="00EF0F20">
        <w:rPr>
          <w:rFonts w:ascii="Times New Roman" w:hAnsi="Times New Roman"/>
          <w:sz w:val="24"/>
          <w:szCs w:val="24"/>
        </w:rPr>
        <w:t>а</w:t>
      </w:r>
      <w:r w:rsidR="00681535" w:rsidRPr="00EF0F20">
        <w:rPr>
          <w:rFonts w:ascii="Times New Roman" w:hAnsi="Times New Roman"/>
          <w:sz w:val="24"/>
          <w:szCs w:val="24"/>
        </w:rPr>
        <w:t>ции</w:t>
      </w:r>
      <w:bookmarkEnd w:id="26"/>
      <w:bookmarkEnd w:id="27"/>
    </w:p>
    <w:p w:rsidR="00983C47" w:rsidRDefault="00983C47" w:rsidP="003F5DA2">
      <w:pPr>
        <w:rPr>
          <w:rFonts w:ascii="Times New Roman" w:eastAsia="Times New Roman" w:hAnsi="Times New Roman"/>
        </w:rPr>
      </w:pPr>
    </w:p>
    <w:p w:rsidR="00DA5577" w:rsidRPr="00DA5577" w:rsidRDefault="00DA5577" w:rsidP="003F5DA2">
      <w:pPr>
        <w:shd w:val="clear" w:color="auto" w:fill="FFFFFF"/>
        <w:ind w:firstLine="709"/>
        <w:jc w:val="both"/>
        <w:rPr>
          <w:rFonts w:ascii="Times New Roman" w:eastAsia="Times New Roman" w:hAnsi="Times New Roman" w:cs="Times New Roman"/>
          <w:sz w:val="24"/>
          <w:szCs w:val="24"/>
        </w:rPr>
      </w:pPr>
      <w:r w:rsidRPr="00DA5577">
        <w:rPr>
          <w:rFonts w:ascii="Times New Roman" w:eastAsia="Times New Roman" w:hAnsi="Times New Roman" w:cs="Times New Roman"/>
          <w:sz w:val="24"/>
          <w:szCs w:val="24"/>
        </w:rPr>
        <w:t xml:space="preserve">По дисциплине </w:t>
      </w:r>
      <w:r w:rsidR="00A7569C">
        <w:rPr>
          <w:rFonts w:ascii="Times New Roman" w:eastAsia="Times New Roman" w:hAnsi="Times New Roman" w:cs="Times New Roman"/>
          <w:sz w:val="24"/>
          <w:szCs w:val="24"/>
        </w:rPr>
        <w:t>«</w:t>
      </w:r>
      <w:r w:rsidR="00C1223F">
        <w:rPr>
          <w:rFonts w:ascii="Times New Roman" w:eastAsia="Times New Roman" w:hAnsi="Times New Roman" w:cs="Times New Roman"/>
          <w:sz w:val="24"/>
          <w:szCs w:val="24"/>
        </w:rPr>
        <w:t>Программирование</w:t>
      </w:r>
      <w:r w:rsidR="00670DAB">
        <w:rPr>
          <w:rFonts w:ascii="Times New Roman" w:eastAsia="Times New Roman" w:hAnsi="Times New Roman" w:cs="Times New Roman"/>
          <w:sz w:val="24"/>
          <w:szCs w:val="24"/>
        </w:rPr>
        <w:t>»</w:t>
      </w:r>
      <w:r w:rsidRPr="00DA5577">
        <w:rPr>
          <w:rFonts w:ascii="Times New Roman" w:eastAsia="Times New Roman" w:hAnsi="Times New Roman" w:cs="Times New Roman"/>
          <w:sz w:val="24"/>
          <w:szCs w:val="24"/>
        </w:rPr>
        <w:t xml:space="preserve"> предусмотрен текущий контроль в виде тестирования, итоговый контроль в виде </w:t>
      </w:r>
      <w:r w:rsidR="00BD756E">
        <w:rPr>
          <w:rFonts w:ascii="Times New Roman" w:eastAsia="Times New Roman" w:hAnsi="Times New Roman" w:cs="Times New Roman"/>
          <w:sz w:val="24"/>
          <w:szCs w:val="24"/>
        </w:rPr>
        <w:t xml:space="preserve">зачёта и </w:t>
      </w:r>
      <w:r w:rsidRPr="00DA5577">
        <w:rPr>
          <w:rFonts w:ascii="Times New Roman" w:eastAsia="Times New Roman" w:hAnsi="Times New Roman" w:cs="Times New Roman"/>
          <w:sz w:val="24"/>
          <w:szCs w:val="24"/>
        </w:rPr>
        <w:t xml:space="preserve">экзамена. </w:t>
      </w:r>
      <w:r w:rsidRPr="00DA5577">
        <w:rPr>
          <w:rFonts w:ascii="Times New Roman" w:eastAsia="Times New Roman" w:hAnsi="Times New Roman" w:cs="Times New Roman"/>
          <w:color w:val="000000"/>
          <w:sz w:val="24"/>
          <w:szCs w:val="24"/>
        </w:rPr>
        <w:t xml:space="preserve">Порядок проведения текущего контроля и итогового контроля 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w:t>
      </w:r>
      <w:r w:rsidRPr="00DA5577">
        <w:rPr>
          <w:rFonts w:ascii="Times New Roman" w:eastAsia="Times New Roman" w:hAnsi="Times New Roman" w:cs="Times New Roman"/>
          <w:sz w:val="24"/>
          <w:szCs w:val="24"/>
        </w:rPr>
        <w:t xml:space="preserve">Текущий контроль засчитывается на основе полноты раскрытия темы и выполнения представленных заданий. </w:t>
      </w:r>
      <w:r w:rsidRPr="00DA5577">
        <w:rPr>
          <w:rFonts w:ascii="Times New Roman" w:eastAsia="Times New Roman" w:hAnsi="Times New Roman" w:cs="Times New Roman"/>
          <w:color w:val="000000"/>
          <w:sz w:val="24"/>
          <w:szCs w:val="24"/>
        </w:rPr>
        <w:t xml:space="preserve">Для проведения экзамена в письменной или тестовой форме разрабатывается перечень вопросов, утверждаемых на кафедре. </w:t>
      </w:r>
      <w:r w:rsidRPr="00DA5577">
        <w:rPr>
          <w:rFonts w:ascii="Times New Roman" w:eastAsia="Times New Roman" w:hAnsi="Times New Roman" w:cs="Times New Roman"/>
          <w:sz w:val="24"/>
          <w:szCs w:val="24"/>
        </w:rPr>
        <w:t>Выставляется дифференцированная оценка.</w:t>
      </w:r>
    </w:p>
    <w:p w:rsidR="00DA5577" w:rsidRDefault="00DA5577" w:rsidP="003F5DA2">
      <w:pPr>
        <w:ind w:firstLine="709"/>
        <w:jc w:val="both"/>
        <w:rPr>
          <w:rFonts w:ascii="Times New Roman" w:eastAsia="Times New Roman" w:hAnsi="Times New Roman" w:cs="Times New Roman"/>
          <w:b/>
          <w:sz w:val="24"/>
          <w:szCs w:val="24"/>
        </w:rPr>
      </w:pPr>
      <w:r w:rsidRPr="00DA5577">
        <w:rPr>
          <w:rFonts w:ascii="Times New Roman" w:eastAsia="Times New Roman" w:hAnsi="Times New Roman" w:cs="Times New Roman"/>
          <w:sz w:val="24"/>
          <w:szCs w:val="24"/>
        </w:rPr>
        <w:t xml:space="preserve">Контрольно-оценочные средства для проведения промежуточной и итоговой аттестации обучающихся по дисциплине </w:t>
      </w:r>
      <w:r w:rsidR="00A7569C">
        <w:rPr>
          <w:rFonts w:ascii="Times New Roman" w:eastAsia="Times New Roman" w:hAnsi="Times New Roman" w:cs="Times New Roman"/>
          <w:b/>
          <w:sz w:val="24"/>
          <w:szCs w:val="24"/>
        </w:rPr>
        <w:t>«</w:t>
      </w:r>
      <w:r w:rsidR="00C1223F">
        <w:rPr>
          <w:rFonts w:ascii="Times New Roman" w:eastAsia="Times New Roman" w:hAnsi="Times New Roman" w:cs="Times New Roman"/>
          <w:b/>
          <w:sz w:val="24"/>
          <w:szCs w:val="24"/>
        </w:rPr>
        <w:t>Программирование</w:t>
      </w:r>
      <w:r w:rsidR="00670DAB">
        <w:rPr>
          <w:rFonts w:ascii="Times New Roman" w:eastAsia="Times New Roman" w:hAnsi="Times New Roman" w:cs="Times New Roman"/>
          <w:b/>
          <w:sz w:val="24"/>
          <w:szCs w:val="24"/>
        </w:rPr>
        <w:t>»</w:t>
      </w:r>
      <w:r w:rsidRPr="00DA5577">
        <w:rPr>
          <w:rFonts w:ascii="Times New Roman" w:eastAsia="Times New Roman" w:hAnsi="Times New Roman" w:cs="Times New Roman"/>
          <w:b/>
          <w:sz w:val="24"/>
          <w:szCs w:val="24"/>
        </w:rPr>
        <w:t xml:space="preserve"> прилагаются.</w:t>
      </w:r>
    </w:p>
    <w:p w:rsidR="00DA5577" w:rsidRDefault="00DA5577" w:rsidP="003F5DA2">
      <w:pPr>
        <w:ind w:firstLine="709"/>
        <w:jc w:val="both"/>
        <w:rPr>
          <w:rFonts w:ascii="Times New Roman" w:eastAsia="Times New Roman" w:hAnsi="Times New Roman" w:cs="Times New Roman"/>
          <w:b/>
          <w:sz w:val="24"/>
          <w:szCs w:val="24"/>
        </w:rPr>
      </w:pPr>
    </w:p>
    <w:p w:rsidR="00DA5577" w:rsidRPr="00360788" w:rsidRDefault="00DA5577" w:rsidP="003F5DA2">
      <w:pPr>
        <w:jc w:val="center"/>
        <w:rPr>
          <w:rFonts w:ascii="Times New Roman" w:hAnsi="Times New Roman" w:cs="Times New Roman"/>
          <w:b/>
          <w:sz w:val="24"/>
          <w:szCs w:val="24"/>
        </w:rPr>
      </w:pPr>
      <w:r w:rsidRPr="00360788">
        <w:rPr>
          <w:rFonts w:ascii="Times New Roman" w:hAnsi="Times New Roman" w:cs="Times New Roman"/>
          <w:b/>
          <w:sz w:val="24"/>
          <w:szCs w:val="24"/>
        </w:rPr>
        <w:t xml:space="preserve">Примерный перечень вопросов к </w:t>
      </w:r>
      <w:r w:rsidR="00BD756E">
        <w:rPr>
          <w:rFonts w:ascii="Times New Roman" w:hAnsi="Times New Roman" w:cs="Times New Roman"/>
          <w:b/>
          <w:sz w:val="24"/>
          <w:szCs w:val="24"/>
        </w:rPr>
        <w:t>зачёту</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транслятора.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компилятора.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интерпретатора.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алгоритма.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Следование.</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lastRenderedPageBreak/>
        <w:t>Ветвление.</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Цикл.</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жизненного цикла программы.</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 xml:space="preserve">Понятие и состав алфавита языка программирования. </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ключевых слов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символьных констант.</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строковых констант.</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шестнадцатеричных, восьмеричных, целых десятичных констант.</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вещественной константы.</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идентификатора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переменной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типа данных языка программирования .</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целого типа данных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вещественного типа данных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символьного типа данных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строкового типа данных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логического типа данных.</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арифметического выражения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логического выражение языка программирования.</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присваивания как средства изменения состояния вычислительной системы.</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Правила неявного преобразования типа данных.</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Правила явного преобразования типа данных.</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укороченного условного оператора.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расширенного условного оператора.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предусловием.</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постусловием.</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заданным числом итераций.</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управления вычислениями.</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множественного выбора.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консольного ввода.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консольный вывода.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одномерного массива.</w:t>
      </w:r>
    </w:p>
    <w:p w:rsidR="00A15104" w:rsidRPr="007954E4" w:rsidRDefault="00A15104" w:rsidP="00F30FAE">
      <w:pPr>
        <w:widowControl w:val="0"/>
        <w:numPr>
          <w:ilvl w:val="0"/>
          <w:numId w:val="12"/>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указателя и операций над указателями.</w:t>
      </w:r>
    </w:p>
    <w:p w:rsidR="003A4367" w:rsidRPr="007954E4" w:rsidRDefault="00A15104" w:rsidP="00F30FAE">
      <w:pPr>
        <w:pStyle w:val="15"/>
        <w:numPr>
          <w:ilvl w:val="0"/>
          <w:numId w:val="12"/>
        </w:numPr>
        <w:tabs>
          <w:tab w:val="left" w:pos="1134"/>
        </w:tabs>
        <w:spacing w:after="0" w:line="240" w:lineRule="auto"/>
        <w:ind w:left="0" w:firstLine="709"/>
        <w:jc w:val="both"/>
        <w:rPr>
          <w:sz w:val="24"/>
          <w:szCs w:val="24"/>
        </w:rPr>
      </w:pPr>
      <w:r w:rsidRPr="007954E4">
        <w:rPr>
          <w:sz w:val="24"/>
          <w:szCs w:val="24"/>
        </w:rPr>
        <w:t>Понятие многомерного массива.</w:t>
      </w:r>
      <w:r w:rsidR="00A00E9A" w:rsidRPr="007954E4">
        <w:rPr>
          <w:sz w:val="24"/>
          <w:szCs w:val="24"/>
        </w:rPr>
        <w:t>.</w:t>
      </w:r>
    </w:p>
    <w:p w:rsidR="00BD756E" w:rsidRDefault="00BD756E" w:rsidP="00F30FAE">
      <w:pPr>
        <w:tabs>
          <w:tab w:val="left" w:pos="1134"/>
        </w:tabs>
        <w:ind w:firstLine="709"/>
        <w:jc w:val="center"/>
        <w:rPr>
          <w:rFonts w:ascii="Times New Roman" w:hAnsi="Times New Roman" w:cs="Times New Roman"/>
          <w:b/>
          <w:sz w:val="24"/>
          <w:szCs w:val="24"/>
        </w:rPr>
      </w:pPr>
    </w:p>
    <w:p w:rsidR="00BD756E" w:rsidRPr="00360788" w:rsidRDefault="00BD756E" w:rsidP="00F30FAE">
      <w:pPr>
        <w:tabs>
          <w:tab w:val="left" w:pos="1134"/>
        </w:tabs>
        <w:ind w:firstLine="709"/>
        <w:jc w:val="center"/>
        <w:rPr>
          <w:rFonts w:ascii="Times New Roman" w:hAnsi="Times New Roman" w:cs="Times New Roman"/>
          <w:b/>
          <w:sz w:val="24"/>
          <w:szCs w:val="24"/>
        </w:rPr>
      </w:pPr>
      <w:r w:rsidRPr="00360788">
        <w:rPr>
          <w:rFonts w:ascii="Times New Roman" w:hAnsi="Times New Roman" w:cs="Times New Roman"/>
          <w:b/>
          <w:sz w:val="24"/>
          <w:szCs w:val="24"/>
        </w:rPr>
        <w:t>Примерный перечень вопросов к экзамену</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транслятора. Компиляторы и интерпретаторы.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алгоритма.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Управляющие структуры программирования: следование и ветвление.</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Управляющие структуры программирования: циклы.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и содержание жизненного цикла программы.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и состав алфавита языка программирования. Понятие ключевых слов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символьных и строковых констант.</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шестнадцатеричных, восьмеричных и целых десятичных констант.</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вещественной константы.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идентификатора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переменной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типа данных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целого типа данных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вещественного типа данных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символьного типа данных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lastRenderedPageBreak/>
        <w:t>Определение логического типа данных.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арифметического выражения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логического выражение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присваивания как средства изменения состояния вычислительной системы.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Правила неявного преобразования к типу данных.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Правила явного преобразования к типу данных.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укороченного условного оператора.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расширенного условного оператора.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предусловием.</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постусловием.</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цикла с заданным числом итераций.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оператора множественного выбора.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консольного ввода.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консольный вывода.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одномерного массива.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указателя на тип данных. Операции над указателями.</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двойного указателя на тип данных.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двумерного массива.</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строки как структуры данных.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подпрограммы.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функции.</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процедуры.</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Библиотеки стандартных функций языка программирования.</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Сущность механизма передачи параметров в подпрограммах.</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пользовательской функции.</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Определение прототипа (сигнатуры) функции.</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Использование указателя для возврата результата в форме массива данных через имя функции.</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глобальной переменной.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локальной переменной.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статической переменной.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автоматической переменной.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области видимости переменной.</w:t>
      </w:r>
    </w:p>
    <w:p w:rsidR="0011574E" w:rsidRPr="007954E4"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времени жизни переменной.</w:t>
      </w:r>
    </w:p>
    <w:p w:rsidR="00DA5577" w:rsidRPr="0072204B" w:rsidRDefault="0011574E" w:rsidP="00F30FAE">
      <w:pPr>
        <w:widowControl w:val="0"/>
        <w:numPr>
          <w:ilvl w:val="0"/>
          <w:numId w:val="30"/>
        </w:numPr>
        <w:tabs>
          <w:tab w:val="left" w:pos="1134"/>
        </w:tabs>
        <w:suppressAutoHyphens/>
        <w:ind w:left="0" w:firstLine="709"/>
        <w:rPr>
          <w:rFonts w:ascii="Times New Roman" w:hAnsi="Times New Roman" w:cs="Times New Roman"/>
          <w:sz w:val="24"/>
          <w:szCs w:val="24"/>
        </w:rPr>
      </w:pPr>
      <w:r w:rsidRPr="007954E4">
        <w:rPr>
          <w:rFonts w:ascii="Times New Roman" w:hAnsi="Times New Roman" w:cs="Times New Roman"/>
          <w:sz w:val="24"/>
          <w:szCs w:val="24"/>
        </w:rPr>
        <w:t>Понятие записи как структуры данных. Таблицы.</w:t>
      </w:r>
    </w:p>
    <w:p w:rsidR="00DA5577" w:rsidRDefault="00DA5577" w:rsidP="003F5DA2">
      <w:pPr>
        <w:rPr>
          <w:rFonts w:ascii="Times New Roman" w:eastAsia="Times New Roman" w:hAnsi="Times New Roman"/>
        </w:rPr>
      </w:pPr>
    </w:p>
    <w:p w:rsidR="0058333E" w:rsidRDefault="0058333E" w:rsidP="003F5DA2">
      <w:pPr>
        <w:rPr>
          <w:rFonts w:ascii="Times New Roman" w:eastAsia="Times New Roman" w:hAnsi="Times New Roman"/>
        </w:rPr>
      </w:pPr>
    </w:p>
    <w:p w:rsidR="00F30FAE" w:rsidRDefault="00681535" w:rsidP="00F30FAE">
      <w:pPr>
        <w:pStyle w:val="10"/>
        <w:spacing w:before="0" w:after="0"/>
        <w:ind w:firstLine="709"/>
        <w:jc w:val="both"/>
        <w:rPr>
          <w:rFonts w:ascii="Times New Roman" w:hAnsi="Times New Roman"/>
          <w:sz w:val="24"/>
          <w:szCs w:val="24"/>
          <w:lang w:val="ru-RU"/>
        </w:rPr>
      </w:pPr>
      <w:bookmarkStart w:id="28" w:name="_Toc26134843"/>
      <w:bookmarkStart w:id="29" w:name="_Toc26134870"/>
      <w:r w:rsidRPr="00EF0F20">
        <w:rPr>
          <w:rFonts w:ascii="Times New Roman" w:hAnsi="Times New Roman"/>
          <w:sz w:val="24"/>
          <w:szCs w:val="24"/>
        </w:rPr>
        <w:t>7</w:t>
      </w:r>
      <w:r w:rsidR="002C1597" w:rsidRPr="00EF0F20">
        <w:rPr>
          <w:rFonts w:ascii="Times New Roman" w:hAnsi="Times New Roman"/>
          <w:sz w:val="24"/>
          <w:szCs w:val="24"/>
        </w:rPr>
        <w:t xml:space="preserve"> </w:t>
      </w:r>
      <w:r w:rsidR="00983C47" w:rsidRPr="00EF0F20">
        <w:rPr>
          <w:rFonts w:ascii="Times New Roman" w:hAnsi="Times New Roman"/>
          <w:sz w:val="24"/>
          <w:szCs w:val="24"/>
        </w:rPr>
        <w:t>Учебно-методическое обеспечение дисциплины</w:t>
      </w:r>
      <w:bookmarkEnd w:id="28"/>
      <w:bookmarkEnd w:id="29"/>
    </w:p>
    <w:p w:rsidR="00F30FAE" w:rsidRPr="00F30FAE" w:rsidRDefault="00F30FAE" w:rsidP="00F30FAE">
      <w:pPr>
        <w:rPr>
          <w:lang w:eastAsia="x-none"/>
        </w:rPr>
      </w:pPr>
    </w:p>
    <w:p w:rsidR="00983C47" w:rsidRPr="00F30FAE" w:rsidRDefault="00782D0D" w:rsidP="003F5DA2">
      <w:pPr>
        <w:pStyle w:val="20"/>
        <w:spacing w:before="0" w:after="0"/>
        <w:ind w:left="709"/>
        <w:rPr>
          <w:rFonts w:ascii="Times New Roman" w:hAnsi="Times New Roman"/>
          <w:i w:val="0"/>
          <w:sz w:val="24"/>
          <w:szCs w:val="24"/>
        </w:rPr>
      </w:pPr>
      <w:bookmarkStart w:id="30" w:name="_Toc26134844"/>
      <w:bookmarkStart w:id="31" w:name="_Toc26134871"/>
      <w:r w:rsidRPr="00F30FAE">
        <w:rPr>
          <w:rFonts w:ascii="Times New Roman" w:hAnsi="Times New Roman"/>
          <w:i w:val="0"/>
          <w:sz w:val="24"/>
          <w:szCs w:val="24"/>
        </w:rPr>
        <w:t>7.1  О</w:t>
      </w:r>
      <w:r w:rsidR="00983C47" w:rsidRPr="00F30FAE">
        <w:rPr>
          <w:rFonts w:ascii="Times New Roman" w:hAnsi="Times New Roman"/>
          <w:i w:val="0"/>
          <w:sz w:val="24"/>
          <w:szCs w:val="24"/>
        </w:rPr>
        <w:t>сновная литература</w:t>
      </w:r>
      <w:bookmarkEnd w:id="30"/>
      <w:bookmarkEnd w:id="31"/>
    </w:p>
    <w:p w:rsidR="00983C47" w:rsidRPr="006B522B" w:rsidRDefault="00983C47" w:rsidP="003F5DA2">
      <w:pPr>
        <w:rPr>
          <w:rFonts w:ascii="Times New Roman" w:eastAsia="Times New Roman" w:hAnsi="Times New Roman"/>
          <w:sz w:val="24"/>
          <w:szCs w:val="24"/>
        </w:rPr>
      </w:pPr>
    </w:p>
    <w:p w:rsidR="00E07BB5" w:rsidRPr="00CA7579" w:rsidRDefault="00CA7579" w:rsidP="00717B27">
      <w:pPr>
        <w:numPr>
          <w:ilvl w:val="0"/>
          <w:numId w:val="11"/>
        </w:numPr>
        <w:tabs>
          <w:tab w:val="left" w:pos="0"/>
          <w:tab w:val="left" w:pos="993"/>
        </w:tabs>
        <w:ind w:right="80" w:firstLine="709"/>
        <w:jc w:val="both"/>
        <w:rPr>
          <w:rFonts w:ascii="Times New Roman" w:eastAsia="Times New Roman" w:hAnsi="Times New Roman"/>
          <w:sz w:val="24"/>
        </w:rPr>
      </w:pPr>
      <w:r w:rsidRPr="00CA7579">
        <w:rPr>
          <w:rFonts w:ascii="Times New Roman" w:eastAsia="Times New Roman" w:hAnsi="Times New Roman"/>
          <w:sz w:val="24"/>
        </w:rPr>
        <w:t>Программирование на языке Си/А.В.Кузин, Е.В.Чумакова - М.: Форум, НИЦ ИНФРА-М, 2015. - 144 с.: 70x100 1/16. - (Высшее образование)</w:t>
      </w:r>
      <w:r>
        <w:rPr>
          <w:rFonts w:ascii="Times New Roman" w:eastAsia="Times New Roman" w:hAnsi="Times New Roman"/>
          <w:sz w:val="24"/>
        </w:rPr>
        <w:t xml:space="preserve"> </w:t>
      </w:r>
      <w:r w:rsidRPr="00F7376C">
        <w:rPr>
          <w:rFonts w:ascii="Times New Roman" w:eastAsia="Times New Roman" w:hAnsi="Times New Roman"/>
          <w:sz w:val="24"/>
        </w:rPr>
        <w:t>Режим доступа:</w:t>
      </w:r>
      <w:r w:rsidRPr="00CA7579">
        <w:rPr>
          <w:rFonts w:ascii="Times New Roman" w:eastAsia="Times New Roman" w:hAnsi="Times New Roman"/>
          <w:sz w:val="24"/>
        </w:rPr>
        <w:t> </w:t>
      </w:r>
      <w:r w:rsidR="00E07BB5" w:rsidRPr="00CA7579">
        <w:rPr>
          <w:rFonts w:ascii="Times New Roman" w:eastAsia="Times New Roman" w:hAnsi="Times New Roman"/>
          <w:sz w:val="24"/>
        </w:rPr>
        <w:t xml:space="preserve"> </w:t>
      </w:r>
      <w:hyperlink r:id="rId20"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/catalog/product/5</w:t>
        </w:r>
        <w:r w:rsidR="00B90F09">
          <w:rPr>
            <w:rStyle w:val="a3"/>
            <w:rFonts w:ascii="Times New Roman" w:eastAsia="Times New Roman" w:hAnsi="Times New Roman"/>
            <w:sz w:val="24"/>
          </w:rPr>
          <w:t>0</w:t>
        </w:r>
        <w:r w:rsidR="00B90F09">
          <w:rPr>
            <w:rStyle w:val="a3"/>
            <w:rFonts w:ascii="Times New Roman" w:eastAsia="Times New Roman" w:hAnsi="Times New Roman"/>
            <w:sz w:val="24"/>
          </w:rPr>
          <w:t>5194</w:t>
        </w:r>
      </w:hyperlink>
      <w:r w:rsidR="00E25B03">
        <w:rPr>
          <w:rFonts w:ascii="Times New Roman" w:eastAsia="Times New Roman" w:hAnsi="Times New Roman"/>
          <w:sz w:val="24"/>
        </w:rPr>
        <w:t xml:space="preserve"> </w:t>
      </w:r>
    </w:p>
    <w:p w:rsidR="00E37BB9" w:rsidRDefault="00E07BB5" w:rsidP="00717B27">
      <w:pPr>
        <w:numPr>
          <w:ilvl w:val="0"/>
          <w:numId w:val="11"/>
        </w:numPr>
        <w:tabs>
          <w:tab w:val="left" w:pos="0"/>
          <w:tab w:val="left" w:pos="993"/>
        </w:tabs>
        <w:ind w:right="320" w:firstLine="709"/>
        <w:jc w:val="both"/>
        <w:rPr>
          <w:rFonts w:ascii="Times New Roman" w:eastAsia="Times New Roman" w:hAnsi="Times New Roman"/>
          <w:sz w:val="24"/>
        </w:rPr>
      </w:pPr>
      <w:r w:rsidRPr="00386E8A">
        <w:rPr>
          <w:rFonts w:ascii="Times New Roman" w:eastAsia="Times New Roman" w:hAnsi="Times New Roman"/>
          <w:sz w:val="24"/>
        </w:rPr>
        <w:t>Григорьев А. А. Методы и алгоритмы обработки данных : учеб. пособие / А.А.</w:t>
      </w:r>
      <w:r>
        <w:rPr>
          <w:rFonts w:ascii="Times New Roman" w:eastAsia="Times New Roman" w:hAnsi="Times New Roman"/>
          <w:sz w:val="24"/>
        </w:rPr>
        <w:t xml:space="preserve"> Григорьев. — М. : ИНФРА-М, 2017</w:t>
      </w:r>
      <w:r w:rsidRPr="00386E8A">
        <w:rPr>
          <w:rFonts w:ascii="Times New Roman" w:eastAsia="Times New Roman" w:hAnsi="Times New Roman"/>
          <w:sz w:val="24"/>
        </w:rPr>
        <w:t xml:space="preserve">. — 256 с. + Доп. материалы [Электронный ресурс; Режим доступа </w:t>
      </w:r>
      <w:hyperlink r:id="rId21"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/catalog/product/545998</w:t>
        </w:r>
      </w:hyperlink>
      <w:r w:rsidRPr="00FD6B03">
        <w:rPr>
          <w:rFonts w:ascii="Times New Roman" w:eastAsia="Times New Roman" w:hAnsi="Times New Roman"/>
          <w:sz w:val="24"/>
        </w:rPr>
        <w:t>]</w:t>
      </w:r>
    </w:p>
    <w:p w:rsidR="00425100" w:rsidRPr="00C51072" w:rsidRDefault="00425100" w:rsidP="00717B27">
      <w:pPr>
        <w:numPr>
          <w:ilvl w:val="0"/>
          <w:numId w:val="11"/>
        </w:numPr>
        <w:tabs>
          <w:tab w:val="left" w:pos="0"/>
          <w:tab w:val="left" w:pos="993"/>
        </w:tabs>
        <w:ind w:right="320" w:firstLine="709"/>
        <w:jc w:val="both"/>
        <w:rPr>
          <w:rFonts w:ascii="Times New Roman" w:eastAsia="Times New Roman" w:hAnsi="Times New Roman"/>
          <w:sz w:val="24"/>
        </w:rPr>
      </w:pPr>
      <w:r w:rsidRPr="00386E8A">
        <w:rPr>
          <w:rFonts w:ascii="Times New Roman" w:eastAsia="Times New Roman" w:hAnsi="Times New Roman"/>
          <w:sz w:val="24"/>
        </w:rPr>
        <w:t>Корнеев В. И. Программирование графики на С++. Теория и примеры : учеб. пособие / В.И. Корнеев, Л.Г. Гагарина, М.В. Корнеева. — М. : ИД «ФОРУМ» : ИНФРА-М, 2017. — 517 с. + Доп. материалы [Электронный ресурс; Режим д</w:t>
      </w:r>
      <w:r>
        <w:rPr>
          <w:rFonts w:ascii="Times New Roman" w:eastAsia="Times New Roman" w:hAnsi="Times New Roman"/>
          <w:sz w:val="24"/>
        </w:rPr>
        <w:t xml:space="preserve">оступа </w:t>
      </w:r>
      <w:hyperlink r:id="rId22"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/c</w:t>
        </w:r>
        <w:r w:rsidR="00B90F09">
          <w:rPr>
            <w:rStyle w:val="a3"/>
            <w:rFonts w:ascii="Times New Roman" w:eastAsia="Times New Roman" w:hAnsi="Times New Roman"/>
            <w:sz w:val="24"/>
          </w:rPr>
          <w:t>a</w:t>
        </w:r>
        <w:r w:rsidR="00B90F09">
          <w:rPr>
            <w:rStyle w:val="a3"/>
            <w:rFonts w:ascii="Times New Roman" w:eastAsia="Times New Roman" w:hAnsi="Times New Roman"/>
            <w:sz w:val="24"/>
          </w:rPr>
          <w:t>talog/product/562914</w:t>
        </w:r>
      </w:hyperlink>
      <w:r>
        <w:rPr>
          <w:rFonts w:ascii="Times New Roman" w:eastAsia="Times New Roman" w:hAnsi="Times New Roman"/>
          <w:sz w:val="24"/>
        </w:rPr>
        <w:t>].</w:t>
      </w:r>
    </w:p>
    <w:p w:rsidR="00681535" w:rsidRDefault="00681535" w:rsidP="00717B27">
      <w:pPr>
        <w:tabs>
          <w:tab w:val="left" w:pos="0"/>
          <w:tab w:val="left" w:pos="993"/>
        </w:tabs>
        <w:ind w:firstLine="709"/>
        <w:jc w:val="both"/>
        <w:rPr>
          <w:rFonts w:ascii="Times New Roman" w:eastAsia="Times New Roman" w:hAnsi="Times New Roman"/>
          <w:b/>
          <w:sz w:val="24"/>
        </w:rPr>
      </w:pPr>
    </w:p>
    <w:p w:rsidR="00983C47" w:rsidRPr="00717B27" w:rsidRDefault="008D7344" w:rsidP="00F30FAE">
      <w:pPr>
        <w:pStyle w:val="20"/>
        <w:tabs>
          <w:tab w:val="left" w:pos="0"/>
          <w:tab w:val="left" w:pos="993"/>
        </w:tabs>
        <w:spacing w:before="0" w:after="0"/>
        <w:ind w:firstLine="709"/>
        <w:rPr>
          <w:rFonts w:ascii="Times New Roman" w:hAnsi="Times New Roman"/>
          <w:i w:val="0"/>
          <w:sz w:val="24"/>
          <w:szCs w:val="24"/>
        </w:rPr>
      </w:pPr>
      <w:bookmarkStart w:id="32" w:name="_Toc26134845"/>
      <w:bookmarkStart w:id="33" w:name="_Toc26134872"/>
      <w:r w:rsidRPr="00717B27">
        <w:rPr>
          <w:rFonts w:ascii="Times New Roman" w:hAnsi="Times New Roman"/>
          <w:i w:val="0"/>
          <w:sz w:val="24"/>
          <w:szCs w:val="24"/>
        </w:rPr>
        <w:lastRenderedPageBreak/>
        <w:t>7.2 Д</w:t>
      </w:r>
      <w:r w:rsidR="00983C47" w:rsidRPr="00717B27">
        <w:rPr>
          <w:rFonts w:ascii="Times New Roman" w:hAnsi="Times New Roman"/>
          <w:i w:val="0"/>
          <w:sz w:val="24"/>
          <w:szCs w:val="24"/>
        </w:rPr>
        <w:t>ополнительная литература</w:t>
      </w:r>
      <w:bookmarkEnd w:id="32"/>
      <w:bookmarkEnd w:id="33"/>
    </w:p>
    <w:p w:rsidR="008D7344" w:rsidRDefault="008D7344" w:rsidP="00F30FAE">
      <w:pPr>
        <w:tabs>
          <w:tab w:val="left" w:pos="0"/>
          <w:tab w:val="left" w:pos="993"/>
        </w:tabs>
        <w:ind w:firstLine="709"/>
        <w:rPr>
          <w:rFonts w:ascii="Times New Roman" w:eastAsia="Times New Roman" w:hAnsi="Times New Roman"/>
          <w:b/>
          <w:sz w:val="24"/>
        </w:rPr>
      </w:pPr>
    </w:p>
    <w:p w:rsidR="00D759D9" w:rsidRPr="00717B27" w:rsidRDefault="00D759D9" w:rsidP="00717B27">
      <w:pPr>
        <w:numPr>
          <w:ilvl w:val="0"/>
          <w:numId w:val="11"/>
        </w:numPr>
        <w:tabs>
          <w:tab w:val="left" w:pos="0"/>
          <w:tab w:val="left" w:pos="993"/>
        </w:tabs>
        <w:ind w:right="320" w:firstLine="709"/>
        <w:jc w:val="both"/>
        <w:rPr>
          <w:rFonts w:ascii="Times New Roman" w:eastAsia="Times New Roman" w:hAnsi="Times New Roman" w:cs="Times New Roman"/>
          <w:sz w:val="24"/>
          <w:szCs w:val="24"/>
        </w:rPr>
      </w:pPr>
      <w:r w:rsidRPr="00717B27">
        <w:rPr>
          <w:rFonts w:ascii="Times New Roman" w:eastAsia="Times New Roman" w:hAnsi="Times New Roman"/>
          <w:sz w:val="24"/>
        </w:rPr>
        <w:t xml:space="preserve">Назаров, С. В. Программирование в пакетах MS Office [Электронный ресурс] : учеб. пособие / С. В. Назаров, П. П. Мельников, Л. П. Смольников и др.; под ред. С. В. Назарова. - </w:t>
      </w:r>
      <w:r w:rsidRPr="00717B27">
        <w:rPr>
          <w:rFonts w:ascii="Times New Roman" w:eastAsia="Times New Roman" w:hAnsi="Times New Roman" w:cs="Times New Roman"/>
          <w:sz w:val="24"/>
          <w:szCs w:val="24"/>
        </w:rPr>
        <w:t xml:space="preserve">М.: Финансы и статистика, 2007. - 656 c.: ил. - Режим доступа: </w:t>
      </w:r>
      <w:hyperlink r:id="rId23" w:history="1">
        <w:r w:rsidR="00717B27" w:rsidRPr="00717B27">
          <w:rPr>
            <w:rStyle w:val="a3"/>
            <w:rFonts w:ascii="Times New Roman" w:hAnsi="Times New Roman" w:cs="Times New Roman"/>
            <w:sz w:val="24"/>
            <w:szCs w:val="24"/>
          </w:rPr>
          <w:t>https://</w:t>
        </w:r>
        <w:r w:rsidR="00032BEA">
          <w:rPr>
            <w:rStyle w:val="a3"/>
            <w:rFonts w:ascii="Times New Roman" w:hAnsi="Times New Roman" w:cs="Times New Roman"/>
            <w:sz w:val="24"/>
            <w:szCs w:val="24"/>
          </w:rPr>
          <w:t>znanium.com</w:t>
        </w:r>
        <w:r w:rsidR="00717B27" w:rsidRPr="00717B27">
          <w:rPr>
            <w:rStyle w:val="a3"/>
            <w:rFonts w:ascii="Times New Roman" w:hAnsi="Times New Roman" w:cs="Times New Roman"/>
            <w:sz w:val="24"/>
            <w:szCs w:val="24"/>
          </w:rPr>
          <w:t>/catalog/document?id=96475</w:t>
        </w:r>
      </w:hyperlink>
    </w:p>
    <w:p w:rsidR="00D759D9" w:rsidRPr="00D6611D" w:rsidRDefault="00D759D9" w:rsidP="00F30FAE">
      <w:pPr>
        <w:numPr>
          <w:ilvl w:val="0"/>
          <w:numId w:val="11"/>
        </w:numPr>
        <w:tabs>
          <w:tab w:val="left" w:pos="0"/>
          <w:tab w:val="left" w:pos="993"/>
        </w:tabs>
        <w:ind w:right="320" w:firstLine="709"/>
        <w:jc w:val="both"/>
        <w:rPr>
          <w:rFonts w:ascii="Times New Roman" w:eastAsia="Times New Roman" w:hAnsi="Times New Roman"/>
          <w:sz w:val="24"/>
        </w:rPr>
      </w:pPr>
      <w:r w:rsidRPr="00CB5269">
        <w:rPr>
          <w:rFonts w:ascii="Times New Roman" w:eastAsia="Times New Roman" w:hAnsi="Times New Roman"/>
          <w:sz w:val="24"/>
        </w:rPr>
        <w:t xml:space="preserve">Назаров, С. В. Локальные вычислительные сети [Электронный ресурс] : Справочник. В 3-х кн. Кн. 1: Аппаратные и программные средства / Под ред. С. В. Назарова. - М.: Финансы и статистика, 1994. - 208 с.: ил. - Режим доступа: </w:t>
      </w:r>
      <w:hyperlink r:id="rId24"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/catalog/product/390762</w:t>
        </w:r>
      </w:hyperlink>
      <w:r>
        <w:rPr>
          <w:rFonts w:ascii="Times New Roman" w:eastAsia="Times New Roman" w:hAnsi="Times New Roman"/>
          <w:sz w:val="24"/>
        </w:rPr>
        <w:t xml:space="preserve"> </w:t>
      </w:r>
    </w:p>
    <w:p w:rsidR="00B9227E" w:rsidRPr="00425100" w:rsidRDefault="00D759D9" w:rsidP="00F30FAE">
      <w:pPr>
        <w:numPr>
          <w:ilvl w:val="0"/>
          <w:numId w:val="11"/>
        </w:numPr>
        <w:tabs>
          <w:tab w:val="left" w:pos="0"/>
          <w:tab w:val="left" w:pos="993"/>
        </w:tabs>
        <w:ind w:right="320" w:firstLine="709"/>
        <w:jc w:val="both"/>
        <w:rPr>
          <w:rFonts w:ascii="Times New Roman" w:eastAsia="Times New Roman" w:hAnsi="Times New Roman"/>
          <w:sz w:val="24"/>
        </w:rPr>
      </w:pPr>
      <w:r w:rsidRPr="00CB5269">
        <w:rPr>
          <w:rFonts w:ascii="Times New Roman" w:eastAsia="Times New Roman" w:hAnsi="Times New Roman"/>
          <w:sz w:val="24"/>
        </w:rPr>
        <w:t xml:space="preserve">Назаров, С. В. Администрирование локальных сетей Windows NT [Электронный ресурс] : Учеб. пособие / С. В. Назаров. - М.: Финансы и статистика, 2000. - 336 с.: ил. - Режим доступа: </w:t>
      </w:r>
      <w:hyperlink r:id="rId25"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w:t>
        </w:r>
        <w:r w:rsidR="00B90F09">
          <w:rPr>
            <w:rStyle w:val="a3"/>
            <w:rFonts w:ascii="Times New Roman" w:eastAsia="Times New Roman" w:hAnsi="Times New Roman"/>
            <w:sz w:val="24"/>
          </w:rPr>
          <w:t>c</w:t>
        </w:r>
        <w:r w:rsidR="00B90F09">
          <w:rPr>
            <w:rStyle w:val="a3"/>
            <w:rFonts w:ascii="Times New Roman" w:eastAsia="Times New Roman" w:hAnsi="Times New Roman"/>
            <w:sz w:val="24"/>
          </w:rPr>
          <w:t>atalog/product/369385</w:t>
        </w:r>
      </w:hyperlink>
      <w:r>
        <w:rPr>
          <w:rFonts w:ascii="Times New Roman" w:eastAsia="Times New Roman" w:hAnsi="Times New Roman"/>
          <w:sz w:val="24"/>
        </w:rPr>
        <w:t xml:space="preserve"> </w:t>
      </w:r>
    </w:p>
    <w:p w:rsidR="00B9227E" w:rsidRPr="00CB5269" w:rsidRDefault="00B9227E" w:rsidP="00F30FAE">
      <w:pPr>
        <w:numPr>
          <w:ilvl w:val="0"/>
          <w:numId w:val="11"/>
        </w:numPr>
        <w:tabs>
          <w:tab w:val="left" w:pos="0"/>
          <w:tab w:val="left" w:pos="993"/>
        </w:tabs>
        <w:ind w:right="320" w:firstLine="709"/>
        <w:jc w:val="both"/>
        <w:rPr>
          <w:rFonts w:ascii="Times New Roman" w:eastAsia="Times New Roman" w:hAnsi="Times New Roman"/>
          <w:sz w:val="24"/>
        </w:rPr>
      </w:pPr>
      <w:r w:rsidRPr="00412F81">
        <w:rPr>
          <w:rFonts w:ascii="Times New Roman" w:eastAsia="Times New Roman" w:hAnsi="Times New Roman"/>
          <w:sz w:val="24"/>
        </w:rPr>
        <w:t xml:space="preserve">Немцова Т. И. Программирование на языке высокого уровня. Программирование на языке Object Pascal : учеб. пособие / Т.И. Немцова, С.Ю. Голова, И.В. Абрамова ; под ред. Л.Г. Гагариной. — М. : ИД «ФОРУМ» : ИНФРА-М, 2017. — 496 с. + Доп. материалы [Электронный ресурс; Режим доступа </w:t>
      </w:r>
      <w:hyperlink r:id="rId26" w:history="1">
        <w:r w:rsidR="00B90F09">
          <w:rPr>
            <w:rStyle w:val="a3"/>
            <w:rFonts w:ascii="Times New Roman" w:eastAsia="Times New Roman" w:hAnsi="Times New Roman"/>
            <w:sz w:val="24"/>
          </w:rPr>
          <w:t>https://</w:t>
        </w:r>
        <w:r w:rsidR="00032BEA">
          <w:rPr>
            <w:rStyle w:val="a3"/>
            <w:rFonts w:ascii="Times New Roman" w:eastAsia="Times New Roman" w:hAnsi="Times New Roman"/>
            <w:sz w:val="24"/>
          </w:rPr>
          <w:t>znanium.com</w:t>
        </w:r>
        <w:r w:rsidR="00B90F09">
          <w:rPr>
            <w:rStyle w:val="a3"/>
            <w:rFonts w:ascii="Times New Roman" w:eastAsia="Times New Roman" w:hAnsi="Times New Roman"/>
            <w:sz w:val="24"/>
          </w:rPr>
          <w:t>/catalog/product/472870</w:t>
        </w:r>
      </w:hyperlink>
      <w:r w:rsidRPr="00412F81">
        <w:rPr>
          <w:rFonts w:ascii="Times New Roman" w:eastAsia="Times New Roman" w:hAnsi="Times New Roman"/>
          <w:sz w:val="24"/>
        </w:rPr>
        <w:t>].</w:t>
      </w:r>
    </w:p>
    <w:p w:rsidR="00677821" w:rsidRDefault="00677821" w:rsidP="00F30FAE">
      <w:pPr>
        <w:tabs>
          <w:tab w:val="left" w:pos="0"/>
          <w:tab w:val="left" w:pos="993"/>
        </w:tabs>
        <w:ind w:firstLine="709"/>
        <w:rPr>
          <w:rFonts w:eastAsia="Times New Roman"/>
          <w:sz w:val="24"/>
        </w:rPr>
      </w:pPr>
    </w:p>
    <w:p w:rsidR="00681535" w:rsidRPr="00717B27" w:rsidRDefault="008D7344" w:rsidP="00F30FAE">
      <w:pPr>
        <w:pStyle w:val="20"/>
        <w:tabs>
          <w:tab w:val="left" w:pos="0"/>
          <w:tab w:val="left" w:pos="993"/>
        </w:tabs>
        <w:spacing w:before="0" w:after="0"/>
        <w:ind w:firstLine="709"/>
        <w:rPr>
          <w:rFonts w:ascii="Times New Roman" w:hAnsi="Times New Roman"/>
          <w:i w:val="0"/>
          <w:sz w:val="24"/>
          <w:szCs w:val="24"/>
        </w:rPr>
      </w:pPr>
      <w:bookmarkStart w:id="34" w:name="_Toc26134846"/>
      <w:bookmarkStart w:id="35" w:name="_Toc26134873"/>
      <w:r w:rsidRPr="00717B27">
        <w:rPr>
          <w:rFonts w:ascii="Times New Roman" w:hAnsi="Times New Roman"/>
          <w:i w:val="0"/>
          <w:sz w:val="24"/>
          <w:szCs w:val="24"/>
        </w:rPr>
        <w:t>7.3 П</w:t>
      </w:r>
      <w:r w:rsidR="00681535" w:rsidRPr="00717B27">
        <w:rPr>
          <w:rFonts w:ascii="Times New Roman" w:hAnsi="Times New Roman"/>
          <w:i w:val="0"/>
          <w:sz w:val="24"/>
          <w:szCs w:val="24"/>
        </w:rPr>
        <w:t>ериодические издания</w:t>
      </w:r>
      <w:bookmarkEnd w:id="34"/>
      <w:bookmarkEnd w:id="35"/>
    </w:p>
    <w:p w:rsidR="008D7344" w:rsidRPr="00681535" w:rsidRDefault="008D7344" w:rsidP="00F30FAE">
      <w:pPr>
        <w:tabs>
          <w:tab w:val="left" w:pos="0"/>
          <w:tab w:val="left" w:pos="993"/>
        </w:tabs>
        <w:ind w:firstLine="709"/>
        <w:rPr>
          <w:rFonts w:ascii="Times New Roman" w:eastAsia="Times New Roman" w:hAnsi="Times New Roman" w:cs="Times New Roman"/>
          <w:color w:val="FF00FF"/>
          <w:sz w:val="24"/>
        </w:rPr>
      </w:pPr>
    </w:p>
    <w:p w:rsidR="00146989" w:rsidRPr="000B2A72" w:rsidRDefault="00146989" w:rsidP="00F30FAE">
      <w:pPr>
        <w:tabs>
          <w:tab w:val="left" w:pos="0"/>
          <w:tab w:val="left" w:pos="993"/>
        </w:tabs>
        <w:ind w:firstLine="709"/>
        <w:jc w:val="both"/>
        <w:rPr>
          <w:rFonts w:ascii="Times New Roman" w:hAnsi="Times New Roman" w:cs="Times New Roman"/>
          <w:sz w:val="24"/>
          <w:szCs w:val="24"/>
        </w:rPr>
      </w:pPr>
      <w:bookmarkStart w:id="36" w:name="_Toc389605765"/>
      <w:r w:rsidRPr="000B2A72">
        <w:rPr>
          <w:rFonts w:ascii="Times New Roman" w:hAnsi="Times New Roman" w:cs="Times New Roman"/>
          <w:sz w:val="24"/>
          <w:szCs w:val="24"/>
        </w:rPr>
        <w:t xml:space="preserve">Научно-технический журнал «ИНФОРМАТИКА И СИСТЕМЫ УПРАВЛЕНИЯ». – Благовещенск: Федеральное государственное бюджетное образовательное учреждение высшего профессионального образования "Амурский государственный университет" - </w:t>
      </w:r>
      <w:r w:rsidRPr="000B2A72">
        <w:rPr>
          <w:rFonts w:ascii="Times New Roman" w:hAnsi="Times New Roman" w:cs="Times New Roman"/>
          <w:color w:val="006621"/>
          <w:sz w:val="24"/>
          <w:szCs w:val="24"/>
          <w:shd w:val="clear" w:color="auto" w:fill="FFFFFF"/>
        </w:rPr>
        <w:t xml:space="preserve">       </w:t>
      </w:r>
      <w:r w:rsidRPr="000B2A72">
        <w:rPr>
          <w:rFonts w:ascii="Times New Roman" w:hAnsi="Times New Roman" w:cs="Times New Roman"/>
          <w:sz w:val="24"/>
          <w:szCs w:val="24"/>
          <w:shd w:val="clear" w:color="auto" w:fill="FFFFFF"/>
        </w:rPr>
        <w:t xml:space="preserve">Режим доступа </w:t>
      </w:r>
      <w:hyperlink r:id="rId27" w:history="1">
        <w:r w:rsidRPr="000B2A72">
          <w:rPr>
            <w:rStyle w:val="a3"/>
            <w:rFonts w:ascii="Times New Roman" w:hAnsi="Times New Roman" w:cs="Times New Roman"/>
            <w:sz w:val="24"/>
            <w:szCs w:val="24"/>
          </w:rPr>
          <w:t>https://elibrary.ru</w:t>
        </w:r>
        <w:r w:rsidRPr="000B2A72">
          <w:rPr>
            <w:rStyle w:val="a3"/>
            <w:rFonts w:ascii="Times New Roman" w:hAnsi="Times New Roman" w:cs="Times New Roman"/>
            <w:sz w:val="24"/>
            <w:szCs w:val="24"/>
          </w:rPr>
          <w:t>/</w:t>
        </w:r>
        <w:r w:rsidRPr="000B2A72">
          <w:rPr>
            <w:rStyle w:val="a3"/>
            <w:rFonts w:ascii="Times New Roman" w:hAnsi="Times New Roman" w:cs="Times New Roman"/>
            <w:sz w:val="24"/>
            <w:szCs w:val="24"/>
          </w:rPr>
          <w:t>cont</w:t>
        </w:r>
        <w:r w:rsidRPr="000B2A72">
          <w:rPr>
            <w:rStyle w:val="a3"/>
            <w:rFonts w:ascii="Times New Roman" w:hAnsi="Times New Roman" w:cs="Times New Roman"/>
            <w:sz w:val="24"/>
            <w:szCs w:val="24"/>
          </w:rPr>
          <w:t>e</w:t>
        </w:r>
        <w:r w:rsidRPr="000B2A72">
          <w:rPr>
            <w:rStyle w:val="a3"/>
            <w:rFonts w:ascii="Times New Roman" w:hAnsi="Times New Roman" w:cs="Times New Roman"/>
            <w:sz w:val="24"/>
            <w:szCs w:val="24"/>
          </w:rPr>
          <w:t>n</w:t>
        </w:r>
        <w:r w:rsidRPr="000B2A72">
          <w:rPr>
            <w:rStyle w:val="a3"/>
            <w:rFonts w:ascii="Times New Roman" w:hAnsi="Times New Roman" w:cs="Times New Roman"/>
            <w:sz w:val="24"/>
            <w:szCs w:val="24"/>
          </w:rPr>
          <w:t>t</w:t>
        </w:r>
        <w:r w:rsidRPr="000B2A72">
          <w:rPr>
            <w:rStyle w:val="a3"/>
            <w:rFonts w:ascii="Times New Roman" w:hAnsi="Times New Roman" w:cs="Times New Roman"/>
            <w:sz w:val="24"/>
            <w:szCs w:val="24"/>
          </w:rPr>
          <w:t>s.asp?titleid=9793</w:t>
        </w:r>
      </w:hyperlink>
    </w:p>
    <w:p w:rsidR="00105EE8" w:rsidRDefault="00105EE8" w:rsidP="00105EE8">
      <w:pPr>
        <w:widowControl w:val="0"/>
        <w:ind w:firstLine="708"/>
        <w:jc w:val="both"/>
        <w:rPr>
          <w:rFonts w:ascii="Times New Roman" w:hAnsi="Times New Roman" w:cs="Times New Roman"/>
          <w:sz w:val="24"/>
          <w:szCs w:val="24"/>
        </w:rPr>
      </w:pPr>
      <w:r w:rsidRPr="00A73BC6">
        <w:rPr>
          <w:rFonts w:ascii="Times New Roman" w:hAnsi="Times New Roman" w:cs="Times New Roman"/>
          <w:sz w:val="24"/>
          <w:szCs w:val="24"/>
        </w:rPr>
        <w:t xml:space="preserve">Научно-технический журнал «ЭЛЕКТРОТЕХНИЧЕСКИЕ И КОМПЬЮТЕРНЫЕ СИСТЕМЫ». - Одесса: Odessa National Polytechnic University. Режим доступа: </w:t>
      </w:r>
      <w:hyperlink r:id="rId28" w:history="1">
        <w:r w:rsidRPr="00A73BC6">
          <w:rPr>
            <w:rFonts w:ascii="Times New Roman" w:hAnsi="Times New Roman" w:cs="Times New Roman"/>
            <w:color w:val="0000FF"/>
            <w:sz w:val="24"/>
            <w:szCs w:val="24"/>
            <w:u w:val="single"/>
          </w:rPr>
          <w:t>htt</w:t>
        </w:r>
        <w:r w:rsidRPr="00A73BC6">
          <w:rPr>
            <w:rFonts w:ascii="Times New Roman" w:hAnsi="Times New Roman" w:cs="Times New Roman"/>
            <w:color w:val="0000FF"/>
            <w:sz w:val="24"/>
            <w:szCs w:val="24"/>
            <w:u w:val="single"/>
          </w:rPr>
          <w:t>p</w:t>
        </w:r>
        <w:r w:rsidRPr="00A73BC6">
          <w:rPr>
            <w:rFonts w:ascii="Times New Roman" w:hAnsi="Times New Roman" w:cs="Times New Roman"/>
            <w:color w:val="0000FF"/>
            <w:sz w:val="24"/>
            <w:szCs w:val="24"/>
            <w:u w:val="single"/>
          </w:rPr>
          <w:t>s://elibrary.</w:t>
        </w:r>
        <w:r w:rsidRPr="00A73BC6">
          <w:rPr>
            <w:rFonts w:ascii="Times New Roman" w:hAnsi="Times New Roman" w:cs="Times New Roman"/>
            <w:color w:val="0000FF"/>
            <w:sz w:val="24"/>
            <w:szCs w:val="24"/>
            <w:u w:val="single"/>
          </w:rPr>
          <w:t>r</w:t>
        </w:r>
        <w:r w:rsidRPr="00A73BC6">
          <w:rPr>
            <w:rFonts w:ascii="Times New Roman" w:hAnsi="Times New Roman" w:cs="Times New Roman"/>
            <w:color w:val="0000FF"/>
            <w:sz w:val="24"/>
            <w:szCs w:val="24"/>
            <w:u w:val="single"/>
          </w:rPr>
          <w:t>u/title_ab</w:t>
        </w:r>
        <w:r w:rsidRPr="00A73BC6">
          <w:rPr>
            <w:rFonts w:ascii="Times New Roman" w:hAnsi="Times New Roman" w:cs="Times New Roman"/>
            <w:color w:val="0000FF"/>
            <w:sz w:val="24"/>
            <w:szCs w:val="24"/>
            <w:u w:val="single"/>
          </w:rPr>
          <w:t>o</w:t>
        </w:r>
        <w:r w:rsidRPr="00A73BC6">
          <w:rPr>
            <w:rFonts w:ascii="Times New Roman" w:hAnsi="Times New Roman" w:cs="Times New Roman"/>
            <w:color w:val="0000FF"/>
            <w:sz w:val="24"/>
            <w:szCs w:val="24"/>
            <w:u w:val="single"/>
          </w:rPr>
          <w:t>u</w:t>
        </w:r>
        <w:r w:rsidRPr="00A73BC6">
          <w:rPr>
            <w:rFonts w:ascii="Times New Roman" w:hAnsi="Times New Roman" w:cs="Times New Roman"/>
            <w:color w:val="0000FF"/>
            <w:sz w:val="24"/>
            <w:szCs w:val="24"/>
            <w:u w:val="single"/>
          </w:rPr>
          <w:t>t</w:t>
        </w:r>
        <w:r w:rsidRPr="00A73BC6">
          <w:rPr>
            <w:rFonts w:ascii="Times New Roman" w:hAnsi="Times New Roman" w:cs="Times New Roman"/>
            <w:color w:val="0000FF"/>
            <w:sz w:val="24"/>
            <w:szCs w:val="24"/>
            <w:u w:val="single"/>
          </w:rPr>
          <w:t>.asp?id=32404</w:t>
        </w:r>
      </w:hyperlink>
    </w:p>
    <w:p w:rsidR="00717B27" w:rsidRPr="000B2A72" w:rsidRDefault="00717B27" w:rsidP="00F30FAE">
      <w:pPr>
        <w:widowControl w:val="0"/>
        <w:tabs>
          <w:tab w:val="left" w:pos="0"/>
          <w:tab w:val="left" w:pos="993"/>
        </w:tabs>
        <w:ind w:firstLine="709"/>
        <w:jc w:val="both"/>
        <w:rPr>
          <w:rFonts w:ascii="Times New Roman" w:hAnsi="Times New Roman" w:cs="Times New Roman"/>
          <w:sz w:val="24"/>
          <w:szCs w:val="24"/>
        </w:rPr>
      </w:pPr>
    </w:p>
    <w:p w:rsidR="00146989" w:rsidRPr="00717B27" w:rsidRDefault="00146989" w:rsidP="00F30FAE">
      <w:pPr>
        <w:pStyle w:val="20"/>
        <w:tabs>
          <w:tab w:val="left" w:pos="0"/>
          <w:tab w:val="left" w:pos="993"/>
        </w:tabs>
        <w:spacing w:before="0" w:after="0"/>
        <w:ind w:firstLine="709"/>
        <w:rPr>
          <w:rFonts w:ascii="Times New Roman" w:hAnsi="Times New Roman"/>
          <w:i w:val="0"/>
          <w:sz w:val="24"/>
          <w:szCs w:val="24"/>
        </w:rPr>
      </w:pPr>
      <w:bookmarkStart w:id="37" w:name="_Toc26134847"/>
      <w:bookmarkStart w:id="38" w:name="_Toc26134874"/>
      <w:r w:rsidRPr="00717B27">
        <w:rPr>
          <w:rFonts w:ascii="Times New Roman" w:hAnsi="Times New Roman"/>
          <w:i w:val="0"/>
          <w:sz w:val="24"/>
          <w:szCs w:val="24"/>
        </w:rPr>
        <w:t>7.4 Интернет-ресурсы</w:t>
      </w:r>
      <w:bookmarkEnd w:id="36"/>
      <w:bookmarkEnd w:id="37"/>
      <w:bookmarkEnd w:id="38"/>
      <w:r w:rsidRPr="00717B27">
        <w:rPr>
          <w:rFonts w:ascii="Times New Roman" w:hAnsi="Times New Roman"/>
          <w:i w:val="0"/>
          <w:sz w:val="24"/>
          <w:szCs w:val="24"/>
        </w:rPr>
        <w:t xml:space="preserve"> </w:t>
      </w:r>
    </w:p>
    <w:p w:rsidR="00146989" w:rsidRPr="007D480C" w:rsidRDefault="00146989" w:rsidP="00F30FAE">
      <w:pPr>
        <w:pStyle w:val="Style19"/>
        <w:widowControl/>
        <w:tabs>
          <w:tab w:val="left" w:pos="0"/>
          <w:tab w:val="left" w:pos="338"/>
          <w:tab w:val="left" w:pos="993"/>
        </w:tabs>
        <w:spacing w:line="240" w:lineRule="auto"/>
        <w:ind w:firstLine="709"/>
        <w:rPr>
          <w:b/>
        </w:rPr>
      </w:pPr>
    </w:p>
    <w:p w:rsidR="00146989" w:rsidRPr="00E66BC8" w:rsidRDefault="00146989" w:rsidP="00F30FAE">
      <w:pPr>
        <w:numPr>
          <w:ilvl w:val="0"/>
          <w:numId w:val="34"/>
        </w:numPr>
        <w:tabs>
          <w:tab w:val="left" w:pos="0"/>
          <w:tab w:val="left" w:pos="993"/>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Интернет университет информационных технологий ИНТУИТ [Электронный ресурс]. – Режим доступа: </w:t>
      </w:r>
      <w:hyperlink r:id="rId29" w:history="1">
        <w:r w:rsidRPr="00E66BC8">
          <w:rPr>
            <w:rFonts w:ascii="Times New Roman" w:hAnsi="Times New Roman" w:cs="Times New Roman"/>
            <w:color w:val="0000FF"/>
            <w:sz w:val="24"/>
            <w:szCs w:val="24"/>
            <w:u w:val="single"/>
            <w:lang w:eastAsia="ar-SA"/>
          </w:rPr>
          <w:t>https://www.intu</w:t>
        </w:r>
        <w:r w:rsidRPr="00E66BC8">
          <w:rPr>
            <w:rFonts w:ascii="Times New Roman" w:hAnsi="Times New Roman" w:cs="Times New Roman"/>
            <w:color w:val="0000FF"/>
            <w:sz w:val="24"/>
            <w:szCs w:val="24"/>
            <w:u w:val="single"/>
            <w:lang w:eastAsia="ar-SA"/>
          </w:rPr>
          <w:t>i</w:t>
        </w:r>
        <w:r w:rsidRPr="00E66BC8">
          <w:rPr>
            <w:rFonts w:ascii="Times New Roman" w:hAnsi="Times New Roman" w:cs="Times New Roman"/>
            <w:color w:val="0000FF"/>
            <w:sz w:val="24"/>
            <w:szCs w:val="24"/>
            <w:u w:val="single"/>
            <w:lang w:eastAsia="ar-SA"/>
          </w:rPr>
          <w:t>t.ru/studie</w:t>
        </w:r>
        <w:r w:rsidRPr="00E66BC8">
          <w:rPr>
            <w:rFonts w:ascii="Times New Roman" w:hAnsi="Times New Roman" w:cs="Times New Roman"/>
            <w:color w:val="0000FF"/>
            <w:sz w:val="24"/>
            <w:szCs w:val="24"/>
            <w:u w:val="single"/>
            <w:lang w:eastAsia="ar-SA"/>
          </w:rPr>
          <w:t>s</w:t>
        </w:r>
        <w:r w:rsidRPr="00E66BC8">
          <w:rPr>
            <w:rFonts w:ascii="Times New Roman" w:hAnsi="Times New Roman" w:cs="Times New Roman"/>
            <w:color w:val="0000FF"/>
            <w:sz w:val="24"/>
            <w:szCs w:val="24"/>
            <w:u w:val="single"/>
            <w:lang w:eastAsia="ar-SA"/>
          </w:rPr>
          <w:t>/courses</w:t>
        </w:r>
      </w:hyperlink>
      <w:r w:rsidRPr="00E66BC8">
        <w:rPr>
          <w:rFonts w:ascii="Times New Roman" w:hAnsi="Times New Roman" w:cs="Times New Roman"/>
          <w:sz w:val="24"/>
          <w:szCs w:val="24"/>
          <w:lang w:eastAsia="ar-SA"/>
        </w:rPr>
        <w:t xml:space="preserve"> </w:t>
      </w:r>
    </w:p>
    <w:p w:rsidR="00146989" w:rsidRPr="00E66BC8" w:rsidRDefault="00146989" w:rsidP="00F30FAE">
      <w:pPr>
        <w:numPr>
          <w:ilvl w:val="0"/>
          <w:numId w:val="34"/>
        </w:numPr>
        <w:tabs>
          <w:tab w:val="left" w:pos="0"/>
          <w:tab w:val="left" w:pos="993"/>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Естественно-научный образовательный портал [Электронный ресурс]. – Режим доступа: </w:t>
      </w:r>
      <w:hyperlink r:id="rId30" w:history="1">
        <w:r w:rsidRPr="00E66BC8">
          <w:rPr>
            <w:rFonts w:ascii="Times New Roman" w:hAnsi="Times New Roman" w:cs="Times New Roman"/>
            <w:color w:val="0000FF"/>
            <w:sz w:val="24"/>
            <w:szCs w:val="24"/>
            <w:u w:val="single"/>
            <w:lang w:eastAsia="ar-SA"/>
          </w:rPr>
          <w:t>http://www.en.ed</w:t>
        </w:r>
        <w:r w:rsidRPr="00E66BC8">
          <w:rPr>
            <w:rFonts w:ascii="Times New Roman" w:hAnsi="Times New Roman" w:cs="Times New Roman"/>
            <w:color w:val="0000FF"/>
            <w:sz w:val="24"/>
            <w:szCs w:val="24"/>
            <w:u w:val="single"/>
            <w:lang w:eastAsia="ar-SA"/>
          </w:rPr>
          <w:t>u</w:t>
        </w:r>
        <w:r w:rsidRPr="00E66BC8">
          <w:rPr>
            <w:rFonts w:ascii="Times New Roman" w:hAnsi="Times New Roman" w:cs="Times New Roman"/>
            <w:color w:val="0000FF"/>
            <w:sz w:val="24"/>
            <w:szCs w:val="24"/>
            <w:u w:val="single"/>
            <w:lang w:eastAsia="ar-SA"/>
          </w:rPr>
          <w:t>.ru/</w:t>
        </w:r>
      </w:hyperlink>
    </w:p>
    <w:p w:rsidR="00146989" w:rsidRPr="00E66BC8" w:rsidRDefault="00146989" w:rsidP="00F30FAE">
      <w:pPr>
        <w:numPr>
          <w:ilvl w:val="0"/>
          <w:numId w:val="34"/>
        </w:numPr>
        <w:tabs>
          <w:tab w:val="left" w:pos="0"/>
          <w:tab w:val="left" w:pos="993"/>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Федеральный центр информационно-образовательных ресурсов [Электронный ресурс]. – Режим доступа: </w:t>
      </w:r>
      <w:hyperlink r:id="rId31" w:history="1">
        <w:r w:rsidRPr="00E66BC8">
          <w:rPr>
            <w:rFonts w:ascii="Times New Roman" w:hAnsi="Times New Roman" w:cs="Times New Roman"/>
            <w:color w:val="0000FF"/>
            <w:sz w:val="24"/>
            <w:szCs w:val="24"/>
            <w:u w:val="single"/>
            <w:lang w:eastAsia="ar-SA"/>
          </w:rPr>
          <w:t>http://fcior.edu.ru/</w:t>
        </w:r>
      </w:hyperlink>
      <w:r w:rsidRPr="00E66BC8">
        <w:rPr>
          <w:rFonts w:ascii="Times New Roman" w:hAnsi="Times New Roman" w:cs="Times New Roman"/>
          <w:sz w:val="24"/>
          <w:szCs w:val="24"/>
          <w:lang w:eastAsia="ar-SA"/>
        </w:rPr>
        <w:t xml:space="preserve">  </w:t>
      </w:r>
    </w:p>
    <w:p w:rsidR="00146989" w:rsidRPr="00E66BC8" w:rsidRDefault="00146989" w:rsidP="00F30FAE">
      <w:pPr>
        <w:numPr>
          <w:ilvl w:val="0"/>
          <w:numId w:val="34"/>
        </w:numPr>
        <w:tabs>
          <w:tab w:val="left" w:pos="0"/>
          <w:tab w:val="left" w:pos="993"/>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Единое окно доступа к образовательным ресурсам [Электронный ресурс]. – Режим доступа:  </w:t>
      </w:r>
      <w:hyperlink r:id="rId32" w:history="1">
        <w:r w:rsidRPr="00E66BC8">
          <w:rPr>
            <w:rFonts w:ascii="Times New Roman" w:hAnsi="Times New Roman" w:cs="Times New Roman"/>
            <w:color w:val="0000FF"/>
            <w:sz w:val="24"/>
            <w:szCs w:val="24"/>
            <w:u w:val="single"/>
            <w:lang w:eastAsia="ar-SA"/>
          </w:rPr>
          <w:t>http://win</w:t>
        </w:r>
        <w:r w:rsidRPr="00E66BC8">
          <w:rPr>
            <w:rFonts w:ascii="Times New Roman" w:hAnsi="Times New Roman" w:cs="Times New Roman"/>
            <w:color w:val="0000FF"/>
            <w:sz w:val="24"/>
            <w:szCs w:val="24"/>
            <w:u w:val="single"/>
            <w:lang w:eastAsia="ar-SA"/>
          </w:rPr>
          <w:t>d</w:t>
        </w:r>
        <w:r w:rsidRPr="00E66BC8">
          <w:rPr>
            <w:rFonts w:ascii="Times New Roman" w:hAnsi="Times New Roman" w:cs="Times New Roman"/>
            <w:color w:val="0000FF"/>
            <w:sz w:val="24"/>
            <w:szCs w:val="24"/>
            <w:u w:val="single"/>
            <w:lang w:eastAsia="ar-SA"/>
          </w:rPr>
          <w:t>ow.edu.ru</w:t>
        </w:r>
      </w:hyperlink>
      <w:r w:rsidRPr="00E66BC8">
        <w:rPr>
          <w:rFonts w:ascii="Times New Roman" w:hAnsi="Times New Roman" w:cs="Times New Roman"/>
          <w:sz w:val="24"/>
          <w:szCs w:val="24"/>
          <w:lang w:eastAsia="ar-SA"/>
        </w:rPr>
        <w:t xml:space="preserve"> </w:t>
      </w:r>
    </w:p>
    <w:p w:rsidR="0058333E" w:rsidRPr="0058333E" w:rsidRDefault="0058333E" w:rsidP="0058333E">
      <w:pPr>
        <w:widowControl w:val="0"/>
        <w:numPr>
          <w:ilvl w:val="0"/>
          <w:numId w:val="34"/>
        </w:numPr>
        <w:tabs>
          <w:tab w:val="left" w:pos="993"/>
        </w:tabs>
        <w:suppressAutoHyphens/>
        <w:ind w:left="0" w:firstLine="709"/>
        <w:jc w:val="both"/>
        <w:rPr>
          <w:rFonts w:ascii="Times New Roman" w:hAnsi="Times New Roman" w:cs="Times New Roman"/>
          <w:sz w:val="24"/>
          <w:szCs w:val="24"/>
          <w:lang w:eastAsia="ar-SA"/>
        </w:rPr>
      </w:pPr>
      <w:r w:rsidRPr="0058333E">
        <w:rPr>
          <w:rFonts w:ascii="Times New Roman" w:hAnsi="Times New Roman" w:cs="Times New Roman"/>
          <w:sz w:val="24"/>
          <w:szCs w:val="24"/>
          <w:lang w:eastAsia="ar-SA"/>
        </w:rPr>
        <w:t xml:space="preserve">Электронная библиотечная система </w:t>
      </w:r>
      <w:r w:rsidRPr="0058333E">
        <w:rPr>
          <w:rFonts w:ascii="Times New Roman" w:hAnsi="Times New Roman" w:cs="Times New Roman"/>
          <w:sz w:val="24"/>
          <w:szCs w:val="24"/>
          <w:lang w:val="en-US" w:eastAsia="ar-SA"/>
        </w:rPr>
        <w:t>Znanium</w:t>
      </w:r>
      <w:r w:rsidRPr="0058333E">
        <w:rPr>
          <w:rFonts w:ascii="Times New Roman" w:hAnsi="Times New Roman" w:cs="Times New Roman"/>
          <w:sz w:val="24"/>
          <w:szCs w:val="24"/>
          <w:lang w:eastAsia="ar-SA"/>
        </w:rPr>
        <w:t xml:space="preserve"> [Электронный ресурс] – Режим доступа: </w:t>
      </w:r>
      <w:hyperlink r:id="rId33" w:history="1">
        <w:r w:rsidRPr="0058333E">
          <w:rPr>
            <w:rStyle w:val="a3"/>
            <w:rFonts w:ascii="Times New Roman" w:hAnsi="Times New Roman" w:cs="Times New Roman"/>
            <w:sz w:val="24"/>
            <w:szCs w:val="24"/>
            <w:lang w:eastAsia="ar-SA"/>
          </w:rPr>
          <w:t>http://</w:t>
        </w:r>
        <w:r w:rsidR="00032BEA">
          <w:rPr>
            <w:rStyle w:val="a3"/>
            <w:rFonts w:ascii="Times New Roman" w:hAnsi="Times New Roman" w:cs="Times New Roman"/>
            <w:sz w:val="24"/>
            <w:szCs w:val="24"/>
            <w:lang w:eastAsia="ar-SA"/>
          </w:rPr>
          <w:t>znanium.com</w:t>
        </w:r>
        <w:r w:rsidRPr="0058333E">
          <w:rPr>
            <w:rStyle w:val="a3"/>
            <w:rFonts w:ascii="Times New Roman" w:hAnsi="Times New Roman" w:cs="Times New Roman"/>
            <w:sz w:val="24"/>
            <w:szCs w:val="24"/>
            <w:lang w:eastAsia="ar-SA"/>
          </w:rPr>
          <w:t>/</w:t>
        </w:r>
      </w:hyperlink>
    </w:p>
    <w:p w:rsidR="00146989" w:rsidRPr="00E66BC8" w:rsidRDefault="00146989" w:rsidP="00F30FAE">
      <w:pPr>
        <w:widowControl w:val="0"/>
        <w:numPr>
          <w:ilvl w:val="0"/>
          <w:numId w:val="34"/>
        </w:numPr>
        <w:tabs>
          <w:tab w:val="left" w:pos="0"/>
          <w:tab w:val="left" w:pos="993"/>
        </w:tabs>
        <w:suppressAutoHyphens/>
        <w:ind w:left="0" w:firstLine="709"/>
        <w:jc w:val="both"/>
        <w:rPr>
          <w:rFonts w:ascii="Times New Roman" w:hAnsi="Times New Roman" w:cs="Times New Roman"/>
          <w:color w:val="0000FF"/>
          <w:sz w:val="24"/>
          <w:szCs w:val="24"/>
          <w:u w:val="single"/>
          <w:lang w:eastAsia="ar-SA"/>
        </w:rPr>
      </w:pPr>
      <w:r w:rsidRPr="00E66BC8">
        <w:rPr>
          <w:rFonts w:ascii="Times New Roman" w:hAnsi="Times New Roman" w:cs="Times New Roman"/>
          <w:sz w:val="24"/>
          <w:szCs w:val="24"/>
          <w:lang w:eastAsia="ar-SA"/>
        </w:rPr>
        <w:t xml:space="preserve">Электронная библиотечная система </w:t>
      </w:r>
      <w:r w:rsidRPr="00E66BC8">
        <w:rPr>
          <w:rFonts w:ascii="Times New Roman" w:hAnsi="Times New Roman" w:cs="Times New Roman"/>
          <w:sz w:val="24"/>
          <w:szCs w:val="24"/>
          <w:lang w:val="en-US" w:eastAsia="ar-SA"/>
        </w:rPr>
        <w:t>Ibooks</w:t>
      </w:r>
      <w:r w:rsidRPr="00E66BC8">
        <w:rPr>
          <w:rFonts w:ascii="Times New Roman" w:hAnsi="Times New Roman" w:cs="Times New Roman"/>
          <w:sz w:val="24"/>
          <w:szCs w:val="24"/>
          <w:lang w:eastAsia="ar-SA"/>
        </w:rPr>
        <w:t xml:space="preserve"> [Электронный ресурс] – Режим доступа: </w:t>
      </w:r>
      <w:hyperlink r:id="rId34" w:history="1">
        <w:r w:rsidRPr="00E66BC8">
          <w:rPr>
            <w:rFonts w:ascii="Times New Roman" w:hAnsi="Times New Roman" w:cs="Times New Roman"/>
            <w:color w:val="0000FF"/>
            <w:sz w:val="24"/>
            <w:szCs w:val="24"/>
            <w:u w:val="single"/>
            <w:lang w:eastAsia="ar-SA"/>
          </w:rPr>
          <w:t>http://w</w:t>
        </w:r>
        <w:r w:rsidRPr="00E66BC8">
          <w:rPr>
            <w:rFonts w:ascii="Times New Roman" w:hAnsi="Times New Roman" w:cs="Times New Roman"/>
            <w:color w:val="0000FF"/>
            <w:sz w:val="24"/>
            <w:szCs w:val="24"/>
            <w:u w:val="single"/>
            <w:lang w:eastAsia="ar-SA"/>
          </w:rPr>
          <w:t>w</w:t>
        </w:r>
        <w:r w:rsidRPr="00E66BC8">
          <w:rPr>
            <w:rFonts w:ascii="Times New Roman" w:hAnsi="Times New Roman" w:cs="Times New Roman"/>
            <w:color w:val="0000FF"/>
            <w:sz w:val="24"/>
            <w:szCs w:val="24"/>
            <w:u w:val="single"/>
            <w:lang w:eastAsia="ar-SA"/>
          </w:rPr>
          <w:t>w.</w:t>
        </w:r>
        <w:r w:rsidRPr="00E66BC8">
          <w:rPr>
            <w:rFonts w:ascii="Times New Roman" w:hAnsi="Times New Roman" w:cs="Times New Roman"/>
            <w:color w:val="0000FF"/>
            <w:sz w:val="24"/>
            <w:szCs w:val="24"/>
            <w:u w:val="single"/>
            <w:lang w:val="en-US" w:eastAsia="ar-SA"/>
          </w:rPr>
          <w:t>i</w:t>
        </w:r>
        <w:r w:rsidRPr="00E66BC8">
          <w:rPr>
            <w:rFonts w:ascii="Times New Roman" w:hAnsi="Times New Roman" w:cs="Times New Roman"/>
            <w:color w:val="0000FF"/>
            <w:sz w:val="24"/>
            <w:szCs w:val="24"/>
            <w:u w:val="single"/>
            <w:lang w:eastAsia="ar-SA"/>
          </w:rPr>
          <w:t>book</w:t>
        </w:r>
        <w:r w:rsidRPr="00E66BC8">
          <w:rPr>
            <w:rFonts w:ascii="Times New Roman" w:hAnsi="Times New Roman" w:cs="Times New Roman"/>
            <w:color w:val="0000FF"/>
            <w:sz w:val="24"/>
            <w:szCs w:val="24"/>
            <w:u w:val="single"/>
            <w:lang w:val="en-US" w:eastAsia="ar-SA"/>
          </w:rPr>
          <w:t>s</w:t>
        </w:r>
        <w:r w:rsidRPr="00E66BC8">
          <w:rPr>
            <w:rFonts w:ascii="Times New Roman" w:hAnsi="Times New Roman" w:cs="Times New Roman"/>
            <w:color w:val="0000FF"/>
            <w:sz w:val="24"/>
            <w:szCs w:val="24"/>
            <w:u w:val="single"/>
            <w:lang w:eastAsia="ar-SA"/>
          </w:rPr>
          <w:t>.ru</w:t>
        </w:r>
      </w:hyperlink>
    </w:p>
    <w:p w:rsidR="00146989" w:rsidRPr="00E66BC8" w:rsidRDefault="00146989" w:rsidP="00F30FAE">
      <w:pPr>
        <w:widowControl w:val="0"/>
        <w:numPr>
          <w:ilvl w:val="0"/>
          <w:numId w:val="34"/>
        </w:numPr>
        <w:tabs>
          <w:tab w:val="left" w:pos="0"/>
          <w:tab w:val="left" w:pos="993"/>
        </w:tabs>
        <w:suppressAutoHyphens/>
        <w:ind w:left="0" w:firstLine="709"/>
        <w:jc w:val="both"/>
        <w:rPr>
          <w:rFonts w:ascii="Times New Roman" w:hAnsi="Times New Roman" w:cs="Times New Roman"/>
          <w:color w:val="0000FF"/>
          <w:sz w:val="24"/>
          <w:szCs w:val="24"/>
          <w:u w:val="single"/>
          <w:lang w:eastAsia="ar-SA"/>
        </w:rPr>
      </w:pPr>
      <w:r w:rsidRPr="00E66BC8">
        <w:rPr>
          <w:rFonts w:ascii="Times New Roman" w:hAnsi="Times New Roman" w:cs="Times New Roman"/>
          <w:sz w:val="24"/>
          <w:szCs w:val="24"/>
          <w:lang w:eastAsia="ar-SA"/>
        </w:rPr>
        <w:t xml:space="preserve">Электронная библиотечная система </w:t>
      </w:r>
      <w:r w:rsidRPr="00E66BC8">
        <w:rPr>
          <w:rFonts w:ascii="Times New Roman" w:hAnsi="Times New Roman" w:cs="Times New Roman"/>
          <w:sz w:val="24"/>
          <w:szCs w:val="24"/>
          <w:lang w:val="en-US" w:eastAsia="ar-SA"/>
        </w:rPr>
        <w:t>BOOK</w:t>
      </w:r>
      <w:r w:rsidRPr="00E66BC8">
        <w:rPr>
          <w:rFonts w:ascii="Times New Roman" w:hAnsi="Times New Roman" w:cs="Times New Roman"/>
          <w:sz w:val="24"/>
          <w:szCs w:val="24"/>
          <w:lang w:eastAsia="ar-SA"/>
        </w:rPr>
        <w:t>.</w:t>
      </w:r>
      <w:r w:rsidRPr="00E66BC8">
        <w:rPr>
          <w:rFonts w:ascii="Times New Roman" w:hAnsi="Times New Roman" w:cs="Times New Roman"/>
          <w:sz w:val="24"/>
          <w:szCs w:val="24"/>
          <w:lang w:val="en-US" w:eastAsia="ar-SA"/>
        </w:rPr>
        <w:t>ru</w:t>
      </w:r>
      <w:r w:rsidRPr="00E66BC8">
        <w:rPr>
          <w:rFonts w:ascii="Times New Roman" w:hAnsi="Times New Roman" w:cs="Times New Roman"/>
          <w:sz w:val="24"/>
          <w:szCs w:val="24"/>
          <w:lang w:eastAsia="ar-SA"/>
        </w:rPr>
        <w:t xml:space="preserve"> [Электронный ресурс] – Режим доступа: </w:t>
      </w:r>
      <w:hyperlink r:id="rId35" w:history="1">
        <w:r w:rsidRPr="00E66BC8">
          <w:rPr>
            <w:rFonts w:ascii="Times New Roman" w:hAnsi="Times New Roman" w:cs="Times New Roman"/>
            <w:color w:val="0000FF"/>
            <w:sz w:val="24"/>
            <w:szCs w:val="24"/>
            <w:u w:val="single"/>
            <w:lang w:eastAsia="ar-SA"/>
          </w:rPr>
          <w:t>http://www.b</w:t>
        </w:r>
        <w:r w:rsidRPr="00E66BC8">
          <w:rPr>
            <w:rFonts w:ascii="Times New Roman" w:hAnsi="Times New Roman" w:cs="Times New Roman"/>
            <w:color w:val="0000FF"/>
            <w:sz w:val="24"/>
            <w:szCs w:val="24"/>
            <w:u w:val="single"/>
            <w:lang w:eastAsia="ar-SA"/>
          </w:rPr>
          <w:t>o</w:t>
        </w:r>
        <w:r w:rsidRPr="00E66BC8">
          <w:rPr>
            <w:rFonts w:ascii="Times New Roman" w:hAnsi="Times New Roman" w:cs="Times New Roman"/>
            <w:color w:val="0000FF"/>
            <w:sz w:val="24"/>
            <w:szCs w:val="24"/>
            <w:u w:val="single"/>
            <w:lang w:eastAsia="ar-SA"/>
          </w:rPr>
          <w:t>ok.ru</w:t>
        </w:r>
      </w:hyperlink>
    </w:p>
    <w:p w:rsidR="00146989" w:rsidRPr="00E66BC8" w:rsidRDefault="00146989" w:rsidP="00F30FAE">
      <w:pPr>
        <w:widowControl w:val="0"/>
        <w:numPr>
          <w:ilvl w:val="0"/>
          <w:numId w:val="34"/>
        </w:numPr>
        <w:tabs>
          <w:tab w:val="left" w:pos="0"/>
          <w:tab w:val="left" w:pos="993"/>
        </w:tabs>
        <w:suppressAutoHyphens/>
        <w:ind w:left="0" w:firstLine="709"/>
        <w:jc w:val="both"/>
        <w:rPr>
          <w:rFonts w:ascii="Times New Roman" w:hAnsi="Times New Roman" w:cs="Times New Roman"/>
          <w:color w:val="000000"/>
          <w:sz w:val="24"/>
          <w:szCs w:val="24"/>
          <w:lang w:eastAsia="ar-SA"/>
        </w:rPr>
      </w:pPr>
      <w:r w:rsidRPr="00E66BC8">
        <w:rPr>
          <w:rFonts w:ascii="Times New Roman" w:hAnsi="Times New Roman" w:cs="Times New Roman"/>
          <w:color w:val="000000"/>
          <w:sz w:val="24"/>
          <w:szCs w:val="24"/>
          <w:lang w:eastAsia="ar-SA"/>
        </w:rPr>
        <w:t xml:space="preserve">Электронные ресурсы Академии ИМСИТ </w:t>
      </w:r>
      <w:r w:rsidRPr="00E66BC8">
        <w:rPr>
          <w:rFonts w:ascii="Times New Roman" w:hAnsi="Times New Roman" w:cs="Times New Roman"/>
          <w:sz w:val="24"/>
          <w:szCs w:val="24"/>
          <w:lang w:eastAsia="ar-SA"/>
        </w:rPr>
        <w:t xml:space="preserve">[Электронный ресурс] – Режим доступа:  </w:t>
      </w:r>
      <w:hyperlink r:id="rId36" w:history="1">
        <w:r w:rsidRPr="00E66BC8">
          <w:rPr>
            <w:rFonts w:ascii="Times New Roman" w:hAnsi="Times New Roman" w:cs="Times New Roman"/>
            <w:color w:val="0000FF"/>
            <w:sz w:val="24"/>
            <w:szCs w:val="24"/>
            <w:u w:val="single"/>
            <w:lang w:eastAsia="ar-SA"/>
          </w:rPr>
          <w:t>http://eios.im</w:t>
        </w:r>
        <w:r w:rsidRPr="00E66BC8">
          <w:rPr>
            <w:rFonts w:ascii="Times New Roman" w:hAnsi="Times New Roman" w:cs="Times New Roman"/>
            <w:color w:val="0000FF"/>
            <w:sz w:val="24"/>
            <w:szCs w:val="24"/>
            <w:u w:val="single"/>
            <w:lang w:eastAsia="ar-SA"/>
          </w:rPr>
          <w:t>s</w:t>
        </w:r>
        <w:r w:rsidRPr="00E66BC8">
          <w:rPr>
            <w:rFonts w:ascii="Times New Roman" w:hAnsi="Times New Roman" w:cs="Times New Roman"/>
            <w:color w:val="0000FF"/>
            <w:sz w:val="24"/>
            <w:szCs w:val="24"/>
            <w:u w:val="single"/>
            <w:lang w:eastAsia="ar-SA"/>
          </w:rPr>
          <w:t>it.ru/</w:t>
        </w:r>
      </w:hyperlink>
    </w:p>
    <w:p w:rsidR="00146989" w:rsidRPr="008D7344" w:rsidRDefault="00146989" w:rsidP="00F30FAE">
      <w:pPr>
        <w:widowControl w:val="0"/>
        <w:tabs>
          <w:tab w:val="left" w:pos="0"/>
          <w:tab w:val="left" w:pos="993"/>
        </w:tabs>
        <w:ind w:firstLine="709"/>
        <w:jc w:val="both"/>
        <w:rPr>
          <w:rFonts w:ascii="Times New Roman" w:eastAsia="Times New Roman" w:hAnsi="Times New Roman" w:cs="Times New Roman"/>
          <w:sz w:val="24"/>
          <w:szCs w:val="24"/>
        </w:rPr>
      </w:pPr>
    </w:p>
    <w:p w:rsidR="00146989" w:rsidRPr="00105EE8" w:rsidRDefault="00146989" w:rsidP="00F30FAE">
      <w:pPr>
        <w:pStyle w:val="20"/>
        <w:tabs>
          <w:tab w:val="left" w:pos="0"/>
          <w:tab w:val="left" w:pos="993"/>
        </w:tabs>
        <w:spacing w:before="0" w:after="0"/>
        <w:ind w:firstLine="709"/>
        <w:rPr>
          <w:rFonts w:ascii="Times New Roman" w:hAnsi="Times New Roman"/>
          <w:i w:val="0"/>
          <w:sz w:val="24"/>
          <w:szCs w:val="24"/>
        </w:rPr>
      </w:pPr>
      <w:bookmarkStart w:id="39" w:name="_Toc389605766"/>
      <w:bookmarkStart w:id="40" w:name="_Toc26134848"/>
      <w:bookmarkStart w:id="41" w:name="_Toc26134875"/>
      <w:r w:rsidRPr="00105EE8">
        <w:rPr>
          <w:rFonts w:ascii="Times New Roman" w:hAnsi="Times New Roman"/>
          <w:i w:val="0"/>
          <w:sz w:val="24"/>
          <w:szCs w:val="24"/>
        </w:rPr>
        <w:t>7.5 Методические указания и материалы по видам занятий</w:t>
      </w:r>
      <w:bookmarkEnd w:id="39"/>
      <w:bookmarkEnd w:id="40"/>
      <w:bookmarkEnd w:id="41"/>
      <w:r w:rsidRPr="00105EE8">
        <w:rPr>
          <w:rFonts w:ascii="Times New Roman" w:hAnsi="Times New Roman"/>
          <w:i w:val="0"/>
          <w:sz w:val="24"/>
          <w:szCs w:val="24"/>
        </w:rPr>
        <w:t xml:space="preserve"> </w:t>
      </w:r>
    </w:p>
    <w:p w:rsidR="00146989" w:rsidRPr="00302532" w:rsidRDefault="00146989" w:rsidP="00F30FAE">
      <w:pPr>
        <w:tabs>
          <w:tab w:val="left" w:pos="0"/>
          <w:tab w:val="left" w:pos="993"/>
        </w:tabs>
        <w:ind w:firstLine="709"/>
        <w:jc w:val="both"/>
        <w:rPr>
          <w:rFonts w:ascii="Times New Roman" w:eastAsia="Times New Roman" w:hAnsi="Times New Roman" w:cs="Times New Roman"/>
          <w:b/>
          <w:color w:val="CF44CF"/>
          <w:sz w:val="24"/>
          <w:szCs w:val="24"/>
        </w:rPr>
      </w:pPr>
    </w:p>
    <w:p w:rsidR="00146989" w:rsidRPr="00497348" w:rsidRDefault="00146989" w:rsidP="00F30FAE">
      <w:pPr>
        <w:tabs>
          <w:tab w:val="left" w:pos="0"/>
          <w:tab w:val="left" w:pos="993"/>
        </w:tabs>
        <w:ind w:firstLine="709"/>
        <w:jc w:val="both"/>
        <w:rPr>
          <w:rFonts w:ascii="Times New Roman" w:eastAsia="Times New Roman" w:hAnsi="Times New Roman"/>
          <w:sz w:val="24"/>
        </w:rPr>
      </w:pPr>
      <w:r w:rsidRPr="00497348">
        <w:rPr>
          <w:rFonts w:ascii="Times New Roman" w:eastAsia="Times New Roman" w:hAnsi="Times New Roman"/>
          <w:sz w:val="24"/>
        </w:rPr>
        <w:t>В соо</w:t>
      </w:r>
      <w:r>
        <w:rPr>
          <w:rFonts w:ascii="Times New Roman" w:eastAsia="Times New Roman" w:hAnsi="Times New Roman"/>
          <w:sz w:val="24"/>
        </w:rPr>
        <w:t>тветствии с требованиями ФГОС В</w:t>
      </w:r>
      <w:r w:rsidRPr="00497348">
        <w:rPr>
          <w:rFonts w:ascii="Times New Roman" w:eastAsia="Times New Roman" w:hAnsi="Times New Roman"/>
          <w:sz w:val="24"/>
        </w:rPr>
        <w:t>О по направлению подготовки реализация компетентностного подхода предусматривает использование в учебном процессе активных и и</w:t>
      </w:r>
      <w:r w:rsidRPr="00497348">
        <w:rPr>
          <w:rFonts w:ascii="Times New Roman" w:eastAsia="Times New Roman" w:hAnsi="Times New Roman"/>
          <w:sz w:val="24"/>
        </w:rPr>
        <w:t>н</w:t>
      </w:r>
      <w:r w:rsidRPr="00497348">
        <w:rPr>
          <w:rFonts w:ascii="Times New Roman" w:eastAsia="Times New Roman" w:hAnsi="Times New Roman"/>
          <w:sz w:val="24"/>
        </w:rPr>
        <w:t>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w:t>
      </w:r>
      <w:r w:rsidRPr="00497348">
        <w:rPr>
          <w:rFonts w:ascii="Times New Roman" w:eastAsia="Times New Roman" w:hAnsi="Times New Roman"/>
          <w:sz w:val="24"/>
        </w:rPr>
        <w:t>о</w:t>
      </w:r>
      <w:r w:rsidRPr="00497348">
        <w:rPr>
          <w:rFonts w:ascii="Times New Roman" w:eastAsia="Times New Roman" w:hAnsi="Times New Roman"/>
          <w:sz w:val="24"/>
        </w:rPr>
        <w:t>вания и развития профессиональных навыков обучающихся.</w:t>
      </w:r>
    </w:p>
    <w:p w:rsidR="00146989" w:rsidRPr="00497348" w:rsidRDefault="00146989" w:rsidP="00F30FAE">
      <w:pPr>
        <w:tabs>
          <w:tab w:val="left" w:pos="0"/>
          <w:tab w:val="left" w:pos="993"/>
        </w:tabs>
        <w:ind w:firstLine="709"/>
        <w:jc w:val="both"/>
        <w:rPr>
          <w:rFonts w:ascii="Times New Roman" w:eastAsia="Times New Roman" w:hAnsi="Times New Roman"/>
          <w:sz w:val="24"/>
        </w:rPr>
      </w:pPr>
      <w:r w:rsidRPr="00497348">
        <w:rPr>
          <w:rFonts w:ascii="Times New Roman" w:eastAsia="Times New Roman" w:hAnsi="Times New Roman"/>
          <w:sz w:val="24"/>
        </w:rPr>
        <w:lastRenderedPageBreak/>
        <w:t>Лекционные занятия дополняются ПЗ и различными формами СРС с учебной и нау</w:t>
      </w:r>
      <w:r w:rsidRPr="00497348">
        <w:rPr>
          <w:rFonts w:ascii="Times New Roman" w:eastAsia="Times New Roman" w:hAnsi="Times New Roman"/>
          <w:sz w:val="24"/>
        </w:rPr>
        <w:t>ч</w:t>
      </w:r>
      <w:r w:rsidRPr="00497348">
        <w:rPr>
          <w:rFonts w:ascii="Times New Roman" w:eastAsia="Times New Roman" w:hAnsi="Times New Roman"/>
          <w:sz w:val="24"/>
        </w:rPr>
        <w:t>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146989" w:rsidRPr="00497348" w:rsidRDefault="00146989" w:rsidP="00F30FAE">
      <w:pPr>
        <w:tabs>
          <w:tab w:val="left" w:pos="0"/>
          <w:tab w:val="left" w:pos="993"/>
        </w:tabs>
        <w:ind w:right="20" w:firstLine="709"/>
        <w:jc w:val="both"/>
        <w:rPr>
          <w:rFonts w:ascii="Times New Roman" w:eastAsia="Times New Roman" w:hAnsi="Times New Roman"/>
          <w:sz w:val="24"/>
        </w:rPr>
      </w:pPr>
      <w:r w:rsidRPr="00497348">
        <w:rPr>
          <w:rFonts w:ascii="Times New Roman" w:eastAsia="Times New Roman" w:hAnsi="Times New Roman"/>
          <w:sz w:val="24"/>
        </w:rPr>
        <w:t>Учебный материал по дисциплине «</w:t>
      </w:r>
      <w:r w:rsidR="00E0233F">
        <w:rPr>
          <w:rFonts w:ascii="Times New Roman" w:eastAsia="Times New Roman" w:hAnsi="Times New Roman"/>
          <w:sz w:val="24"/>
        </w:rPr>
        <w:t>Программирование</w:t>
      </w:r>
      <w:r w:rsidRPr="00497348">
        <w:rPr>
          <w:rFonts w:ascii="Times New Roman" w:eastAsia="Times New Roman" w:hAnsi="Times New Roman"/>
          <w:sz w:val="24"/>
        </w:rPr>
        <w:t>». разделен на логически завершенные части (модули), после изучения, которых предусматривается аттестация в фо</w:t>
      </w:r>
      <w:r w:rsidRPr="00497348">
        <w:rPr>
          <w:rFonts w:ascii="Times New Roman" w:eastAsia="Times New Roman" w:hAnsi="Times New Roman"/>
          <w:sz w:val="24"/>
        </w:rPr>
        <w:t>р</w:t>
      </w:r>
      <w:r w:rsidRPr="00497348">
        <w:rPr>
          <w:rFonts w:ascii="Times New Roman" w:eastAsia="Times New Roman" w:hAnsi="Times New Roman"/>
          <w:sz w:val="24"/>
        </w:rPr>
        <w:t>ме письменных тестов, контрольных работ.</w:t>
      </w:r>
    </w:p>
    <w:p w:rsidR="00146989" w:rsidRPr="00497348" w:rsidRDefault="00146989" w:rsidP="00F30FAE">
      <w:pPr>
        <w:tabs>
          <w:tab w:val="left" w:pos="0"/>
          <w:tab w:val="left" w:pos="993"/>
        </w:tabs>
        <w:ind w:firstLine="709"/>
        <w:jc w:val="both"/>
        <w:rPr>
          <w:rFonts w:ascii="Times New Roman" w:eastAsia="Times New Roman" w:hAnsi="Times New Roman"/>
          <w:sz w:val="24"/>
        </w:rPr>
      </w:pPr>
      <w:r w:rsidRPr="00497348">
        <w:rPr>
          <w:rFonts w:ascii="Times New Roman" w:eastAsia="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w:t>
      </w:r>
      <w:r w:rsidRPr="00497348">
        <w:rPr>
          <w:rFonts w:ascii="Times New Roman" w:eastAsia="Times New Roman" w:hAnsi="Times New Roman"/>
          <w:sz w:val="24"/>
        </w:rPr>
        <w:t>о</w:t>
      </w:r>
      <w:r w:rsidRPr="00497348">
        <w:rPr>
          <w:rFonts w:ascii="Times New Roman" w:eastAsia="Times New Roman" w:hAnsi="Times New Roman"/>
          <w:sz w:val="24"/>
        </w:rPr>
        <w:t>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w:t>
      </w:r>
      <w:r w:rsidRPr="00497348">
        <w:rPr>
          <w:rFonts w:ascii="Times New Roman" w:eastAsia="Times New Roman" w:hAnsi="Times New Roman"/>
          <w:sz w:val="24"/>
        </w:rPr>
        <w:t>л</w:t>
      </w:r>
      <w:r w:rsidRPr="00497348">
        <w:rPr>
          <w:rFonts w:ascii="Times New Roman" w:eastAsia="Times New Roman" w:hAnsi="Times New Roman"/>
          <w:sz w:val="24"/>
        </w:rPr>
        <w:t>нение домашних заданий по решению задач, подготовка к лекциям и практическим занят</w:t>
      </w:r>
      <w:r w:rsidRPr="00497348">
        <w:rPr>
          <w:rFonts w:ascii="Times New Roman" w:eastAsia="Times New Roman" w:hAnsi="Times New Roman"/>
          <w:sz w:val="24"/>
        </w:rPr>
        <w:t>и</w:t>
      </w:r>
      <w:r w:rsidRPr="00497348">
        <w:rPr>
          <w:rFonts w:ascii="Times New Roman" w:eastAsia="Times New Roman" w:hAnsi="Times New Roman"/>
          <w:sz w:val="24"/>
        </w:rPr>
        <w:t>ям).</w:t>
      </w:r>
    </w:p>
    <w:p w:rsidR="00146989" w:rsidRPr="00497348" w:rsidRDefault="00146989" w:rsidP="00F30FAE">
      <w:pPr>
        <w:tabs>
          <w:tab w:val="left" w:pos="0"/>
          <w:tab w:val="left" w:pos="993"/>
        </w:tabs>
        <w:ind w:firstLine="709"/>
        <w:jc w:val="both"/>
        <w:rPr>
          <w:rFonts w:ascii="Times New Roman" w:eastAsia="Times New Roman" w:hAnsi="Times New Roman"/>
          <w:sz w:val="24"/>
        </w:rPr>
      </w:pPr>
      <w:r w:rsidRPr="00497348">
        <w:rPr>
          <w:rFonts w:ascii="Times New Roman" w:eastAsia="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w:t>
      </w:r>
      <w:r w:rsidRPr="00497348">
        <w:rPr>
          <w:rFonts w:ascii="Times New Roman" w:eastAsia="Times New Roman" w:hAnsi="Times New Roman"/>
          <w:sz w:val="24"/>
        </w:rPr>
        <w:t>о</w:t>
      </w:r>
      <w:r w:rsidRPr="00497348">
        <w:rPr>
          <w:rFonts w:ascii="Times New Roman" w:eastAsia="Times New Roman" w:hAnsi="Times New Roman"/>
          <w:sz w:val="24"/>
        </w:rPr>
        <w:t>дуля.</w:t>
      </w:r>
    </w:p>
    <w:p w:rsidR="00146989" w:rsidRPr="00497348" w:rsidRDefault="00146989" w:rsidP="00F30FAE">
      <w:pPr>
        <w:tabs>
          <w:tab w:val="left" w:pos="0"/>
          <w:tab w:val="left" w:pos="993"/>
        </w:tabs>
        <w:ind w:firstLine="709"/>
        <w:jc w:val="both"/>
        <w:rPr>
          <w:rFonts w:ascii="Times New Roman" w:hAnsi="Times New Roman" w:cs="Times New Roman"/>
          <w:sz w:val="24"/>
          <w:szCs w:val="24"/>
        </w:rPr>
      </w:pPr>
      <w:r w:rsidRPr="00497348">
        <w:rPr>
          <w:rFonts w:ascii="Times New Roman" w:hAnsi="Times New Roman" w:cs="Times New Roman"/>
          <w:sz w:val="24"/>
          <w:szCs w:val="24"/>
        </w:rPr>
        <w:t>Методические указания по выполнению всех видов учебной работы размещены в электронной образовательной среде академии</w:t>
      </w:r>
    </w:p>
    <w:p w:rsidR="00146989" w:rsidRPr="002E2D74" w:rsidRDefault="00146989" w:rsidP="00F30FAE">
      <w:pPr>
        <w:tabs>
          <w:tab w:val="left" w:pos="0"/>
          <w:tab w:val="left" w:pos="993"/>
        </w:tabs>
        <w:ind w:firstLine="709"/>
        <w:rPr>
          <w:rFonts w:ascii="Times New Roman" w:eastAsia="Times New Roman" w:hAnsi="Times New Roman" w:cs="Times New Roman"/>
          <w:sz w:val="24"/>
          <w:szCs w:val="24"/>
        </w:rPr>
      </w:pPr>
      <w:r w:rsidRPr="002E2D74">
        <w:rPr>
          <w:rFonts w:ascii="Times New Roman" w:eastAsia="Times New Roman" w:hAnsi="Times New Roman" w:cs="Times New Roman"/>
          <w:sz w:val="24"/>
          <w:szCs w:val="24"/>
        </w:rPr>
        <w:t xml:space="preserve">Методические указания и материалы по видам занятий приведены </w:t>
      </w:r>
      <w:r>
        <w:rPr>
          <w:rFonts w:ascii="Times New Roman" w:eastAsia="Times New Roman" w:hAnsi="Times New Roman" w:cs="Times New Roman"/>
          <w:sz w:val="24"/>
          <w:szCs w:val="24"/>
        </w:rPr>
        <w:t>в таблице 11</w:t>
      </w:r>
      <w:r w:rsidRPr="002E2D74">
        <w:rPr>
          <w:rFonts w:ascii="Times New Roman" w:eastAsia="Times New Roman" w:hAnsi="Times New Roman" w:cs="Times New Roman"/>
          <w:sz w:val="24"/>
          <w:szCs w:val="24"/>
        </w:rPr>
        <w:t>.</w:t>
      </w:r>
    </w:p>
    <w:p w:rsidR="00146989" w:rsidRPr="00302532" w:rsidRDefault="00146989" w:rsidP="003F5DA2">
      <w:pPr>
        <w:jc w:val="both"/>
        <w:rPr>
          <w:rFonts w:ascii="Times New Roman" w:eastAsia="Times New Roman" w:hAnsi="Times New Roman" w:cs="Times New Roman"/>
          <w:color w:val="CF44CF"/>
          <w:sz w:val="24"/>
          <w:szCs w:val="24"/>
        </w:rPr>
      </w:pPr>
    </w:p>
    <w:p w:rsidR="00146989" w:rsidRPr="001C7A19" w:rsidRDefault="00146989" w:rsidP="003F5DA2">
      <w:pPr>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11</w:t>
      </w:r>
      <w:r w:rsidRPr="001C7A19">
        <w:rPr>
          <w:rFonts w:ascii="Times New Roman" w:eastAsia="Times New Roman" w:hAnsi="Times New Roman" w:cs="Times New Roman"/>
          <w:sz w:val="24"/>
          <w:szCs w:val="24"/>
        </w:rPr>
        <w:t xml:space="preserve"> - Методические указания и материалы по видам учебных занятий по дисциплине «</w:t>
      </w:r>
      <w:r w:rsidR="00E0233F">
        <w:rPr>
          <w:rFonts w:ascii="Times New Roman" w:eastAsia="Times New Roman" w:hAnsi="Times New Roman" w:cs="Times New Roman"/>
          <w:sz w:val="24"/>
          <w:szCs w:val="24"/>
        </w:rPr>
        <w:t>Программирование</w:t>
      </w:r>
      <w:r w:rsidRPr="001C7A19">
        <w:rPr>
          <w:rFonts w:ascii="Times New Roman" w:eastAsia="Times New Roman" w:hAnsi="Times New Roman" w:cs="Times New Roman"/>
          <w:sz w:val="24"/>
          <w:szCs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
      <w:tblGrid>
        <w:gridCol w:w="1809"/>
        <w:gridCol w:w="8490"/>
      </w:tblGrid>
      <w:tr w:rsidR="00146989" w:rsidRPr="001C7A19" w:rsidTr="00105EE8">
        <w:tblPrEx>
          <w:tblCellMar>
            <w:top w:w="0" w:type="dxa"/>
            <w:left w:w="0" w:type="dxa"/>
            <w:bottom w:w="0" w:type="dxa"/>
            <w:right w:w="0" w:type="dxa"/>
          </w:tblCellMar>
        </w:tblPrEx>
        <w:tc>
          <w:tcPr>
            <w:tcW w:w="1809" w:type="dxa"/>
            <w:shd w:val="clear" w:color="auto" w:fill="auto"/>
            <w:vAlign w:val="center"/>
          </w:tcPr>
          <w:p w:rsidR="00146989" w:rsidRPr="001C7A19" w:rsidRDefault="00146989" w:rsidP="003F5DA2">
            <w:pPr>
              <w:jc w:val="center"/>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Вид учебных занятий, работ</w:t>
            </w:r>
          </w:p>
        </w:tc>
        <w:tc>
          <w:tcPr>
            <w:tcW w:w="8505" w:type="dxa"/>
            <w:shd w:val="clear" w:color="auto" w:fill="auto"/>
            <w:vAlign w:val="center"/>
          </w:tcPr>
          <w:p w:rsidR="00146989" w:rsidRPr="001C7A19" w:rsidRDefault="00146989" w:rsidP="003F5DA2">
            <w:pPr>
              <w:jc w:val="center"/>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Методические указания и материалы</w:t>
            </w:r>
          </w:p>
        </w:tc>
      </w:tr>
      <w:tr w:rsidR="00146989" w:rsidRPr="001C7A19" w:rsidTr="00105EE8">
        <w:tblPrEx>
          <w:tblCellMar>
            <w:top w:w="0" w:type="dxa"/>
            <w:left w:w="0" w:type="dxa"/>
            <w:bottom w:w="0" w:type="dxa"/>
            <w:right w:w="0" w:type="dxa"/>
          </w:tblCellMar>
        </w:tblPrEx>
        <w:tc>
          <w:tcPr>
            <w:tcW w:w="1809" w:type="dxa"/>
            <w:shd w:val="clear" w:color="auto" w:fill="auto"/>
          </w:tcPr>
          <w:p w:rsidR="00146989" w:rsidRPr="001C7A19" w:rsidRDefault="00146989" w:rsidP="003F5DA2">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Лекция</w:t>
            </w:r>
          </w:p>
        </w:tc>
        <w:tc>
          <w:tcPr>
            <w:tcW w:w="8505" w:type="dxa"/>
            <w:shd w:val="clear" w:color="auto" w:fill="auto"/>
          </w:tcPr>
          <w:p w:rsidR="00146989" w:rsidRPr="00D24EF5" w:rsidRDefault="00146989" w:rsidP="003F5DA2">
            <w:pPr>
              <w:jc w:val="both"/>
              <w:rPr>
                <w:rFonts w:ascii="Times New Roman" w:hAnsi="Times New Roman" w:cs="Times New Roman"/>
                <w:sz w:val="24"/>
                <w:szCs w:val="24"/>
              </w:rPr>
            </w:pPr>
            <w:r w:rsidRPr="00D24EF5">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146989" w:rsidRPr="001C7A19" w:rsidTr="00105EE8">
        <w:tblPrEx>
          <w:tblCellMar>
            <w:top w:w="0" w:type="dxa"/>
            <w:left w:w="0" w:type="dxa"/>
            <w:bottom w:w="0" w:type="dxa"/>
            <w:right w:w="0" w:type="dxa"/>
          </w:tblCellMar>
        </w:tblPrEx>
        <w:tc>
          <w:tcPr>
            <w:tcW w:w="1809" w:type="dxa"/>
            <w:shd w:val="clear" w:color="auto" w:fill="auto"/>
          </w:tcPr>
          <w:p w:rsidR="00146989" w:rsidRPr="001C7A19" w:rsidRDefault="00146989" w:rsidP="003F5DA2">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Практические занятия</w:t>
            </w:r>
          </w:p>
        </w:tc>
        <w:tc>
          <w:tcPr>
            <w:tcW w:w="8505" w:type="dxa"/>
            <w:shd w:val="clear" w:color="auto" w:fill="auto"/>
          </w:tcPr>
          <w:p w:rsidR="00146989" w:rsidRPr="00D24EF5" w:rsidRDefault="00146989" w:rsidP="003F5DA2">
            <w:pPr>
              <w:jc w:val="both"/>
              <w:rPr>
                <w:rFonts w:ascii="Times New Roman" w:hAnsi="Times New Roman" w:cs="Times New Roman"/>
                <w:sz w:val="24"/>
                <w:szCs w:val="24"/>
              </w:rPr>
            </w:pPr>
            <w:r w:rsidRPr="00D24EF5">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146989" w:rsidRPr="001C7A19" w:rsidTr="00105EE8">
        <w:tblPrEx>
          <w:tblCellMar>
            <w:top w:w="0" w:type="dxa"/>
            <w:left w:w="0" w:type="dxa"/>
            <w:bottom w:w="0" w:type="dxa"/>
            <w:right w:w="0" w:type="dxa"/>
          </w:tblCellMar>
        </w:tblPrEx>
        <w:tc>
          <w:tcPr>
            <w:tcW w:w="1809" w:type="dxa"/>
            <w:shd w:val="clear" w:color="auto" w:fill="auto"/>
          </w:tcPr>
          <w:p w:rsidR="00146989" w:rsidRPr="001C7A19" w:rsidRDefault="00146989" w:rsidP="003F5DA2">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Лабораторные работы</w:t>
            </w:r>
          </w:p>
        </w:tc>
        <w:tc>
          <w:tcPr>
            <w:tcW w:w="8505" w:type="dxa"/>
            <w:shd w:val="clear" w:color="auto" w:fill="auto"/>
          </w:tcPr>
          <w:p w:rsidR="00146989" w:rsidRPr="00D24EF5" w:rsidRDefault="00146989" w:rsidP="003F5DA2">
            <w:pPr>
              <w:jc w:val="both"/>
              <w:rPr>
                <w:rFonts w:ascii="Times New Roman" w:hAnsi="Times New Roman" w:cs="Times New Roman"/>
                <w:sz w:val="24"/>
                <w:szCs w:val="24"/>
              </w:rPr>
            </w:pPr>
            <w:r w:rsidRPr="00D24EF5">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46989" w:rsidRPr="001C7A19" w:rsidTr="00105EE8">
        <w:tblPrEx>
          <w:tblCellMar>
            <w:top w:w="0" w:type="dxa"/>
            <w:left w:w="0" w:type="dxa"/>
            <w:bottom w:w="0" w:type="dxa"/>
            <w:right w:w="0" w:type="dxa"/>
          </w:tblCellMar>
        </w:tblPrEx>
        <w:tc>
          <w:tcPr>
            <w:tcW w:w="1809" w:type="dxa"/>
            <w:shd w:val="clear" w:color="auto" w:fill="auto"/>
          </w:tcPr>
          <w:p w:rsidR="00146989" w:rsidRPr="001C7A19" w:rsidRDefault="00146989" w:rsidP="003F5DA2">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Самостоятельная работа</w:t>
            </w:r>
          </w:p>
        </w:tc>
        <w:tc>
          <w:tcPr>
            <w:tcW w:w="8505" w:type="dxa"/>
            <w:shd w:val="clear" w:color="auto" w:fill="auto"/>
          </w:tcPr>
          <w:p w:rsidR="00146989" w:rsidRPr="00D24EF5" w:rsidRDefault="00146989" w:rsidP="003F5DA2">
            <w:pPr>
              <w:jc w:val="both"/>
              <w:rPr>
                <w:rFonts w:ascii="Times New Roman" w:hAnsi="Times New Roman" w:cs="Times New Roman"/>
                <w:sz w:val="24"/>
                <w:szCs w:val="24"/>
              </w:rPr>
            </w:pPr>
            <w:r w:rsidRPr="00D24EF5">
              <w:rPr>
                <w:rFonts w:ascii="Times New Roman" w:hAnsi="Times New Roman" w:cs="Times New Roman"/>
                <w:sz w:val="24"/>
                <w:szCs w:val="24"/>
              </w:rPr>
              <w:t>Выполнение практико-ориентированных лабораторных работ с использованием оборудования и инструментария. Исследование сложных систем компьютерных моделях, творческое задание, проектирование.</w:t>
            </w:r>
          </w:p>
        </w:tc>
      </w:tr>
    </w:tbl>
    <w:p w:rsidR="00146989" w:rsidRDefault="00146989" w:rsidP="003F5DA2">
      <w:pPr>
        <w:tabs>
          <w:tab w:val="left" w:pos="2580"/>
        </w:tabs>
        <w:ind w:left="2180"/>
        <w:rPr>
          <w:rFonts w:ascii="Times New Roman" w:eastAsia="Times New Roman" w:hAnsi="Times New Roman"/>
          <w:b/>
          <w:sz w:val="24"/>
        </w:rPr>
      </w:pPr>
    </w:p>
    <w:p w:rsidR="00146989" w:rsidRPr="00105EE8" w:rsidRDefault="00146989" w:rsidP="003F5DA2">
      <w:pPr>
        <w:pStyle w:val="20"/>
        <w:spacing w:before="0" w:after="0"/>
        <w:ind w:left="709"/>
        <w:rPr>
          <w:rFonts w:ascii="Times New Roman" w:hAnsi="Times New Roman"/>
          <w:i w:val="0"/>
          <w:sz w:val="24"/>
          <w:szCs w:val="24"/>
        </w:rPr>
      </w:pPr>
      <w:bookmarkStart w:id="42" w:name="_Toc389605767"/>
      <w:bookmarkStart w:id="43" w:name="_Toc26134849"/>
      <w:bookmarkStart w:id="44" w:name="_Toc26134876"/>
      <w:r w:rsidRPr="00105EE8">
        <w:rPr>
          <w:rFonts w:ascii="Times New Roman" w:hAnsi="Times New Roman"/>
          <w:i w:val="0"/>
          <w:sz w:val="24"/>
          <w:szCs w:val="24"/>
        </w:rPr>
        <w:t>7.6 Программное обеспечение</w:t>
      </w:r>
      <w:bookmarkEnd w:id="42"/>
      <w:bookmarkEnd w:id="43"/>
      <w:bookmarkEnd w:id="44"/>
    </w:p>
    <w:p w:rsidR="00146989" w:rsidRDefault="00146989" w:rsidP="003F5DA2">
      <w:pPr>
        <w:rPr>
          <w:rFonts w:ascii="Times New Roman" w:eastAsia="Times New Roman" w:hAnsi="Times New Roman"/>
        </w:rPr>
      </w:pPr>
    </w:p>
    <w:p w:rsidR="00146989" w:rsidRPr="001C1E41" w:rsidRDefault="00146989" w:rsidP="003F5DA2">
      <w:pPr>
        <w:ind w:firstLine="300"/>
        <w:jc w:val="both"/>
        <w:rPr>
          <w:rFonts w:ascii="Times New Roman" w:hAnsi="Times New Roman" w:cs="Times New Roman"/>
          <w:sz w:val="24"/>
          <w:szCs w:val="24"/>
        </w:rPr>
      </w:pPr>
      <w:r w:rsidRPr="001C1E41">
        <w:rPr>
          <w:rFonts w:ascii="Times New Roman" w:hAnsi="Times New Roman" w:cs="Times New Roman"/>
          <w:sz w:val="24"/>
          <w:szCs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rsidR="00146989" w:rsidRPr="006C7F95" w:rsidRDefault="00146989" w:rsidP="003F5DA2">
      <w:pPr>
        <w:pStyle w:val="-1"/>
        <w:numPr>
          <w:ilvl w:val="0"/>
          <w:numId w:val="5"/>
        </w:numPr>
        <w:rPr>
          <w:lang w:val="en-US"/>
        </w:rPr>
      </w:pPr>
      <w:r w:rsidRPr="006C7F95">
        <w:rPr>
          <w:lang w:val="en-US"/>
        </w:rPr>
        <w:t xml:space="preserve">Microsoft Visual Studio Professional 2017.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146989" w:rsidRPr="00EF41B8" w:rsidRDefault="00146989" w:rsidP="003F5DA2">
      <w:pPr>
        <w:pStyle w:val="-1"/>
        <w:numPr>
          <w:ilvl w:val="0"/>
          <w:numId w:val="5"/>
        </w:numPr>
        <w:jc w:val="both"/>
        <w:rPr>
          <w:lang w:val="en-US"/>
        </w:rPr>
      </w:pPr>
      <w:r w:rsidRPr="00C5738D">
        <w:t>Программное</w:t>
      </w:r>
      <w:r w:rsidRPr="00EF41B8">
        <w:rPr>
          <w:lang w:val="en-US"/>
        </w:rPr>
        <w:t xml:space="preserve"> </w:t>
      </w:r>
      <w:r w:rsidRPr="00C5738D">
        <w:t>обеспечение</w:t>
      </w:r>
      <w:r w:rsidRPr="00EF41B8">
        <w:rPr>
          <w:lang w:val="en-US"/>
        </w:rPr>
        <w:t xml:space="preserve"> </w:t>
      </w:r>
      <w:r w:rsidRPr="00C5738D">
        <w:t>по</w:t>
      </w:r>
      <w:r w:rsidRPr="00EF41B8">
        <w:rPr>
          <w:lang w:val="en-US"/>
        </w:rPr>
        <w:t xml:space="preserve"> </w:t>
      </w:r>
      <w:r w:rsidRPr="00C5738D">
        <w:t>лицензии</w:t>
      </w:r>
      <w:r w:rsidRPr="00EF41B8">
        <w:rPr>
          <w:lang w:val="en-US"/>
        </w:rPr>
        <w:t xml:space="preserve"> </w:t>
      </w:r>
      <w:r w:rsidRPr="00C5738D">
        <w:rPr>
          <w:lang w:val="en-US"/>
        </w:rPr>
        <w:t>GNU</w:t>
      </w:r>
      <w:r w:rsidRPr="00EF41B8">
        <w:rPr>
          <w:lang w:val="en-US"/>
        </w:rPr>
        <w:t xml:space="preserve"> </w:t>
      </w:r>
      <w:r w:rsidRPr="00C5738D">
        <w:rPr>
          <w:lang w:val="en-US"/>
        </w:rPr>
        <w:t>GPL</w:t>
      </w:r>
      <w:r w:rsidRPr="00EF41B8">
        <w:rPr>
          <w:lang w:val="en-US"/>
        </w:rPr>
        <w:t>: 7-</w:t>
      </w:r>
      <w:r w:rsidRPr="00C5738D">
        <w:rPr>
          <w:lang w:val="en-US"/>
        </w:rPr>
        <w:t>Zip</w:t>
      </w:r>
      <w:r w:rsidRPr="00EF41B8">
        <w:rPr>
          <w:lang w:val="en-US"/>
        </w:rPr>
        <w:t xml:space="preserve">, </w:t>
      </w:r>
      <w:r w:rsidRPr="00C5738D">
        <w:rPr>
          <w:lang w:val="en-US"/>
        </w:rPr>
        <w:t>Google</w:t>
      </w:r>
      <w:r w:rsidRPr="00EF41B8">
        <w:rPr>
          <w:lang w:val="en-US"/>
        </w:rPr>
        <w:t xml:space="preserve"> </w:t>
      </w:r>
      <w:r w:rsidRPr="00C5738D">
        <w:rPr>
          <w:lang w:val="en-US"/>
        </w:rPr>
        <w:t>Chrome</w:t>
      </w:r>
      <w:r w:rsidRPr="00EF41B8">
        <w:rPr>
          <w:lang w:val="en-US"/>
        </w:rPr>
        <w:t xml:space="preserve">, </w:t>
      </w:r>
      <w:r w:rsidRPr="00C5738D">
        <w:rPr>
          <w:lang w:val="en-US"/>
        </w:rPr>
        <w:t>LibreOffice</w:t>
      </w:r>
      <w:r w:rsidRPr="00EF41B8">
        <w:rPr>
          <w:lang w:val="en-US"/>
        </w:rPr>
        <w:t xml:space="preserve">, </w:t>
      </w:r>
      <w:r w:rsidRPr="00C5738D">
        <w:rPr>
          <w:lang w:val="en-US"/>
        </w:rPr>
        <w:t>Mozilla</w:t>
      </w:r>
      <w:r w:rsidRPr="00EF41B8">
        <w:rPr>
          <w:lang w:val="en-US"/>
        </w:rPr>
        <w:t xml:space="preserve"> </w:t>
      </w:r>
      <w:r w:rsidRPr="00C5738D">
        <w:rPr>
          <w:lang w:val="en-US"/>
        </w:rPr>
        <w:t>Firefox</w:t>
      </w:r>
      <w:r w:rsidRPr="00EF41B8">
        <w:rPr>
          <w:lang w:val="en-US"/>
        </w:rPr>
        <w:t xml:space="preserve">, </w:t>
      </w:r>
      <w:r w:rsidRPr="00C5738D">
        <w:rPr>
          <w:lang w:val="en-US"/>
        </w:rPr>
        <w:t>Notepad</w:t>
      </w:r>
      <w:r w:rsidRPr="00EF41B8">
        <w:rPr>
          <w:lang w:val="en-US"/>
        </w:rPr>
        <w:t>++.</w:t>
      </w:r>
    </w:p>
    <w:p w:rsidR="00146989" w:rsidRPr="003F5DA2" w:rsidRDefault="00146989" w:rsidP="003F5DA2">
      <w:pPr>
        <w:ind w:firstLine="300"/>
        <w:rPr>
          <w:rFonts w:ascii="Times New Roman" w:eastAsia="Times New Roman" w:hAnsi="Times New Roman"/>
          <w:sz w:val="24"/>
          <w:lang w:val="en-US"/>
        </w:rPr>
      </w:pPr>
    </w:p>
    <w:p w:rsidR="00146989" w:rsidRPr="00605FBC" w:rsidRDefault="00146989" w:rsidP="003F5DA2">
      <w:pPr>
        <w:pStyle w:val="10"/>
        <w:spacing w:before="0" w:after="0"/>
        <w:ind w:firstLine="709"/>
        <w:jc w:val="both"/>
        <w:rPr>
          <w:rFonts w:ascii="Times New Roman" w:hAnsi="Times New Roman"/>
          <w:sz w:val="24"/>
          <w:szCs w:val="24"/>
        </w:rPr>
      </w:pPr>
      <w:bookmarkStart w:id="45" w:name="_Toc389605768"/>
      <w:bookmarkStart w:id="46" w:name="_Toc26134850"/>
      <w:bookmarkStart w:id="47" w:name="_Toc26134877"/>
      <w:r w:rsidRPr="007D2EC7">
        <w:rPr>
          <w:rFonts w:ascii="Times New Roman" w:hAnsi="Times New Roman"/>
          <w:sz w:val="24"/>
          <w:szCs w:val="24"/>
        </w:rPr>
        <w:lastRenderedPageBreak/>
        <w:t>8. Условия реализации программы для обучающихся инвалидов и лиц с ограниченными возможностями здоровья</w:t>
      </w:r>
      <w:bookmarkEnd w:id="45"/>
      <w:bookmarkEnd w:id="46"/>
      <w:bookmarkEnd w:id="47"/>
      <w:r w:rsidRPr="007D2EC7">
        <w:rPr>
          <w:rFonts w:ascii="Times New Roman" w:hAnsi="Times New Roman"/>
          <w:sz w:val="24"/>
          <w:szCs w:val="24"/>
        </w:rPr>
        <w:t xml:space="preserve"> </w:t>
      </w:r>
    </w:p>
    <w:p w:rsidR="00146989" w:rsidRPr="00605FBC" w:rsidRDefault="00146989" w:rsidP="003F5DA2">
      <w:pPr>
        <w:ind w:firstLine="708"/>
        <w:jc w:val="both"/>
        <w:rPr>
          <w:rFonts w:ascii="Times New Roman" w:eastAsia="Times New Roman" w:hAnsi="Times New Roman" w:cs="Times New Roman"/>
          <w:sz w:val="24"/>
          <w:szCs w:val="24"/>
        </w:rPr>
      </w:pPr>
    </w:p>
    <w:p w:rsidR="00146989" w:rsidRPr="00605FBC" w:rsidRDefault="00146989" w:rsidP="003F5DA2">
      <w:pPr>
        <w:ind w:firstLine="708"/>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146989" w:rsidRPr="00605FBC" w:rsidRDefault="00146989" w:rsidP="003F5DA2">
      <w:pPr>
        <w:widowControl w:val="0"/>
        <w:numPr>
          <w:ilvl w:val="0"/>
          <w:numId w:val="6"/>
        </w:numPr>
        <w:suppressAutoHyphens/>
        <w:autoSpaceDE w:val="0"/>
        <w:ind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ограничением двигательных функций;</w:t>
      </w:r>
    </w:p>
    <w:p w:rsidR="00146989" w:rsidRPr="00605FBC" w:rsidRDefault="00146989" w:rsidP="003F5DA2">
      <w:pPr>
        <w:widowControl w:val="0"/>
        <w:numPr>
          <w:ilvl w:val="0"/>
          <w:numId w:val="6"/>
        </w:numPr>
        <w:suppressAutoHyphens/>
        <w:autoSpaceDE w:val="0"/>
        <w:ind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нарушениями слуха;</w:t>
      </w:r>
    </w:p>
    <w:p w:rsidR="00146989" w:rsidRPr="00605FBC" w:rsidRDefault="00146989" w:rsidP="003F5DA2">
      <w:pPr>
        <w:widowControl w:val="0"/>
        <w:numPr>
          <w:ilvl w:val="0"/>
          <w:numId w:val="6"/>
        </w:numPr>
        <w:suppressAutoHyphens/>
        <w:autoSpaceDE w:val="0"/>
        <w:ind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нарушениями зрения.</w:t>
      </w:r>
    </w:p>
    <w:p w:rsidR="00146989" w:rsidRPr="00605FBC" w:rsidRDefault="00146989" w:rsidP="003F5DA2">
      <w:pPr>
        <w:autoSpaceDE w:val="0"/>
        <w:ind w:firstLine="708"/>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605FBC">
        <w:rPr>
          <w:rFonts w:ascii="Times New Roman" w:eastAsia="Times New Roman" w:hAnsi="Times New Roman" w:cs="Times New Roman"/>
          <w:b/>
          <w:sz w:val="24"/>
          <w:szCs w:val="24"/>
        </w:rPr>
        <w:t xml:space="preserve"> </w:t>
      </w:r>
      <w:r w:rsidRPr="00605FBC">
        <w:rPr>
          <w:rFonts w:ascii="Times New Roman" w:eastAsia="Times New Roman" w:hAnsi="Times New Roman" w:cs="Times New Roman"/>
          <w:sz w:val="24"/>
          <w:szCs w:val="24"/>
        </w:rPr>
        <w:t>поручни, лифты и расширенные дверные проемы.</w:t>
      </w:r>
    </w:p>
    <w:p w:rsidR="00146989" w:rsidRPr="00605FBC" w:rsidRDefault="00146989" w:rsidP="003F5DA2">
      <w:pPr>
        <w:autoSpaceDE w:val="0"/>
        <w:ind w:firstLine="708"/>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146989" w:rsidRPr="00605FBC" w:rsidRDefault="00146989" w:rsidP="003F5DA2">
      <w:pPr>
        <w:autoSpaceDE w:val="0"/>
        <w:ind w:firstLine="656"/>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146989" w:rsidRPr="00605FBC" w:rsidRDefault="00146989" w:rsidP="003F5DA2">
      <w:pPr>
        <w:autoSpaceDE w:val="0"/>
        <w:ind w:firstLine="643"/>
        <w:jc w:val="both"/>
        <w:rPr>
          <w:rFonts w:ascii="Times New Roman" w:eastAsia="Times New Roman" w:hAnsi="Times New Roman" w:cs="Times New Roman"/>
          <w:bCs/>
          <w:sz w:val="24"/>
          <w:szCs w:val="24"/>
        </w:rPr>
      </w:pPr>
      <w:r w:rsidRPr="00605FBC">
        <w:rPr>
          <w:rFonts w:ascii="Times New Roman" w:eastAsia="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605FBC">
        <w:rPr>
          <w:rFonts w:ascii="Times New Roman" w:eastAsia="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146989" w:rsidRDefault="00146989" w:rsidP="003F5DA2">
      <w:pPr>
        <w:tabs>
          <w:tab w:val="left" w:pos="2580"/>
        </w:tabs>
        <w:rPr>
          <w:rFonts w:ascii="Times New Roman" w:eastAsia="Times New Roman" w:hAnsi="Times New Roman"/>
          <w:b/>
          <w:sz w:val="24"/>
        </w:rPr>
      </w:pPr>
    </w:p>
    <w:p w:rsidR="0058333E" w:rsidRDefault="0058333E" w:rsidP="003F5DA2">
      <w:pPr>
        <w:tabs>
          <w:tab w:val="left" w:pos="2580"/>
        </w:tabs>
        <w:rPr>
          <w:rFonts w:ascii="Times New Roman" w:eastAsia="Times New Roman" w:hAnsi="Times New Roman"/>
          <w:b/>
          <w:sz w:val="24"/>
        </w:rPr>
      </w:pPr>
    </w:p>
    <w:p w:rsidR="00146989" w:rsidRPr="00EF0F20" w:rsidRDefault="00146989" w:rsidP="003F5DA2">
      <w:pPr>
        <w:pStyle w:val="10"/>
        <w:spacing w:before="0" w:after="0"/>
        <w:ind w:firstLine="709"/>
        <w:jc w:val="both"/>
        <w:rPr>
          <w:rFonts w:ascii="Times New Roman" w:hAnsi="Times New Roman"/>
          <w:sz w:val="24"/>
          <w:szCs w:val="24"/>
        </w:rPr>
      </w:pPr>
      <w:bookmarkStart w:id="48" w:name="_Toc389605769"/>
      <w:bookmarkStart w:id="49" w:name="_Toc26134851"/>
      <w:bookmarkStart w:id="50" w:name="_Toc26134878"/>
      <w:r w:rsidRPr="00EF0F20">
        <w:rPr>
          <w:rFonts w:ascii="Times New Roman" w:hAnsi="Times New Roman"/>
          <w:sz w:val="24"/>
          <w:szCs w:val="24"/>
        </w:rPr>
        <w:t>9. Материально-техническое обеспечение дисциплины</w:t>
      </w:r>
      <w:bookmarkEnd w:id="48"/>
      <w:bookmarkEnd w:id="49"/>
      <w:bookmarkEnd w:id="50"/>
    </w:p>
    <w:p w:rsidR="00146989" w:rsidRDefault="00146989" w:rsidP="003F5DA2">
      <w:pPr>
        <w:rPr>
          <w:rFonts w:ascii="Times New Roman" w:eastAsia="Times New Roman" w:hAnsi="Times New Roman"/>
        </w:rPr>
      </w:pPr>
    </w:p>
    <w:p w:rsidR="00146989" w:rsidRPr="007F5605" w:rsidRDefault="00146989" w:rsidP="003F5DA2">
      <w:pPr>
        <w:ind w:right="20" w:firstLine="708"/>
        <w:jc w:val="both"/>
        <w:rPr>
          <w:rFonts w:ascii="Times New Roman" w:eastAsia="Times New Roman" w:hAnsi="Times New Roman"/>
          <w:sz w:val="24"/>
        </w:rPr>
      </w:pPr>
      <w:r w:rsidRPr="007F5605">
        <w:rPr>
          <w:rFonts w:ascii="Times New Roman" w:eastAsia="Times New Roman" w:hAnsi="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146989" w:rsidRPr="007F5605" w:rsidRDefault="00146989" w:rsidP="003F5DA2">
      <w:pPr>
        <w:autoSpaceDE w:val="0"/>
        <w:autoSpaceDN w:val="0"/>
        <w:adjustRightInd w:val="0"/>
        <w:ind w:firstLine="709"/>
        <w:jc w:val="both"/>
        <w:rPr>
          <w:rFonts w:ascii="Times New Roman" w:eastAsia="Times New Roman" w:hAnsi="Times New Roman" w:cs="Times New Roman"/>
          <w:bCs/>
          <w:sz w:val="24"/>
          <w:szCs w:val="24"/>
        </w:rPr>
      </w:pPr>
      <w:r w:rsidRPr="007F5605">
        <w:rPr>
          <w:rFonts w:ascii="Times New Roman" w:eastAsia="Times New Roman" w:hAnsi="Times New Roman" w:cs="Times New Roman"/>
          <w:bCs/>
          <w:sz w:val="24"/>
          <w:szCs w:val="24"/>
        </w:rPr>
        <w:t>Перечень электронных ресурсов необходимых для изучения дис</w:t>
      </w:r>
      <w:r>
        <w:rPr>
          <w:rFonts w:ascii="Times New Roman" w:eastAsia="Times New Roman" w:hAnsi="Times New Roman" w:cs="Times New Roman"/>
          <w:bCs/>
          <w:sz w:val="24"/>
          <w:szCs w:val="24"/>
        </w:rPr>
        <w:t>циплины представлен в таблице 12</w:t>
      </w:r>
      <w:r w:rsidRPr="007F5605">
        <w:rPr>
          <w:rFonts w:ascii="Times New Roman" w:eastAsia="Times New Roman" w:hAnsi="Times New Roman" w:cs="Times New Roman"/>
          <w:bCs/>
          <w:sz w:val="24"/>
          <w:szCs w:val="24"/>
        </w:rPr>
        <w:t xml:space="preserve">. </w:t>
      </w:r>
    </w:p>
    <w:p w:rsidR="00146989" w:rsidRPr="00A3364F" w:rsidRDefault="00146989" w:rsidP="003F5DA2">
      <w:pPr>
        <w:autoSpaceDE w:val="0"/>
        <w:autoSpaceDN w:val="0"/>
        <w:adjustRightInd w:val="0"/>
        <w:jc w:val="both"/>
        <w:rPr>
          <w:rFonts w:ascii="Times New Roman" w:eastAsia="Times New Roman" w:hAnsi="Times New Roman" w:cs="Times New Roman"/>
          <w:bCs/>
          <w:color w:val="CF44CF"/>
          <w:sz w:val="24"/>
          <w:szCs w:val="24"/>
        </w:rPr>
      </w:pPr>
    </w:p>
    <w:p w:rsidR="00146989" w:rsidRPr="007F5605" w:rsidRDefault="00146989" w:rsidP="003F5DA2">
      <w:pPr>
        <w:jc w:val="both"/>
        <w:rPr>
          <w:rFonts w:ascii="Times New Roman" w:eastAsia="Times New Roman" w:hAnsi="Times New Roman" w:cs="Times New Roman"/>
          <w:bCs/>
          <w:sz w:val="24"/>
          <w:szCs w:val="24"/>
        </w:rPr>
      </w:pPr>
      <w:r w:rsidRPr="007F5605">
        <w:rPr>
          <w:rFonts w:ascii="Times New Roman" w:eastAsia="Times New Roman" w:hAnsi="Times New Roman" w:cs="Times New Roman"/>
          <w:bCs/>
          <w:sz w:val="24"/>
          <w:szCs w:val="24"/>
        </w:rPr>
        <w:t>Таблица 12 - Перечень электронно-библиотечных систем</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445"/>
        <w:gridCol w:w="2564"/>
        <w:gridCol w:w="5076"/>
        <w:gridCol w:w="2080"/>
      </w:tblGrid>
      <w:tr w:rsidR="00146989" w:rsidRPr="00C77908" w:rsidTr="00105EE8">
        <w:tblPrEx>
          <w:tblCellMar>
            <w:top w:w="0" w:type="dxa"/>
            <w:left w:w="0" w:type="dxa"/>
            <w:bottom w:w="0" w:type="dxa"/>
            <w:right w:w="0" w:type="dxa"/>
          </w:tblCellMar>
        </w:tblPrEx>
        <w:trPr>
          <w:trHeight w:val="825"/>
        </w:trPr>
        <w:tc>
          <w:tcPr>
            <w:tcW w:w="445" w:type="dxa"/>
            <w:vAlign w:val="center"/>
          </w:tcPr>
          <w:p w:rsidR="00146989" w:rsidRPr="00C77908" w:rsidRDefault="00146989" w:rsidP="003F5DA2">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w:t>
            </w:r>
          </w:p>
        </w:tc>
        <w:tc>
          <w:tcPr>
            <w:tcW w:w="2564" w:type="dxa"/>
            <w:vAlign w:val="center"/>
          </w:tcPr>
          <w:p w:rsidR="00146989" w:rsidRPr="00C77908" w:rsidRDefault="00146989" w:rsidP="003F5DA2">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Наименование ресурса</w:t>
            </w:r>
          </w:p>
        </w:tc>
        <w:tc>
          <w:tcPr>
            <w:tcW w:w="5076" w:type="dxa"/>
            <w:vAlign w:val="center"/>
          </w:tcPr>
          <w:p w:rsidR="00146989" w:rsidRPr="00C77908" w:rsidRDefault="00146989" w:rsidP="003F5DA2">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Наименование документа с указанием реквизитов</w:t>
            </w:r>
          </w:p>
        </w:tc>
        <w:tc>
          <w:tcPr>
            <w:tcW w:w="2080" w:type="dxa"/>
          </w:tcPr>
          <w:p w:rsidR="00146989" w:rsidRPr="00C77908" w:rsidRDefault="00146989" w:rsidP="003F5DA2">
            <w:pPr>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Срок действия документа</w:t>
            </w:r>
          </w:p>
        </w:tc>
      </w:tr>
      <w:tr w:rsidR="00146989" w:rsidRPr="00C77908" w:rsidTr="00105EE8">
        <w:tblPrEx>
          <w:tblCellMar>
            <w:top w:w="0" w:type="dxa"/>
            <w:left w:w="0" w:type="dxa"/>
            <w:bottom w:w="0" w:type="dxa"/>
            <w:right w:w="0" w:type="dxa"/>
          </w:tblCellMar>
        </w:tblPrEx>
        <w:trPr>
          <w:trHeight w:val="270"/>
        </w:trPr>
        <w:tc>
          <w:tcPr>
            <w:tcW w:w="445" w:type="dxa"/>
            <w:vAlign w:val="center"/>
          </w:tcPr>
          <w:p w:rsidR="00146989" w:rsidRPr="00C77908" w:rsidRDefault="00146989" w:rsidP="003F5DA2">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1</w:t>
            </w:r>
          </w:p>
        </w:tc>
        <w:tc>
          <w:tcPr>
            <w:tcW w:w="2564" w:type="dxa"/>
            <w:vAlign w:val="center"/>
          </w:tcPr>
          <w:p w:rsidR="00146989" w:rsidRPr="00C77908" w:rsidRDefault="00146989" w:rsidP="00105EE8">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Znanuim</w:t>
            </w:r>
          </w:p>
        </w:tc>
        <w:tc>
          <w:tcPr>
            <w:tcW w:w="5076" w:type="dxa"/>
          </w:tcPr>
          <w:p w:rsidR="00146989" w:rsidRPr="00C77908" w:rsidRDefault="00146989" w:rsidP="00105EE8">
            <w:pPr>
              <w:jc w:val="center"/>
              <w:rPr>
                <w:rFonts w:ascii="Times New Roman" w:hAnsi="Times New Roman" w:cs="Times New Roman"/>
                <w:sz w:val="24"/>
                <w:szCs w:val="24"/>
              </w:rPr>
            </w:pPr>
            <w:r w:rsidRPr="00C77908">
              <w:rPr>
                <w:rFonts w:ascii="Times New Roman" w:hAnsi="Times New Roman" w:cs="Times New Roman"/>
                <w:sz w:val="24"/>
                <w:szCs w:val="24"/>
                <w:lang w:val="ru"/>
              </w:rPr>
              <w:t>ООО «ЗНАНИУМ». Договор № 3980 эбс от 25.09.2018 г. Срок действия - до 27.09.2020 г.</w:t>
            </w:r>
          </w:p>
        </w:tc>
        <w:tc>
          <w:tcPr>
            <w:tcW w:w="2080" w:type="dxa"/>
          </w:tcPr>
          <w:p w:rsidR="00146989" w:rsidRPr="00C77908" w:rsidRDefault="00146989" w:rsidP="003F5DA2">
            <w:pPr>
              <w:jc w:val="center"/>
              <w:rPr>
                <w:rFonts w:ascii="Times New Roman" w:hAnsi="Times New Roman" w:cs="Times New Roman"/>
                <w:sz w:val="24"/>
                <w:szCs w:val="24"/>
              </w:rPr>
            </w:pPr>
            <w:r w:rsidRPr="00C77908">
              <w:rPr>
                <w:rFonts w:ascii="Times New Roman" w:hAnsi="Times New Roman" w:cs="Times New Roman"/>
                <w:sz w:val="24"/>
                <w:szCs w:val="24"/>
              </w:rPr>
              <w:t>с 2</w:t>
            </w:r>
            <w:r w:rsidRPr="00C77908">
              <w:rPr>
                <w:rFonts w:ascii="Times New Roman" w:hAnsi="Times New Roman" w:cs="Times New Roman"/>
                <w:sz w:val="24"/>
                <w:szCs w:val="24"/>
                <w:lang w:val="en-US"/>
              </w:rPr>
              <w:t>7</w:t>
            </w:r>
            <w:r w:rsidRPr="00C77908">
              <w:rPr>
                <w:rFonts w:ascii="Times New Roman" w:hAnsi="Times New Roman" w:cs="Times New Roman"/>
                <w:sz w:val="24"/>
                <w:szCs w:val="24"/>
              </w:rPr>
              <w:t>.09.201</w:t>
            </w:r>
            <w:r w:rsidRPr="00C77908">
              <w:rPr>
                <w:rFonts w:ascii="Times New Roman" w:hAnsi="Times New Roman" w:cs="Times New Roman"/>
                <w:sz w:val="24"/>
                <w:szCs w:val="24"/>
                <w:lang w:val="en-US"/>
              </w:rPr>
              <w:t>9</w:t>
            </w:r>
            <w:r w:rsidRPr="00C77908">
              <w:rPr>
                <w:rFonts w:ascii="Times New Roman" w:hAnsi="Times New Roman" w:cs="Times New Roman"/>
                <w:sz w:val="24"/>
                <w:szCs w:val="24"/>
              </w:rPr>
              <w:t xml:space="preserve"> г. по 2</w:t>
            </w:r>
            <w:r w:rsidRPr="00C77908">
              <w:rPr>
                <w:rFonts w:ascii="Times New Roman" w:hAnsi="Times New Roman" w:cs="Times New Roman"/>
                <w:sz w:val="24"/>
                <w:szCs w:val="24"/>
                <w:lang w:val="en-US"/>
              </w:rPr>
              <w:t>7</w:t>
            </w:r>
            <w:r w:rsidRPr="00C77908">
              <w:rPr>
                <w:rFonts w:ascii="Times New Roman" w:hAnsi="Times New Roman" w:cs="Times New Roman"/>
                <w:sz w:val="24"/>
                <w:szCs w:val="24"/>
              </w:rPr>
              <w:t>.09.20</w:t>
            </w:r>
            <w:r w:rsidRPr="00C77908">
              <w:rPr>
                <w:rFonts w:ascii="Times New Roman" w:hAnsi="Times New Roman" w:cs="Times New Roman"/>
                <w:sz w:val="24"/>
                <w:szCs w:val="24"/>
                <w:lang w:val="en-US"/>
              </w:rPr>
              <w:t>20</w:t>
            </w:r>
            <w:r w:rsidRPr="00C77908">
              <w:rPr>
                <w:rFonts w:ascii="Times New Roman" w:hAnsi="Times New Roman" w:cs="Times New Roman"/>
                <w:sz w:val="24"/>
                <w:szCs w:val="24"/>
              </w:rPr>
              <w:t xml:space="preserve"> г.</w:t>
            </w:r>
          </w:p>
        </w:tc>
      </w:tr>
      <w:tr w:rsidR="00146989" w:rsidRPr="00C77908" w:rsidTr="00105EE8">
        <w:tblPrEx>
          <w:tblCellMar>
            <w:top w:w="0" w:type="dxa"/>
            <w:left w:w="0" w:type="dxa"/>
            <w:bottom w:w="0" w:type="dxa"/>
            <w:right w:w="0" w:type="dxa"/>
          </w:tblCellMar>
        </w:tblPrEx>
        <w:trPr>
          <w:trHeight w:val="270"/>
        </w:trPr>
        <w:tc>
          <w:tcPr>
            <w:tcW w:w="445" w:type="dxa"/>
            <w:vAlign w:val="center"/>
          </w:tcPr>
          <w:p w:rsidR="00146989" w:rsidRPr="00C77908" w:rsidRDefault="00146989" w:rsidP="003F5DA2">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2</w:t>
            </w:r>
          </w:p>
        </w:tc>
        <w:tc>
          <w:tcPr>
            <w:tcW w:w="2564" w:type="dxa"/>
            <w:vAlign w:val="center"/>
          </w:tcPr>
          <w:p w:rsidR="00146989" w:rsidRPr="00C77908" w:rsidRDefault="00146989" w:rsidP="003F5DA2">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Научная электронная</w:t>
            </w:r>
          </w:p>
          <w:p w:rsidR="00146989" w:rsidRPr="00C77908" w:rsidRDefault="00146989" w:rsidP="003F5DA2">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библиотека eLibrary</w:t>
            </w:r>
          </w:p>
          <w:p w:rsidR="00146989" w:rsidRPr="00C77908" w:rsidRDefault="00146989" w:rsidP="003F5DA2">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(ринц)</w:t>
            </w:r>
          </w:p>
        </w:tc>
        <w:tc>
          <w:tcPr>
            <w:tcW w:w="5076" w:type="dxa"/>
          </w:tcPr>
          <w:p w:rsidR="00146989" w:rsidRPr="00C77908" w:rsidRDefault="00146989" w:rsidP="00105EE8">
            <w:pPr>
              <w:jc w:val="center"/>
              <w:rPr>
                <w:rFonts w:ascii="Times New Roman" w:hAnsi="Times New Roman" w:cs="Times New Roman"/>
                <w:sz w:val="24"/>
                <w:szCs w:val="24"/>
              </w:rPr>
            </w:pPr>
            <w:r w:rsidRPr="00C77908">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080" w:type="dxa"/>
          </w:tcPr>
          <w:p w:rsidR="00146989" w:rsidRPr="00C77908" w:rsidRDefault="00146989" w:rsidP="003F5DA2">
            <w:pPr>
              <w:jc w:val="center"/>
              <w:rPr>
                <w:rFonts w:ascii="Times New Roman" w:hAnsi="Times New Roman" w:cs="Times New Roman"/>
                <w:sz w:val="24"/>
                <w:szCs w:val="24"/>
              </w:rPr>
            </w:pPr>
            <w:r w:rsidRPr="00C77908">
              <w:rPr>
                <w:rFonts w:ascii="Times New Roman" w:hAnsi="Times New Roman" w:cs="Times New Roman"/>
                <w:sz w:val="24"/>
                <w:szCs w:val="24"/>
              </w:rPr>
              <w:t>бессрочно</w:t>
            </w:r>
          </w:p>
        </w:tc>
      </w:tr>
      <w:tr w:rsidR="0073460B" w:rsidRPr="00C77908" w:rsidTr="00105EE8">
        <w:tblPrEx>
          <w:tblCellMar>
            <w:top w:w="0" w:type="dxa"/>
            <w:left w:w="0" w:type="dxa"/>
            <w:bottom w:w="0" w:type="dxa"/>
            <w:right w:w="0" w:type="dxa"/>
          </w:tblCellMar>
        </w:tblPrEx>
        <w:trPr>
          <w:trHeight w:val="270"/>
        </w:trPr>
        <w:tc>
          <w:tcPr>
            <w:tcW w:w="445" w:type="dxa"/>
            <w:vAlign w:val="center"/>
          </w:tcPr>
          <w:p w:rsidR="0073460B" w:rsidRPr="00C77908" w:rsidRDefault="0073460B" w:rsidP="0073460B">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3</w:t>
            </w:r>
          </w:p>
        </w:tc>
        <w:tc>
          <w:tcPr>
            <w:tcW w:w="2564" w:type="dxa"/>
            <w:vAlign w:val="center"/>
          </w:tcPr>
          <w:p w:rsidR="0073460B" w:rsidRPr="00C77908" w:rsidRDefault="0073460B" w:rsidP="0073460B">
            <w:pPr>
              <w:autoSpaceDE w:val="0"/>
              <w:autoSpaceDN w:val="0"/>
              <w:adjustRightInd w:val="0"/>
              <w:jc w:val="center"/>
              <w:rPr>
                <w:rFonts w:ascii="Times New Roman" w:hAnsi="Times New Roman" w:cs="Times New Roman"/>
                <w:sz w:val="24"/>
                <w:szCs w:val="24"/>
                <w:lang w:val="en-US"/>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IBooks</w:t>
            </w:r>
          </w:p>
        </w:tc>
        <w:tc>
          <w:tcPr>
            <w:tcW w:w="5076" w:type="dxa"/>
          </w:tcPr>
          <w:p w:rsidR="0073460B" w:rsidRPr="0073460B" w:rsidRDefault="0073460B" w:rsidP="0073460B">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080" w:type="dxa"/>
          </w:tcPr>
          <w:p w:rsidR="0073460B" w:rsidRPr="0073460B" w:rsidRDefault="0073460B" w:rsidP="0073460B">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146989" w:rsidRPr="00C77908" w:rsidTr="00105EE8">
        <w:tblPrEx>
          <w:tblCellMar>
            <w:top w:w="0" w:type="dxa"/>
            <w:left w:w="0" w:type="dxa"/>
            <w:bottom w:w="0" w:type="dxa"/>
            <w:right w:w="0" w:type="dxa"/>
          </w:tblCellMar>
        </w:tblPrEx>
        <w:trPr>
          <w:trHeight w:val="270"/>
        </w:trPr>
        <w:tc>
          <w:tcPr>
            <w:tcW w:w="445" w:type="dxa"/>
            <w:vAlign w:val="center"/>
          </w:tcPr>
          <w:p w:rsidR="00146989" w:rsidRPr="00C77908" w:rsidRDefault="00146989" w:rsidP="003F5DA2">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4</w:t>
            </w:r>
          </w:p>
        </w:tc>
        <w:tc>
          <w:tcPr>
            <w:tcW w:w="2564" w:type="dxa"/>
            <w:vAlign w:val="center"/>
          </w:tcPr>
          <w:p w:rsidR="00146989" w:rsidRPr="00C77908" w:rsidRDefault="00146989" w:rsidP="003F5DA2">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Book.ru</w:t>
            </w:r>
          </w:p>
        </w:tc>
        <w:tc>
          <w:tcPr>
            <w:tcW w:w="5076" w:type="dxa"/>
          </w:tcPr>
          <w:p w:rsidR="00146989" w:rsidRPr="00C77908" w:rsidRDefault="00146989" w:rsidP="00105EE8">
            <w:pPr>
              <w:tabs>
                <w:tab w:val="left" w:pos="860"/>
              </w:tabs>
              <w:jc w:val="center"/>
              <w:rPr>
                <w:rFonts w:ascii="Times New Roman" w:hAnsi="Times New Roman" w:cs="Times New Roman"/>
                <w:sz w:val="24"/>
                <w:szCs w:val="24"/>
              </w:rPr>
            </w:pPr>
            <w:r w:rsidRPr="00C77908">
              <w:rPr>
                <w:rFonts w:ascii="Times New Roman" w:hAnsi="Times New Roman" w:cs="Times New Roman"/>
                <w:sz w:val="24"/>
                <w:szCs w:val="24"/>
              </w:rPr>
              <w:t>ООО «КноРус медиа». Договор №18496844 от 03 сентября 2019 г.</w:t>
            </w:r>
          </w:p>
        </w:tc>
        <w:tc>
          <w:tcPr>
            <w:tcW w:w="2080" w:type="dxa"/>
          </w:tcPr>
          <w:p w:rsidR="00146989" w:rsidRPr="00C77908" w:rsidRDefault="00146989" w:rsidP="003F5DA2">
            <w:pPr>
              <w:jc w:val="center"/>
              <w:rPr>
                <w:rFonts w:ascii="Times New Roman" w:hAnsi="Times New Roman" w:cs="Times New Roman"/>
                <w:sz w:val="24"/>
                <w:szCs w:val="24"/>
              </w:rPr>
            </w:pPr>
            <w:r w:rsidRPr="00C77908">
              <w:rPr>
                <w:rFonts w:ascii="Times New Roman" w:hAnsi="Times New Roman" w:cs="Times New Roman"/>
                <w:sz w:val="24"/>
                <w:szCs w:val="24"/>
              </w:rPr>
              <w:t>Срок действия до 02 сентября 2020 г.</w:t>
            </w:r>
          </w:p>
        </w:tc>
      </w:tr>
    </w:tbl>
    <w:p w:rsidR="00146989" w:rsidRPr="00A3364F" w:rsidRDefault="00146989" w:rsidP="003F5DA2">
      <w:pPr>
        <w:autoSpaceDE w:val="0"/>
        <w:autoSpaceDN w:val="0"/>
        <w:adjustRightInd w:val="0"/>
        <w:ind w:firstLine="709"/>
        <w:jc w:val="both"/>
        <w:rPr>
          <w:rFonts w:ascii="Times New Roman" w:eastAsia="Times New Roman" w:hAnsi="Times New Roman" w:cs="Times New Roman"/>
          <w:bCs/>
          <w:color w:val="CF44CF"/>
          <w:sz w:val="22"/>
          <w:szCs w:val="22"/>
        </w:rPr>
      </w:pPr>
    </w:p>
    <w:p w:rsidR="00146989" w:rsidRPr="005A6DB9" w:rsidRDefault="00146989" w:rsidP="003F5DA2">
      <w:pPr>
        <w:autoSpaceDE w:val="0"/>
        <w:autoSpaceDN w:val="0"/>
        <w:adjustRightInd w:val="0"/>
        <w:jc w:val="both"/>
        <w:rPr>
          <w:rFonts w:ascii="Times New Roman" w:eastAsia="Times New Roman" w:hAnsi="Times New Roman" w:cs="Times New Roman"/>
          <w:b/>
          <w:bCs/>
          <w:sz w:val="24"/>
          <w:szCs w:val="24"/>
        </w:rPr>
      </w:pPr>
      <w:r w:rsidRPr="005A6DB9">
        <w:rPr>
          <w:rFonts w:ascii="Times New Roman" w:eastAsia="Times New Roman" w:hAnsi="Times New Roman" w:cs="Times New Roman"/>
          <w:b/>
          <w:bCs/>
          <w:sz w:val="24"/>
          <w:szCs w:val="24"/>
        </w:rPr>
        <w:tab/>
        <w:t>Перечень профессиональных баз данных и информационных справочных систем:</w:t>
      </w:r>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bCs/>
          <w:lang w:eastAsia="ar-SA"/>
        </w:rPr>
      </w:pPr>
      <w:r w:rsidRPr="009E1E6C">
        <w:rPr>
          <w:bCs/>
          <w:lang w:eastAsia="ar-SA"/>
        </w:rPr>
        <w:t xml:space="preserve">Кодекс – Профессиональные справочные системы – </w:t>
      </w:r>
      <w:r w:rsidRPr="009E1E6C">
        <w:rPr>
          <w:bCs/>
          <w:lang w:val="en-US" w:eastAsia="ar-SA"/>
        </w:rPr>
        <w:t>URL</w:t>
      </w:r>
      <w:r w:rsidRPr="009E1E6C">
        <w:rPr>
          <w:bCs/>
          <w:lang w:eastAsia="ar-SA"/>
        </w:rPr>
        <w:t xml:space="preserve">: </w:t>
      </w:r>
      <w:hyperlink r:id="rId37" w:history="1">
        <w:r w:rsidRPr="009E1E6C">
          <w:rPr>
            <w:rStyle w:val="a3"/>
            <w:rFonts w:eastAsia="MS Gothic"/>
            <w:bCs/>
            <w:lang w:eastAsia="ar-SA"/>
          </w:rPr>
          <w:t>https://kodeks.ru</w:t>
        </w:r>
      </w:hyperlink>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bCs/>
          <w:lang w:eastAsia="ar-SA"/>
        </w:rPr>
      </w:pPr>
      <w:r w:rsidRPr="009E1E6C">
        <w:rPr>
          <w:bCs/>
          <w:lang w:eastAsia="ar-SA"/>
        </w:rPr>
        <w:t xml:space="preserve">РОССТАНДАРТ Федеральное агентство по техническому регулированию и метрологии – </w:t>
      </w:r>
      <w:r w:rsidRPr="009E1E6C">
        <w:rPr>
          <w:bCs/>
          <w:lang w:val="en-US" w:eastAsia="ar-SA"/>
        </w:rPr>
        <w:t>URL</w:t>
      </w:r>
      <w:r w:rsidRPr="009E1E6C">
        <w:rPr>
          <w:bCs/>
          <w:lang w:eastAsia="ar-SA"/>
        </w:rPr>
        <w:t xml:space="preserve">:   </w:t>
      </w:r>
      <w:hyperlink r:id="rId38" w:history="1">
        <w:r w:rsidRPr="009E1E6C">
          <w:rPr>
            <w:rStyle w:val="a3"/>
            <w:rFonts w:eastAsia="MS Gothic"/>
            <w:bCs/>
            <w:lang w:eastAsia="ar-SA"/>
          </w:rPr>
          <w:t>https://www.gost.ru/portal/gost/</w:t>
        </w:r>
      </w:hyperlink>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bCs/>
          <w:lang w:eastAsia="ar-SA"/>
        </w:rPr>
      </w:pPr>
      <w:r w:rsidRPr="009E1E6C">
        <w:rPr>
          <w:bCs/>
          <w:lang w:eastAsia="ar-SA"/>
        </w:rPr>
        <w:lastRenderedPageBreak/>
        <w:t xml:space="preserve">ИСО Международная организация по стандартизации – </w:t>
      </w:r>
      <w:r w:rsidRPr="009E1E6C">
        <w:rPr>
          <w:bCs/>
          <w:lang w:val="en-US" w:eastAsia="ar-SA"/>
        </w:rPr>
        <w:t>URL</w:t>
      </w:r>
      <w:r w:rsidRPr="009E1E6C">
        <w:rPr>
          <w:bCs/>
          <w:lang w:eastAsia="ar-SA"/>
        </w:rPr>
        <w:t xml:space="preserve">:   </w:t>
      </w:r>
      <w:hyperlink r:id="rId39" w:history="1">
        <w:r w:rsidRPr="009E1E6C">
          <w:rPr>
            <w:rStyle w:val="a3"/>
            <w:rFonts w:eastAsia="MS Gothic"/>
            <w:bCs/>
            <w:lang w:val="en-US" w:eastAsia="ar-SA"/>
          </w:rPr>
          <w:t>https</w:t>
        </w:r>
        <w:r w:rsidRPr="009E1E6C">
          <w:rPr>
            <w:rStyle w:val="a3"/>
            <w:rFonts w:eastAsia="MS Gothic"/>
            <w:bCs/>
            <w:lang w:eastAsia="ar-SA"/>
          </w:rPr>
          <w:t>://</w:t>
        </w:r>
        <w:r w:rsidRPr="009E1E6C">
          <w:rPr>
            <w:rStyle w:val="a3"/>
            <w:rFonts w:eastAsia="MS Gothic"/>
            <w:bCs/>
            <w:lang w:val="en-US" w:eastAsia="ar-SA"/>
          </w:rPr>
          <w:t>www</w:t>
        </w:r>
        <w:r w:rsidRPr="009E1E6C">
          <w:rPr>
            <w:rStyle w:val="a3"/>
            <w:rFonts w:eastAsia="MS Gothic"/>
            <w:bCs/>
            <w:lang w:eastAsia="ar-SA"/>
          </w:rPr>
          <w:t>.</w:t>
        </w:r>
        <w:r w:rsidRPr="009E1E6C">
          <w:rPr>
            <w:rStyle w:val="a3"/>
            <w:rFonts w:eastAsia="MS Gothic"/>
            <w:bCs/>
            <w:lang w:val="en-US" w:eastAsia="ar-SA"/>
          </w:rPr>
          <w:t>iso</w:t>
        </w:r>
        <w:r w:rsidRPr="009E1E6C">
          <w:rPr>
            <w:rStyle w:val="a3"/>
            <w:rFonts w:eastAsia="MS Gothic"/>
            <w:bCs/>
            <w:lang w:eastAsia="ar-SA"/>
          </w:rPr>
          <w:t>.</w:t>
        </w:r>
        <w:r w:rsidRPr="009E1E6C">
          <w:rPr>
            <w:rStyle w:val="a3"/>
            <w:rFonts w:eastAsia="MS Gothic"/>
            <w:bCs/>
            <w:lang w:val="en-US" w:eastAsia="ar-SA"/>
          </w:rPr>
          <w:t>org</w:t>
        </w:r>
        <w:r w:rsidRPr="009E1E6C">
          <w:rPr>
            <w:rStyle w:val="a3"/>
            <w:rFonts w:eastAsia="MS Gothic"/>
            <w:bCs/>
            <w:lang w:eastAsia="ar-SA"/>
          </w:rPr>
          <w:t>/</w:t>
        </w:r>
        <w:r w:rsidRPr="009E1E6C">
          <w:rPr>
            <w:rStyle w:val="a3"/>
            <w:rFonts w:eastAsia="MS Gothic"/>
            <w:bCs/>
            <w:lang w:val="en-US" w:eastAsia="ar-SA"/>
          </w:rPr>
          <w:t>ru</w:t>
        </w:r>
        <w:r w:rsidRPr="009E1E6C">
          <w:rPr>
            <w:rStyle w:val="a3"/>
            <w:rFonts w:eastAsia="MS Gothic"/>
            <w:bCs/>
            <w:lang w:eastAsia="ar-SA"/>
          </w:rPr>
          <w:t>/</w:t>
        </w:r>
        <w:r w:rsidRPr="009E1E6C">
          <w:rPr>
            <w:rStyle w:val="a3"/>
            <w:rFonts w:eastAsia="MS Gothic"/>
            <w:bCs/>
            <w:lang w:val="en-US" w:eastAsia="ar-SA"/>
          </w:rPr>
          <w:t>home</w:t>
        </w:r>
        <w:r w:rsidRPr="009E1E6C">
          <w:rPr>
            <w:rStyle w:val="a3"/>
            <w:rFonts w:eastAsia="MS Gothic"/>
            <w:bCs/>
            <w:lang w:eastAsia="ar-SA"/>
          </w:rPr>
          <w:t>.</w:t>
        </w:r>
        <w:r w:rsidRPr="009E1E6C">
          <w:rPr>
            <w:rStyle w:val="a3"/>
            <w:rFonts w:eastAsia="MS Gothic"/>
            <w:bCs/>
            <w:lang w:val="en-US" w:eastAsia="ar-SA"/>
          </w:rPr>
          <w:t>html</w:t>
        </w:r>
      </w:hyperlink>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rStyle w:val="a3"/>
          <w:rFonts w:eastAsia="MS Gothic"/>
          <w:bCs/>
          <w:lang w:val="en-US" w:eastAsia="ar-SA"/>
        </w:rPr>
      </w:pPr>
      <w:r w:rsidRPr="009E1E6C">
        <w:rPr>
          <w:bCs/>
          <w:lang w:val="en-US" w:eastAsia="ar-SA"/>
        </w:rPr>
        <w:t xml:space="preserve">ABOUT THE UNIFIED MODELING LANGUAGE SPECIFICATION – URL:  </w:t>
      </w:r>
      <w:hyperlink r:id="rId40" w:history="1">
        <w:r w:rsidRPr="009E1E6C">
          <w:rPr>
            <w:rStyle w:val="a3"/>
            <w:rFonts w:eastAsia="MS Gothic"/>
            <w:bCs/>
            <w:lang w:val="en-US" w:eastAsia="ar-SA"/>
          </w:rPr>
          <w:t>https://www.omg.org/spec/UML</w:t>
        </w:r>
      </w:hyperlink>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bCs/>
          <w:lang w:val="en-US" w:eastAsia="ar-SA"/>
        </w:rPr>
      </w:pPr>
      <w:r w:rsidRPr="009E1E6C">
        <w:rPr>
          <w:bCs/>
          <w:lang w:val="en-US" w:eastAsia="ar-SA"/>
        </w:rPr>
        <w:t xml:space="preserve">ARIS BPM Community – URL:  </w:t>
      </w:r>
      <w:hyperlink r:id="rId41" w:history="1">
        <w:r w:rsidRPr="009E1E6C">
          <w:rPr>
            <w:rStyle w:val="a3"/>
            <w:rFonts w:eastAsia="MS Gothic"/>
            <w:bCs/>
            <w:lang w:val="en-US" w:eastAsia="ar-SA"/>
          </w:rPr>
          <w:t>https://www.arisco</w:t>
        </w:r>
        <w:r w:rsidRPr="009E1E6C">
          <w:rPr>
            <w:rStyle w:val="a3"/>
            <w:rFonts w:eastAsia="MS Gothic"/>
            <w:bCs/>
            <w:lang w:val="en-US" w:eastAsia="ar-SA"/>
          </w:rPr>
          <w:t>m</w:t>
        </w:r>
        <w:r w:rsidRPr="009E1E6C">
          <w:rPr>
            <w:rStyle w:val="a3"/>
            <w:rFonts w:eastAsia="MS Gothic"/>
            <w:bCs/>
            <w:lang w:val="en-US" w:eastAsia="ar-SA"/>
          </w:rPr>
          <w:t>munity.com</w:t>
        </w:r>
      </w:hyperlink>
    </w:p>
    <w:p w:rsidR="00146989" w:rsidRPr="009E1E6C" w:rsidRDefault="00146989" w:rsidP="003F5DA2">
      <w:pPr>
        <w:pStyle w:val="-1"/>
        <w:numPr>
          <w:ilvl w:val="0"/>
          <w:numId w:val="35"/>
        </w:numPr>
        <w:tabs>
          <w:tab w:val="left" w:pos="993"/>
        </w:tabs>
        <w:suppressAutoHyphens/>
        <w:autoSpaceDE w:val="0"/>
        <w:autoSpaceDN w:val="0"/>
        <w:adjustRightInd w:val="0"/>
        <w:ind w:left="0" w:firstLine="709"/>
        <w:jc w:val="both"/>
        <w:rPr>
          <w:bCs/>
          <w:lang w:eastAsia="ar-SA"/>
        </w:rPr>
      </w:pPr>
      <w:r w:rsidRPr="009E1E6C">
        <w:rPr>
          <w:bCs/>
          <w:lang w:eastAsia="ar-SA"/>
        </w:rPr>
        <w:t xml:space="preserve">Global CIO Официальный портал ИТ-директоров – </w:t>
      </w:r>
      <w:r w:rsidRPr="009E1E6C">
        <w:rPr>
          <w:bCs/>
          <w:lang w:val="en-US" w:eastAsia="ar-SA"/>
        </w:rPr>
        <w:t>URL</w:t>
      </w:r>
      <w:r w:rsidRPr="009E1E6C">
        <w:rPr>
          <w:bCs/>
          <w:lang w:eastAsia="ar-SA"/>
        </w:rPr>
        <w:t xml:space="preserve">:  </w:t>
      </w:r>
      <w:hyperlink r:id="rId42" w:history="1">
        <w:r w:rsidRPr="009E1E6C">
          <w:rPr>
            <w:rStyle w:val="a3"/>
            <w:rFonts w:eastAsia="MS Gothic"/>
            <w:bCs/>
            <w:lang w:eastAsia="ar-SA"/>
          </w:rPr>
          <w:t>http://www.globalcio.ru</w:t>
        </w:r>
      </w:hyperlink>
    </w:p>
    <w:p w:rsidR="00146989" w:rsidRDefault="00146989" w:rsidP="003F5DA2">
      <w:pPr>
        <w:autoSpaceDE w:val="0"/>
        <w:autoSpaceDN w:val="0"/>
        <w:adjustRightInd w:val="0"/>
        <w:jc w:val="both"/>
        <w:rPr>
          <w:rFonts w:ascii="Times New Roman" w:eastAsia="Times New Roman" w:hAnsi="Times New Roman" w:cs="Times New Roman"/>
          <w:bCs/>
          <w:sz w:val="24"/>
          <w:szCs w:val="24"/>
        </w:rPr>
      </w:pPr>
    </w:p>
    <w:p w:rsidR="00146989" w:rsidRPr="007F5605" w:rsidRDefault="00146989" w:rsidP="00105EE8">
      <w:pPr>
        <w:autoSpaceDE w:val="0"/>
        <w:autoSpaceDN w:val="0"/>
        <w:adjustRightInd w:val="0"/>
        <w:ind w:firstLine="709"/>
        <w:jc w:val="both"/>
        <w:rPr>
          <w:rFonts w:ascii="Times New Roman" w:eastAsia="Times New Roman" w:hAnsi="Times New Roman" w:cs="Times New Roman"/>
          <w:bCs/>
          <w:sz w:val="24"/>
          <w:szCs w:val="24"/>
        </w:rPr>
      </w:pPr>
      <w:r w:rsidRPr="005A6DB9">
        <w:rPr>
          <w:rFonts w:ascii="Times New Roman" w:eastAsia="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E0233F">
        <w:rPr>
          <w:rFonts w:ascii="Times New Roman" w:eastAsia="Times New Roman" w:hAnsi="Times New Roman" w:cs="Times New Roman"/>
          <w:bCs/>
          <w:sz w:val="24"/>
          <w:szCs w:val="24"/>
        </w:rPr>
        <w:t>Программирование</w:t>
      </w:r>
      <w:r>
        <w:rPr>
          <w:rFonts w:ascii="Times New Roman" w:eastAsia="Times New Roman" w:hAnsi="Times New Roman" w:cs="Times New Roman"/>
          <w:bCs/>
          <w:sz w:val="24"/>
          <w:szCs w:val="24"/>
        </w:rPr>
        <w:t>» представлен в таблице 13</w:t>
      </w:r>
    </w:p>
    <w:p w:rsidR="00105EE8" w:rsidRDefault="00105EE8" w:rsidP="00105EE8">
      <w:pPr>
        <w:ind w:left="1418" w:hanging="1418"/>
        <w:jc w:val="both"/>
        <w:rPr>
          <w:rFonts w:ascii="Times New Roman" w:eastAsia="Times New Roman" w:hAnsi="Times New Roman" w:cs="Times New Roman"/>
          <w:bCs/>
          <w:sz w:val="24"/>
          <w:szCs w:val="24"/>
        </w:rPr>
      </w:pPr>
    </w:p>
    <w:p w:rsidR="00146989" w:rsidRPr="00C13E2B" w:rsidRDefault="00146989" w:rsidP="00105EE8">
      <w:pPr>
        <w:ind w:left="1418" w:hanging="1418"/>
        <w:jc w:val="both"/>
        <w:rPr>
          <w:rFonts w:ascii="Times New Roman" w:eastAsia="Times New Roman" w:hAnsi="Times New Roman" w:cs="Times New Roman"/>
          <w:bCs/>
          <w:color w:val="FF0000"/>
          <w:sz w:val="24"/>
          <w:szCs w:val="24"/>
        </w:rPr>
      </w:pPr>
      <w:r w:rsidRPr="007F5605">
        <w:rPr>
          <w:rFonts w:ascii="Times New Roman" w:eastAsia="Times New Roman" w:hAnsi="Times New Roman" w:cs="Times New Roman"/>
          <w:bCs/>
          <w:sz w:val="24"/>
          <w:szCs w:val="24"/>
        </w:rPr>
        <w:t>Таблица 13 – Перечень программных средств информационно-коммуникационных технологий, задействованных в образовательном процессе по дисциплине «</w:t>
      </w:r>
      <w:r w:rsidR="00E0233F">
        <w:rPr>
          <w:rFonts w:ascii="Times New Roman" w:eastAsia="Times New Roman" w:hAnsi="Times New Roman" w:cs="Times New Roman"/>
          <w:bCs/>
          <w:sz w:val="24"/>
          <w:szCs w:val="24"/>
        </w:rPr>
        <w:t>Программирование</w:t>
      </w:r>
      <w:r w:rsidRPr="007F5605">
        <w:rPr>
          <w:rFonts w:ascii="Times New Roman" w:eastAsia="Times New Roman" w:hAnsi="Times New Roman" w:cs="Times New Roman"/>
          <w:bCs/>
          <w:sz w:val="24"/>
          <w:szCs w:val="24"/>
        </w:rPr>
        <w:t>»</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0314"/>
      </w:tblGrid>
      <w:tr w:rsidR="00146989" w:rsidRPr="00A92A8D" w:rsidTr="00105EE8">
        <w:tblPrEx>
          <w:tblCellMar>
            <w:top w:w="0" w:type="dxa"/>
            <w:left w:w="0" w:type="dxa"/>
            <w:bottom w:w="0" w:type="dxa"/>
            <w:right w:w="0" w:type="dxa"/>
          </w:tblCellMar>
        </w:tblPrEx>
        <w:trPr>
          <w:trHeight w:val="233"/>
          <w:tblHeader/>
        </w:trPr>
        <w:tc>
          <w:tcPr>
            <w:tcW w:w="10314" w:type="dxa"/>
          </w:tcPr>
          <w:p w:rsidR="00146989" w:rsidRPr="00A92A8D" w:rsidRDefault="00146989" w:rsidP="003F5DA2">
            <w:pPr>
              <w:jc w:val="center"/>
              <w:rPr>
                <w:rFonts w:ascii="Times New Roman" w:hAnsi="Times New Roman" w:cs="Times New Roman"/>
                <w:sz w:val="24"/>
                <w:szCs w:val="24"/>
              </w:rPr>
            </w:pPr>
            <w:r w:rsidRPr="00A92A8D">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146989" w:rsidRPr="003F5DA2" w:rsidTr="00105EE8">
        <w:tblPrEx>
          <w:tblCellMar>
            <w:top w:w="0" w:type="dxa"/>
            <w:left w:w="0" w:type="dxa"/>
            <w:bottom w:w="0" w:type="dxa"/>
            <w:right w:w="0" w:type="dxa"/>
          </w:tblCellMar>
        </w:tblPrEx>
        <w:trPr>
          <w:trHeight w:val="290"/>
        </w:trPr>
        <w:tc>
          <w:tcPr>
            <w:tcW w:w="10314" w:type="dxa"/>
          </w:tcPr>
          <w:p w:rsidR="00146989" w:rsidRPr="006C7F95" w:rsidRDefault="00146989" w:rsidP="003F5DA2">
            <w:pPr>
              <w:pStyle w:val="-1"/>
              <w:numPr>
                <w:ilvl w:val="0"/>
                <w:numId w:val="9"/>
              </w:numPr>
              <w:ind w:left="100" w:firstLine="284"/>
              <w:rPr>
                <w:lang w:val="en-US"/>
              </w:rPr>
            </w:pPr>
            <w:r w:rsidRPr="006C7F95">
              <w:t>ОС</w:t>
            </w:r>
            <w:r w:rsidRPr="006C7F95">
              <w:rPr>
                <w:lang w:val="en-US"/>
              </w:rPr>
              <w:t xml:space="preserve"> – Windows 10 Pro RUS.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146989" w:rsidRDefault="00146989" w:rsidP="003F5DA2">
            <w:pPr>
              <w:pStyle w:val="-1"/>
              <w:numPr>
                <w:ilvl w:val="0"/>
                <w:numId w:val="9"/>
              </w:numPr>
              <w:ind w:left="100" w:firstLine="284"/>
            </w:pPr>
            <w:r>
              <w:rPr>
                <w:lang w:val="en-US"/>
              </w:rPr>
              <w:t xml:space="preserve">Kaspersky Endpoint Security для бизнеса – Стандартный (320шт). </w:t>
            </w:r>
            <w:r w:rsidRPr="004C5201">
              <w:t>Договор № ПР-00022797 от 27.11.2018 (ООО Прима АйТи) сроком на 1 год</w:t>
            </w:r>
            <w:r w:rsidRPr="006C7F95">
              <w:t xml:space="preserve"> </w:t>
            </w:r>
          </w:p>
          <w:p w:rsidR="00146989" w:rsidRPr="006C7F95" w:rsidRDefault="00146989" w:rsidP="003F5DA2">
            <w:pPr>
              <w:pStyle w:val="-1"/>
              <w:numPr>
                <w:ilvl w:val="0"/>
                <w:numId w:val="9"/>
              </w:numPr>
              <w:ind w:left="100" w:firstLine="284"/>
              <w:rPr>
                <w:lang w:val="en-US"/>
              </w:rPr>
            </w:pPr>
            <w:r w:rsidRPr="006C7F95">
              <w:rPr>
                <w:lang w:val="en-US"/>
              </w:rPr>
              <w:t xml:space="preserve">Microsoft Visual Studio Professional 2017.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146989" w:rsidRDefault="00146989" w:rsidP="003F5DA2">
            <w:pPr>
              <w:pStyle w:val="-1"/>
              <w:numPr>
                <w:ilvl w:val="0"/>
                <w:numId w:val="9"/>
              </w:numPr>
              <w:ind w:left="100" w:firstLine="284"/>
              <w:rPr>
                <w:lang w:val="en-US"/>
              </w:rPr>
            </w:pPr>
            <w:r>
              <w:t>Программное</w:t>
            </w:r>
            <w:r>
              <w:rPr>
                <w:lang w:val="en-US"/>
              </w:rPr>
              <w:t xml:space="preserve"> </w:t>
            </w:r>
            <w:r>
              <w:t>обеспечение</w:t>
            </w:r>
            <w:r>
              <w:rPr>
                <w:lang w:val="en-US"/>
              </w:rPr>
              <w:t xml:space="preserve"> </w:t>
            </w:r>
            <w:r>
              <w:t>по</w:t>
            </w:r>
            <w:r>
              <w:rPr>
                <w:lang w:val="en-US"/>
              </w:rPr>
              <w:t xml:space="preserve"> </w:t>
            </w:r>
            <w:r>
              <w:t>лицензии</w:t>
            </w:r>
            <w:r>
              <w:rPr>
                <w:lang w:val="en-US"/>
              </w:rPr>
              <w:t xml:space="preserve"> GNU GPL: 7-Zip, Google Chrome</w:t>
            </w:r>
            <w:r w:rsidR="002E1B5F">
              <w:rPr>
                <w:lang w:val="en-US"/>
              </w:rPr>
              <w:t xml:space="preserve"> </w:t>
            </w:r>
            <w:r>
              <w:rPr>
                <w:lang w:val="en-US"/>
              </w:rPr>
              <w:t>, LibreOffice, Mozilla Firefox, Notepad++</w:t>
            </w:r>
          </w:p>
          <w:p w:rsidR="00146989" w:rsidRDefault="00146989" w:rsidP="003F5DA2">
            <w:pPr>
              <w:pStyle w:val="-1"/>
              <w:numPr>
                <w:ilvl w:val="0"/>
                <w:numId w:val="9"/>
              </w:numPr>
              <w:ind w:left="100" w:firstLine="284"/>
              <w:rPr>
                <w:lang w:val="en-US"/>
              </w:rPr>
            </w:pPr>
            <w:r>
              <w:rPr>
                <w:lang w:val="en-US"/>
              </w:rPr>
              <w:t xml:space="preserve">Adobe Reader DC. Adobe Acrobat Reader DC and Runtime Software distribution license agreement for use on personal computers </w:t>
            </w:r>
            <w:r>
              <w:t>от</w:t>
            </w:r>
            <w:r>
              <w:rPr>
                <w:lang w:val="en-US"/>
              </w:rPr>
              <w:t xml:space="preserve"> 31.01.2017</w:t>
            </w:r>
          </w:p>
          <w:p w:rsidR="00146989" w:rsidRPr="002272F0" w:rsidRDefault="00146989" w:rsidP="003F5DA2">
            <w:pPr>
              <w:pStyle w:val="-1"/>
              <w:numPr>
                <w:ilvl w:val="0"/>
                <w:numId w:val="9"/>
              </w:numPr>
              <w:ind w:left="100" w:firstLine="284"/>
              <w:rPr>
                <w:lang w:val="en-US"/>
              </w:rPr>
            </w:pPr>
            <w:r>
              <w:rPr>
                <w:lang w:val="en-US"/>
              </w:rPr>
              <w:t xml:space="preserve">Adobe Flash Player. Adobe Acrobat Reader DC and Runtime Software distribution license agreement for use on personal computers </w:t>
            </w:r>
            <w:r w:rsidRPr="009A39F4">
              <w:rPr>
                <w:lang w:val="en-US"/>
              </w:rPr>
              <w:t>от</w:t>
            </w:r>
            <w:r>
              <w:rPr>
                <w:lang w:val="en-US"/>
              </w:rPr>
              <w:t xml:space="preserve"> 31.01.2017</w:t>
            </w:r>
          </w:p>
        </w:tc>
      </w:tr>
    </w:tbl>
    <w:p w:rsidR="00146989" w:rsidRPr="002272F0" w:rsidRDefault="00146989" w:rsidP="003F5DA2">
      <w:pPr>
        <w:autoSpaceDE w:val="0"/>
        <w:autoSpaceDN w:val="0"/>
        <w:adjustRightInd w:val="0"/>
        <w:ind w:firstLine="709"/>
        <w:jc w:val="both"/>
        <w:rPr>
          <w:bCs/>
          <w:lang w:val="en-US"/>
        </w:rPr>
      </w:pPr>
    </w:p>
    <w:p w:rsidR="00146989" w:rsidRPr="009706BF" w:rsidRDefault="00146989" w:rsidP="003F5DA2">
      <w:pPr>
        <w:autoSpaceDE w:val="0"/>
        <w:autoSpaceDN w:val="0"/>
        <w:adjustRightInd w:val="0"/>
        <w:ind w:firstLine="709"/>
        <w:jc w:val="both"/>
        <w:rPr>
          <w:rFonts w:ascii="Times New Roman" w:hAnsi="Times New Roman" w:cs="Times New Roman"/>
          <w:bCs/>
          <w:sz w:val="24"/>
          <w:szCs w:val="24"/>
        </w:rPr>
      </w:pPr>
      <w:r w:rsidRPr="009706BF">
        <w:rPr>
          <w:rFonts w:ascii="Times New Roman" w:hAnsi="Times New Roman" w:cs="Times New Roman"/>
          <w:bCs/>
          <w:sz w:val="24"/>
          <w:szCs w:val="24"/>
        </w:rPr>
        <w:t>Перечень средств материально-технического обеспечения для обучения по дисциплине «</w:t>
      </w:r>
      <w:r w:rsidR="00E0233F">
        <w:rPr>
          <w:rFonts w:ascii="Times New Roman" w:hAnsi="Times New Roman" w:cs="Times New Roman"/>
          <w:bCs/>
          <w:sz w:val="24"/>
          <w:szCs w:val="24"/>
        </w:rPr>
        <w:t>Программирование</w:t>
      </w:r>
      <w:r w:rsidRPr="009706BF">
        <w:rPr>
          <w:rFonts w:ascii="Times New Roman" w:hAnsi="Times New Roman" w:cs="Times New Roman"/>
          <w:bCs/>
          <w:sz w:val="24"/>
          <w:szCs w:val="24"/>
        </w:rPr>
        <w:t>» представлен в таблице 1</w:t>
      </w:r>
      <w:r w:rsidR="00105EE8" w:rsidRPr="00105EE8">
        <w:rPr>
          <w:rFonts w:ascii="Times New Roman" w:hAnsi="Times New Roman" w:cs="Times New Roman"/>
          <w:bCs/>
          <w:sz w:val="24"/>
          <w:szCs w:val="24"/>
        </w:rPr>
        <w:t>4</w:t>
      </w:r>
      <w:r w:rsidRPr="009706BF">
        <w:rPr>
          <w:rFonts w:ascii="Times New Roman" w:hAnsi="Times New Roman" w:cs="Times New Roman"/>
          <w:bCs/>
          <w:sz w:val="24"/>
          <w:szCs w:val="24"/>
        </w:rPr>
        <w:t>.</w:t>
      </w:r>
    </w:p>
    <w:p w:rsidR="00146989" w:rsidRPr="009706BF" w:rsidRDefault="00146989" w:rsidP="003F5DA2">
      <w:pPr>
        <w:autoSpaceDE w:val="0"/>
        <w:autoSpaceDN w:val="0"/>
        <w:adjustRightInd w:val="0"/>
        <w:jc w:val="both"/>
        <w:rPr>
          <w:rFonts w:ascii="Times New Roman" w:hAnsi="Times New Roman" w:cs="Times New Roman"/>
          <w:bCs/>
          <w:sz w:val="24"/>
          <w:szCs w:val="24"/>
        </w:rPr>
      </w:pPr>
    </w:p>
    <w:p w:rsidR="00146989" w:rsidRPr="009706BF" w:rsidRDefault="00146989" w:rsidP="00105EE8">
      <w:pPr>
        <w:ind w:left="1843" w:hanging="1843"/>
        <w:jc w:val="both"/>
        <w:rPr>
          <w:rFonts w:ascii="Times New Roman" w:hAnsi="Times New Roman" w:cs="Times New Roman"/>
          <w:bCs/>
          <w:color w:val="FF0000"/>
          <w:sz w:val="24"/>
          <w:szCs w:val="24"/>
        </w:rPr>
      </w:pPr>
      <w:r w:rsidRPr="009706BF">
        <w:rPr>
          <w:rFonts w:ascii="Times New Roman" w:hAnsi="Times New Roman" w:cs="Times New Roman"/>
          <w:bCs/>
          <w:sz w:val="24"/>
          <w:szCs w:val="24"/>
        </w:rPr>
        <w:t>Таблица 1</w:t>
      </w:r>
      <w:r w:rsidR="00105EE8" w:rsidRPr="00105EE8">
        <w:rPr>
          <w:rFonts w:ascii="Times New Roman" w:hAnsi="Times New Roman" w:cs="Times New Roman"/>
          <w:bCs/>
          <w:sz w:val="24"/>
          <w:szCs w:val="24"/>
        </w:rPr>
        <w:t>4</w:t>
      </w:r>
      <w:r w:rsidRPr="009706BF">
        <w:rPr>
          <w:rFonts w:ascii="Times New Roman" w:hAnsi="Times New Roman" w:cs="Times New Roman"/>
          <w:bCs/>
          <w:sz w:val="24"/>
          <w:szCs w:val="24"/>
        </w:rPr>
        <w:t xml:space="preserve"> - Перечень средств материально-техническое обеспечение для обучения по дисциплине «</w:t>
      </w:r>
      <w:r w:rsidR="00E0233F">
        <w:rPr>
          <w:rFonts w:ascii="Times New Roman" w:hAnsi="Times New Roman" w:cs="Times New Roman"/>
          <w:bCs/>
          <w:sz w:val="24"/>
          <w:szCs w:val="24"/>
        </w:rPr>
        <w:t>Программирование</w:t>
      </w:r>
      <w:r w:rsidRPr="009706BF">
        <w:rPr>
          <w:rFonts w:ascii="Times New Roman" w:hAnsi="Times New Roman" w:cs="Times New Roman"/>
          <w:bCs/>
          <w:sz w:val="24"/>
          <w:szCs w:val="24"/>
        </w:rPr>
        <w:t xml:space="preserve">» </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334"/>
        <w:gridCol w:w="42"/>
        <w:gridCol w:w="2779"/>
        <w:gridCol w:w="56"/>
        <w:gridCol w:w="5103"/>
      </w:tblGrid>
      <w:tr w:rsidR="00146989" w:rsidRPr="009706BF" w:rsidTr="00E13F75">
        <w:tblPrEx>
          <w:tblCellMar>
            <w:top w:w="0" w:type="dxa"/>
            <w:left w:w="0" w:type="dxa"/>
            <w:bottom w:w="0" w:type="dxa"/>
            <w:right w:w="0" w:type="dxa"/>
          </w:tblCellMar>
        </w:tblPrEx>
        <w:trPr>
          <w:trHeight w:val="1349"/>
          <w:tblHeader/>
        </w:trPr>
        <w:tc>
          <w:tcPr>
            <w:tcW w:w="2334" w:type="dxa"/>
            <w:vAlign w:val="center"/>
          </w:tcPr>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Наименование</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специальных</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помещений и</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помещений для</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самостоятельной</w:t>
            </w:r>
          </w:p>
          <w:p w:rsidR="00146989" w:rsidRPr="009706BF" w:rsidRDefault="00146989" w:rsidP="003F5DA2">
            <w:pPr>
              <w:autoSpaceDE w:val="0"/>
              <w:autoSpaceDN w:val="0"/>
              <w:adjustRightInd w:val="0"/>
              <w:jc w:val="center"/>
              <w:rPr>
                <w:rFonts w:ascii="Times New Roman" w:hAnsi="Times New Roman" w:cs="Times New Roman"/>
                <w:sz w:val="24"/>
                <w:szCs w:val="24"/>
                <w:lang w:val="en-US"/>
              </w:rPr>
            </w:pPr>
            <w:r w:rsidRPr="009706BF">
              <w:rPr>
                <w:rFonts w:ascii="Times New Roman" w:hAnsi="Times New Roman" w:cs="Times New Roman"/>
                <w:sz w:val="24"/>
                <w:szCs w:val="24"/>
              </w:rPr>
              <w:t>работы</w:t>
            </w:r>
          </w:p>
        </w:tc>
        <w:tc>
          <w:tcPr>
            <w:tcW w:w="2821" w:type="dxa"/>
            <w:gridSpan w:val="2"/>
            <w:vAlign w:val="center"/>
          </w:tcPr>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Оснащенность специальных</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помещений и помещений</w:t>
            </w:r>
          </w:p>
          <w:p w:rsidR="00146989" w:rsidRPr="009706BF" w:rsidRDefault="00146989" w:rsidP="00105EE8">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для самостоятельной работы</w:t>
            </w:r>
          </w:p>
        </w:tc>
        <w:tc>
          <w:tcPr>
            <w:tcW w:w="5159" w:type="dxa"/>
            <w:gridSpan w:val="2"/>
            <w:vAlign w:val="center"/>
          </w:tcPr>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Перечень лицензионного</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программного обеспечения.</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Реквизиты подтверждающего</w:t>
            </w:r>
          </w:p>
          <w:p w:rsidR="00146989" w:rsidRPr="009706BF" w:rsidRDefault="00146989" w:rsidP="00105EE8">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документа</w:t>
            </w:r>
          </w:p>
        </w:tc>
      </w:tr>
      <w:tr w:rsidR="00146989" w:rsidRPr="009706BF" w:rsidTr="00E13F75">
        <w:tblPrEx>
          <w:tblCellMar>
            <w:top w:w="0" w:type="dxa"/>
            <w:left w:w="0" w:type="dxa"/>
            <w:bottom w:w="0" w:type="dxa"/>
            <w:right w:w="0" w:type="dxa"/>
          </w:tblCellMar>
        </w:tblPrEx>
        <w:trPr>
          <w:trHeight w:val="270"/>
        </w:trPr>
        <w:tc>
          <w:tcPr>
            <w:tcW w:w="10314" w:type="dxa"/>
            <w:gridSpan w:val="5"/>
          </w:tcPr>
          <w:p w:rsidR="00146989" w:rsidRPr="009706BF" w:rsidRDefault="00146989" w:rsidP="003F5DA2">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t>Специальные помещения для проведения занятий лекционного типа</w:t>
            </w:r>
          </w:p>
        </w:tc>
      </w:tr>
      <w:tr w:rsidR="00146989" w:rsidRPr="009706BF" w:rsidTr="00E13F75">
        <w:tblPrEx>
          <w:tblCellMar>
            <w:top w:w="0" w:type="dxa"/>
            <w:left w:w="0" w:type="dxa"/>
            <w:bottom w:w="0" w:type="dxa"/>
            <w:right w:w="0" w:type="dxa"/>
          </w:tblCellMar>
        </w:tblPrEx>
        <w:trPr>
          <w:trHeight w:val="270"/>
        </w:trPr>
        <w:tc>
          <w:tcPr>
            <w:tcW w:w="2334" w:type="dxa"/>
            <w:vAlign w:val="center"/>
          </w:tcPr>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Лекционные аудитории, с возможностью использования мультимедийного проектора</w:t>
            </w:r>
          </w:p>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301-303, 202, 206, 212, 210, 225, 227, 230, 232, 236, 237, 238, 113-115, 119-123.</w:t>
            </w:r>
          </w:p>
        </w:tc>
        <w:tc>
          <w:tcPr>
            <w:tcW w:w="2821" w:type="dxa"/>
            <w:gridSpan w:val="2"/>
          </w:tcPr>
          <w:p w:rsidR="00146989" w:rsidRPr="009706BF" w:rsidRDefault="00146989" w:rsidP="00105EE8">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мультимедийный проектор (переносной или стационарный), ноутбук (переносной)</w:t>
            </w:r>
          </w:p>
          <w:p w:rsidR="00146989" w:rsidRPr="009706BF" w:rsidRDefault="00146989" w:rsidP="00105EE8">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доска</w:t>
            </w:r>
          </w:p>
          <w:p w:rsidR="00146989" w:rsidRPr="009706BF" w:rsidRDefault="00146989" w:rsidP="00105EE8">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парты, или столы со стульями</w:t>
            </w:r>
          </w:p>
        </w:tc>
        <w:tc>
          <w:tcPr>
            <w:tcW w:w="5159" w:type="dxa"/>
            <w:gridSpan w:val="2"/>
          </w:tcPr>
          <w:p w:rsidR="00146989" w:rsidRPr="009706BF" w:rsidRDefault="00146989" w:rsidP="003F5DA2">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t xml:space="preserve">Программное обеспечение (ноутбук) по лицензии GNU GPL: </w:t>
            </w:r>
          </w:p>
          <w:p w:rsidR="00146989" w:rsidRPr="009706BF" w:rsidRDefault="00146989" w:rsidP="003F5DA2">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lang w:val="en-US"/>
              </w:rPr>
              <w:t>7-Zip, Google Chrome, LibreOffice.</w:t>
            </w:r>
          </w:p>
        </w:tc>
      </w:tr>
      <w:tr w:rsidR="00146989" w:rsidRPr="009706BF" w:rsidTr="00E13F75">
        <w:tblPrEx>
          <w:tblCellMar>
            <w:top w:w="0" w:type="dxa"/>
            <w:left w:w="0" w:type="dxa"/>
            <w:bottom w:w="0" w:type="dxa"/>
            <w:right w:w="0" w:type="dxa"/>
          </w:tblCellMar>
        </w:tblPrEx>
        <w:trPr>
          <w:trHeight w:val="270"/>
        </w:trPr>
        <w:tc>
          <w:tcPr>
            <w:tcW w:w="10314" w:type="dxa"/>
            <w:gridSpan w:val="5"/>
            <w:vAlign w:val="center"/>
          </w:tcPr>
          <w:p w:rsidR="00146989" w:rsidRPr="009706BF" w:rsidRDefault="00146989" w:rsidP="003F5DA2">
            <w:pPr>
              <w:contextualSpacing/>
              <w:rPr>
                <w:rFonts w:ascii="Times New Roman" w:hAnsi="Times New Roman" w:cs="Times New Roman"/>
                <w:sz w:val="24"/>
                <w:szCs w:val="24"/>
              </w:rPr>
            </w:pPr>
            <w:r w:rsidRPr="009706BF">
              <w:rPr>
                <w:rFonts w:ascii="Times New Roman" w:hAnsi="Times New Roman" w:cs="Times New Roman"/>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146989" w:rsidRPr="003F5DA2" w:rsidTr="00E13F75">
        <w:tblPrEx>
          <w:tblCellMar>
            <w:top w:w="0" w:type="dxa"/>
            <w:left w:w="0" w:type="dxa"/>
            <w:bottom w:w="0" w:type="dxa"/>
            <w:right w:w="0" w:type="dxa"/>
          </w:tblCellMar>
        </w:tblPrEx>
        <w:trPr>
          <w:trHeight w:val="270"/>
        </w:trPr>
        <w:tc>
          <w:tcPr>
            <w:tcW w:w="2334" w:type="dxa"/>
            <w:vAlign w:val="center"/>
          </w:tcPr>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Компьютерный класс</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ауд. 114</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 xml:space="preserve">Лаборатория </w:t>
            </w:r>
            <w:r w:rsidRPr="009706BF">
              <w:rPr>
                <w:rFonts w:ascii="Times New Roman" w:hAnsi="Times New Roman" w:cs="Times New Roman"/>
                <w:sz w:val="24"/>
                <w:szCs w:val="24"/>
              </w:rPr>
              <w:lastRenderedPageBreak/>
              <w:t>микропроцессорных систем</w:t>
            </w:r>
          </w:p>
          <w:p w:rsidR="00146989" w:rsidRPr="009706BF" w:rsidRDefault="00146989" w:rsidP="003F5DA2">
            <w:pPr>
              <w:autoSpaceDE w:val="0"/>
              <w:autoSpaceDN w:val="0"/>
              <w:adjustRightInd w:val="0"/>
              <w:rPr>
                <w:rFonts w:ascii="Times New Roman" w:hAnsi="Times New Roman" w:cs="Times New Roman"/>
                <w:sz w:val="24"/>
                <w:szCs w:val="24"/>
              </w:rPr>
            </w:pPr>
          </w:p>
        </w:tc>
        <w:tc>
          <w:tcPr>
            <w:tcW w:w="2821" w:type="dxa"/>
            <w:gridSpan w:val="2"/>
          </w:tcPr>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 xml:space="preserve">20 посадочных мест, рабочее место преподавателя, 20 </w:t>
            </w:r>
            <w:r w:rsidRPr="009706BF">
              <w:rPr>
                <w:rFonts w:ascii="Times New Roman" w:hAnsi="Times New Roman" w:cs="Times New Roman"/>
                <w:sz w:val="24"/>
                <w:szCs w:val="24"/>
              </w:rPr>
              <w:lastRenderedPageBreak/>
              <w:t>компьютеров с выходом в интернет</w:t>
            </w:r>
          </w:p>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 xml:space="preserve">10 комплектов учебного стенда </w:t>
            </w:r>
            <w:r w:rsidRPr="009706BF">
              <w:rPr>
                <w:rFonts w:ascii="Times New Roman" w:hAnsi="Times New Roman" w:cs="Times New Roman"/>
                <w:sz w:val="24"/>
                <w:szCs w:val="24"/>
                <w:lang w:val="en-US"/>
              </w:rPr>
              <w:t>SDK</w:t>
            </w:r>
            <w:r w:rsidRPr="009706BF">
              <w:rPr>
                <w:rFonts w:ascii="Times New Roman" w:hAnsi="Times New Roman" w:cs="Times New Roman"/>
                <w:sz w:val="24"/>
                <w:szCs w:val="24"/>
              </w:rPr>
              <w:t xml:space="preserve"> 1.1</w:t>
            </w:r>
            <w:r w:rsidRPr="009706BF">
              <w:rPr>
                <w:rFonts w:ascii="Times New Roman" w:hAnsi="Times New Roman" w:cs="Times New Roman"/>
                <w:sz w:val="24"/>
                <w:szCs w:val="24"/>
                <w:lang w:val="en-US"/>
              </w:rPr>
              <w:t>s</w:t>
            </w:r>
            <w:r w:rsidRPr="009706BF">
              <w:rPr>
                <w:rFonts w:ascii="Times New Roman" w:hAnsi="Times New Roman" w:cs="Times New Roman"/>
                <w:sz w:val="24"/>
                <w:szCs w:val="24"/>
              </w:rPr>
              <w:t xml:space="preserve"> (переносные устройства, сопутствующее ПО не требует установки)</w:t>
            </w:r>
          </w:p>
        </w:tc>
        <w:tc>
          <w:tcPr>
            <w:tcW w:w="5159" w:type="dxa"/>
            <w:gridSpan w:val="2"/>
          </w:tcPr>
          <w:p w:rsidR="00146989" w:rsidRPr="009706BF" w:rsidRDefault="00146989" w:rsidP="003F5DA2">
            <w:pPr>
              <w:pStyle w:val="-1"/>
              <w:numPr>
                <w:ilvl w:val="0"/>
                <w:numId w:val="36"/>
              </w:numPr>
              <w:ind w:left="183" w:hanging="218"/>
              <w:jc w:val="both"/>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pPr>
            <w:r w:rsidRPr="009706BF">
              <w:lastRenderedPageBreak/>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36"/>
              </w:numPr>
              <w:ind w:left="183" w:hanging="218"/>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rPr>
                <w:lang w:val="en-US"/>
              </w:rPr>
            </w:pPr>
            <w:r w:rsidRPr="009706BF">
              <w:rPr>
                <w:lang w:val="en-US"/>
              </w:rPr>
              <w:t xml:space="preserve">IntelliJ IDEA. Order D370369647 от 25.09.2019. </w:t>
            </w:r>
          </w:p>
          <w:p w:rsidR="00146989" w:rsidRPr="009706BF" w:rsidRDefault="00146989" w:rsidP="003F5DA2">
            <w:pPr>
              <w:pStyle w:val="-1"/>
              <w:numPr>
                <w:ilvl w:val="0"/>
                <w:numId w:val="36"/>
              </w:numPr>
              <w:ind w:left="183" w:hanging="218"/>
              <w:rPr>
                <w:lang w:val="en-US"/>
              </w:rPr>
            </w:pPr>
            <w:r w:rsidRPr="009706BF">
              <w:rPr>
                <w:lang w:val="en-US"/>
              </w:rPr>
              <w:t xml:space="preserve">JetBrains PhpStorm. Order D370369647 от 25.09.2019. </w:t>
            </w:r>
          </w:p>
          <w:p w:rsidR="00146989" w:rsidRPr="009706BF" w:rsidRDefault="00146989" w:rsidP="003F5DA2">
            <w:pPr>
              <w:pStyle w:val="-1"/>
              <w:numPr>
                <w:ilvl w:val="0"/>
                <w:numId w:val="36"/>
              </w:numPr>
              <w:ind w:left="183" w:hanging="218"/>
              <w:rPr>
                <w:lang w:val="en-US"/>
              </w:rPr>
            </w:pPr>
            <w:r w:rsidRPr="009706BF">
              <w:rPr>
                <w:lang w:val="en-US"/>
              </w:rPr>
              <w:t>JetBrains WebStorm. Order D370369647 от 25.09.2019. .</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6"/>
              </w:numPr>
              <w:ind w:left="183" w:hanging="218"/>
              <w:jc w:val="both"/>
              <w:rPr>
                <w:color w:val="000000"/>
                <w:lang w:val="en-US"/>
              </w:rPr>
            </w:pPr>
            <w:r w:rsidRPr="009706BF">
              <w:rPr>
                <w:lang w:val="en-US"/>
              </w:rPr>
              <w:t xml:space="preserve">Microsoft Office Standart 2010 (20 </w:t>
            </w:r>
            <w:r w:rsidRPr="009706BF">
              <w:t>шт</w:t>
            </w:r>
            <w:r w:rsidRPr="009706BF">
              <w:rPr>
                <w:lang w:val="en-US"/>
              </w:rPr>
              <w:t xml:space="preserve">.). </w:t>
            </w:r>
            <w:r w:rsidRPr="009706BF">
              <w:rPr>
                <w:color w:val="000000"/>
                <w:lang w:val="en-US"/>
              </w:rPr>
              <w:t xml:space="preserve">Microsoft Open License 48587685 </w:t>
            </w:r>
            <w:r w:rsidRPr="009706BF">
              <w:rPr>
                <w:color w:val="000000"/>
              </w:rPr>
              <w:t>от</w:t>
            </w:r>
            <w:r w:rsidRPr="009706BF">
              <w:rPr>
                <w:color w:val="000000"/>
                <w:lang w:val="en-US"/>
              </w:rPr>
              <w:t xml:space="preserve"> 02.06.2011</w:t>
            </w:r>
          </w:p>
          <w:p w:rsidR="00146989" w:rsidRPr="009706BF" w:rsidRDefault="00146989" w:rsidP="003F5DA2">
            <w:pPr>
              <w:pStyle w:val="-1"/>
              <w:numPr>
                <w:ilvl w:val="0"/>
                <w:numId w:val="36"/>
              </w:numPr>
              <w:ind w:left="183" w:hanging="218"/>
              <w:jc w:val="both"/>
              <w:rPr>
                <w:lang w:val="en-US"/>
              </w:rPr>
            </w:pPr>
            <w:r w:rsidRPr="009706BF">
              <w:rPr>
                <w:lang w:val="en-US"/>
              </w:rPr>
              <w:t>CorelDRAW Graphics Suite X5 (15+1шт)</w:t>
            </w:r>
            <w:r w:rsidRPr="009706BF">
              <w:rPr>
                <w:lang w:val="en-US"/>
              </w:rPr>
              <w:tab/>
              <w:t>Corel License Sertificate № 4090614 от 15.03.2012.</w:t>
            </w:r>
          </w:p>
          <w:p w:rsidR="00146989" w:rsidRPr="009706BF" w:rsidRDefault="00146989" w:rsidP="003F5DA2">
            <w:pPr>
              <w:pStyle w:val="-1"/>
              <w:numPr>
                <w:ilvl w:val="0"/>
                <w:numId w:val="36"/>
              </w:numPr>
              <w:ind w:left="183" w:hanging="218"/>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146989" w:rsidRPr="009706BF" w:rsidRDefault="00146989" w:rsidP="003F5DA2">
            <w:pPr>
              <w:pStyle w:val="-1"/>
              <w:ind w:left="183" w:hanging="218"/>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146989" w:rsidRPr="009706BF" w:rsidRDefault="00146989" w:rsidP="003F5DA2">
            <w:pPr>
              <w:pStyle w:val="-1"/>
              <w:numPr>
                <w:ilvl w:val="0"/>
                <w:numId w:val="36"/>
              </w:numPr>
              <w:ind w:left="183" w:hanging="218"/>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w:t>
            </w:r>
            <w:r w:rsidRPr="009706BF">
              <w:rPr>
                <w:lang w:val="en-US"/>
              </w:rPr>
              <w:lastRenderedPageBreak/>
              <w:t>Team).</w:t>
            </w:r>
          </w:p>
          <w:p w:rsidR="00146989" w:rsidRPr="009706BF" w:rsidRDefault="00146989" w:rsidP="003F5DA2">
            <w:pPr>
              <w:pStyle w:val="-1"/>
              <w:numPr>
                <w:ilvl w:val="0"/>
                <w:numId w:val="36"/>
              </w:numPr>
              <w:ind w:left="183" w:hanging="218"/>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6"/>
              </w:numPr>
              <w:ind w:left="183" w:hanging="218"/>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36"/>
              </w:numPr>
              <w:ind w:left="183" w:hanging="218"/>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vAlign w:val="center"/>
          </w:tcPr>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Лаборатория интеллектуальные информационные системы</w:t>
            </w:r>
          </w:p>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208</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10 посадочных мест, рабочее место преподавателя, 10 компьютеров с выходом в интернет.</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w:t>
            </w:r>
            <w:r w:rsidRPr="009706BF">
              <w:rPr>
                <w:rFonts w:ascii="Times New Roman" w:hAnsi="Times New Roman" w:cs="Times New Roman"/>
                <w:sz w:val="24"/>
                <w:szCs w:val="24"/>
              </w:rPr>
              <w:lastRenderedPageBreak/>
              <w:t>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5159" w:type="dxa"/>
            <w:gridSpan w:val="2"/>
          </w:tcPr>
          <w:p w:rsidR="00146989" w:rsidRPr="009706BF" w:rsidRDefault="00146989" w:rsidP="00105EE8">
            <w:pPr>
              <w:pStyle w:val="-1"/>
              <w:numPr>
                <w:ilvl w:val="0"/>
                <w:numId w:val="46"/>
              </w:numPr>
              <w:ind w:left="340"/>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105EE8">
            <w:pPr>
              <w:pStyle w:val="-1"/>
              <w:numPr>
                <w:ilvl w:val="0"/>
                <w:numId w:val="46"/>
              </w:numPr>
              <w:ind w:left="325" w:hanging="291"/>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105EE8">
            <w:pPr>
              <w:pStyle w:val="-1"/>
              <w:numPr>
                <w:ilvl w:val="0"/>
                <w:numId w:val="46"/>
              </w:numPr>
              <w:ind w:left="325" w:hanging="291"/>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Microsoft Office 2007 Russian. </w:t>
            </w:r>
            <w:r w:rsidRPr="009706BF">
              <w:t>Лицензионный сертификат № 42373687 от 27.06.2007</w:t>
            </w:r>
          </w:p>
          <w:p w:rsidR="00146989" w:rsidRPr="009706BF" w:rsidRDefault="00146989" w:rsidP="00105EE8">
            <w:pPr>
              <w:pStyle w:val="-1"/>
              <w:numPr>
                <w:ilvl w:val="0"/>
                <w:numId w:val="46"/>
              </w:numPr>
              <w:ind w:left="325" w:hanging="291"/>
              <w:rPr>
                <w:lang w:val="en-US"/>
              </w:rPr>
            </w:pPr>
            <w:r w:rsidRPr="009706BF">
              <w:rPr>
                <w:lang w:val="en-US"/>
              </w:rPr>
              <w:t xml:space="preserve">National Instruments Software – NI LabVIEW Full (10 </w:t>
            </w:r>
            <w:r w:rsidRPr="009706BF">
              <w:t>р</w:t>
            </w:r>
            <w:r w:rsidRPr="009706BF">
              <w:rPr>
                <w:lang w:val="en-US"/>
              </w:rPr>
              <w:t>.</w:t>
            </w:r>
            <w:r w:rsidRPr="009706BF">
              <w:t>м</w:t>
            </w:r>
            <w:r w:rsidRPr="009706BF">
              <w:rPr>
                <w:lang w:val="en-US"/>
              </w:rPr>
              <w:t xml:space="preserve">.). </w:t>
            </w:r>
            <w:r w:rsidRPr="009706BF">
              <w:t>Договор</w:t>
            </w:r>
            <w:r w:rsidRPr="009706BF">
              <w:rPr>
                <w:lang w:val="en-US"/>
              </w:rPr>
              <w:t xml:space="preserve"> № 222015 </w:t>
            </w:r>
            <w:r w:rsidRPr="009706BF">
              <w:t>от</w:t>
            </w:r>
            <w:r w:rsidRPr="009706BF">
              <w:rPr>
                <w:lang w:val="en-US"/>
              </w:rPr>
              <w:t xml:space="preserve"> </w:t>
            </w:r>
            <w:r w:rsidRPr="009706BF">
              <w:rPr>
                <w:lang w:val="en-US"/>
              </w:rPr>
              <w:lastRenderedPageBreak/>
              <w:t>27.04.2015 (</w:t>
            </w:r>
            <w:r w:rsidRPr="009706BF">
              <w:t>ООО</w:t>
            </w:r>
            <w:r w:rsidRPr="009706BF">
              <w:rPr>
                <w:lang w:val="en-US"/>
              </w:rPr>
              <w:t xml:space="preserve"> «</w:t>
            </w:r>
            <w:r w:rsidRPr="009706BF">
              <w:t>ЮГРОН</w:t>
            </w:r>
            <w:r w:rsidRPr="009706BF">
              <w:rPr>
                <w:lang w:val="en-US"/>
              </w:rPr>
              <w:t>»)</w:t>
            </w:r>
          </w:p>
          <w:p w:rsidR="00146989" w:rsidRPr="009706BF" w:rsidRDefault="00146989" w:rsidP="00105EE8">
            <w:pPr>
              <w:pStyle w:val="-1"/>
              <w:numPr>
                <w:ilvl w:val="0"/>
                <w:numId w:val="46"/>
              </w:numPr>
              <w:ind w:left="325" w:hanging="291"/>
              <w:rPr>
                <w:lang w:val="en-US"/>
              </w:rPr>
            </w:pPr>
            <w:r w:rsidRPr="009706BF">
              <w:rPr>
                <w:lang w:val="en-US"/>
              </w:rPr>
              <w:t xml:space="preserve">IntelliJ IDEA. Order D370369647 от 25.09.2019. </w:t>
            </w:r>
          </w:p>
          <w:p w:rsidR="00146989" w:rsidRPr="009706BF" w:rsidRDefault="00146989" w:rsidP="00105EE8">
            <w:pPr>
              <w:pStyle w:val="-1"/>
              <w:numPr>
                <w:ilvl w:val="0"/>
                <w:numId w:val="46"/>
              </w:numPr>
              <w:ind w:left="325" w:hanging="291"/>
              <w:rPr>
                <w:lang w:val="en-US"/>
              </w:rPr>
            </w:pPr>
            <w:r w:rsidRPr="009706BF">
              <w:rPr>
                <w:lang w:val="en-US"/>
              </w:rPr>
              <w:t xml:space="preserve">JetBrains PhpStorm. Order D370369647 от 25.09.2019. </w:t>
            </w:r>
          </w:p>
          <w:p w:rsidR="00146989" w:rsidRPr="009706BF" w:rsidRDefault="00146989" w:rsidP="00105EE8">
            <w:pPr>
              <w:pStyle w:val="-1"/>
              <w:numPr>
                <w:ilvl w:val="0"/>
                <w:numId w:val="46"/>
              </w:numPr>
              <w:ind w:left="325" w:hanging="291"/>
              <w:rPr>
                <w:lang w:val="en-US"/>
              </w:rPr>
            </w:pPr>
            <w:r w:rsidRPr="009706BF">
              <w:rPr>
                <w:lang w:val="en-US"/>
              </w:rPr>
              <w:t xml:space="preserve">JetBrains WebStorm. Order D370369647 от 25.09.2019. </w:t>
            </w:r>
          </w:p>
          <w:p w:rsidR="00146989" w:rsidRPr="009706BF" w:rsidRDefault="00146989" w:rsidP="00105EE8">
            <w:pPr>
              <w:pStyle w:val="-1"/>
              <w:numPr>
                <w:ilvl w:val="0"/>
                <w:numId w:val="46"/>
              </w:numPr>
              <w:ind w:left="325" w:hanging="291"/>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146989" w:rsidRPr="009706BF" w:rsidRDefault="00146989" w:rsidP="00105EE8">
            <w:pPr>
              <w:pStyle w:val="-1"/>
              <w:numPr>
                <w:ilvl w:val="0"/>
                <w:numId w:val="46"/>
              </w:numPr>
              <w:ind w:left="325" w:hanging="291"/>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6"/>
              </w:numPr>
              <w:ind w:left="325" w:hanging="291"/>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6"/>
              </w:numPr>
              <w:ind w:left="325" w:hanging="291"/>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105EE8">
            <w:pPr>
              <w:pStyle w:val="-1"/>
              <w:numPr>
                <w:ilvl w:val="0"/>
                <w:numId w:val="46"/>
              </w:numPr>
              <w:ind w:left="325" w:hanging="291"/>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105EE8">
            <w:pPr>
              <w:pStyle w:val="-1"/>
              <w:numPr>
                <w:ilvl w:val="0"/>
                <w:numId w:val="46"/>
              </w:numPr>
              <w:ind w:left="325" w:hanging="291"/>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9706BF" w:rsidTr="00E13F75">
        <w:tblPrEx>
          <w:tblCellMar>
            <w:top w:w="0" w:type="dxa"/>
            <w:left w:w="0" w:type="dxa"/>
            <w:bottom w:w="0" w:type="dxa"/>
            <w:right w:w="0" w:type="dxa"/>
          </w:tblCellMar>
        </w:tblPrEx>
        <w:trPr>
          <w:trHeight w:val="270"/>
        </w:trPr>
        <w:tc>
          <w:tcPr>
            <w:tcW w:w="10314" w:type="dxa"/>
            <w:gridSpan w:val="5"/>
          </w:tcPr>
          <w:p w:rsidR="00146989" w:rsidRPr="009706BF" w:rsidRDefault="00146989" w:rsidP="003F5DA2">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lastRenderedPageBreak/>
              <w:t>Помещения для самостоятельной работы</w:t>
            </w:r>
          </w:p>
        </w:tc>
      </w:tr>
      <w:tr w:rsidR="00146989" w:rsidRPr="003F5DA2" w:rsidTr="00E13F75">
        <w:tblPrEx>
          <w:tblCellMar>
            <w:top w:w="0" w:type="dxa"/>
            <w:left w:w="0" w:type="dxa"/>
            <w:bottom w:w="0" w:type="dxa"/>
            <w:right w:w="0" w:type="dxa"/>
          </w:tblCellMar>
        </w:tblPrEx>
        <w:trPr>
          <w:trHeight w:val="270"/>
        </w:trPr>
        <w:tc>
          <w:tcPr>
            <w:tcW w:w="2334" w:type="dxa"/>
            <w:vAlign w:val="center"/>
          </w:tcPr>
          <w:p w:rsidR="00146989" w:rsidRPr="009706BF" w:rsidRDefault="00146989" w:rsidP="003F5DA2">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Лаборатория интеллектуальные информационные системы</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ауд. 208</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10 посадочных мест, рабочее место преподавателя, 10 компьютеров с выходом в интернет.</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w:t>
            </w:r>
            <w:r w:rsidRPr="009706BF">
              <w:rPr>
                <w:rFonts w:ascii="Times New Roman" w:hAnsi="Times New Roman" w:cs="Times New Roman"/>
                <w:sz w:val="24"/>
                <w:szCs w:val="24"/>
              </w:rPr>
              <w:lastRenderedPageBreak/>
              <w:t>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5159" w:type="dxa"/>
            <w:gridSpan w:val="2"/>
          </w:tcPr>
          <w:p w:rsidR="00146989" w:rsidRPr="009706BF" w:rsidRDefault="00146989" w:rsidP="00105EE8">
            <w:pPr>
              <w:pStyle w:val="-1"/>
              <w:numPr>
                <w:ilvl w:val="0"/>
                <w:numId w:val="47"/>
              </w:numPr>
              <w:ind w:left="340"/>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105EE8">
            <w:pPr>
              <w:pStyle w:val="-1"/>
              <w:numPr>
                <w:ilvl w:val="0"/>
                <w:numId w:val="47"/>
              </w:numPr>
              <w:ind w:left="34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105EE8">
            <w:pPr>
              <w:pStyle w:val="-1"/>
              <w:numPr>
                <w:ilvl w:val="0"/>
                <w:numId w:val="47"/>
              </w:numPr>
              <w:ind w:left="340"/>
              <w:rPr>
                <w:lang w:val="en-US"/>
              </w:rPr>
            </w:pPr>
            <w:r w:rsidRPr="009706BF">
              <w:rPr>
                <w:lang w:val="en-US"/>
              </w:rPr>
              <w:lastRenderedPageBreak/>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Microsoft Office 2007 Russian. </w:t>
            </w:r>
            <w:r w:rsidRPr="009706BF">
              <w:t>Лицензионный сертификат № 42373687 от 27.06.2007</w:t>
            </w:r>
          </w:p>
          <w:p w:rsidR="00146989" w:rsidRPr="009706BF" w:rsidRDefault="00146989" w:rsidP="00105EE8">
            <w:pPr>
              <w:pStyle w:val="-1"/>
              <w:numPr>
                <w:ilvl w:val="0"/>
                <w:numId w:val="47"/>
              </w:numPr>
              <w:ind w:left="340"/>
              <w:rPr>
                <w:lang w:val="en-US"/>
              </w:rPr>
            </w:pPr>
            <w:r w:rsidRPr="009706BF">
              <w:rPr>
                <w:lang w:val="en-US"/>
              </w:rPr>
              <w:t xml:space="preserve">National Instruments Software – NI LabVIEW Full (10 </w:t>
            </w:r>
            <w:r w:rsidRPr="009706BF">
              <w:t>р</w:t>
            </w:r>
            <w:r w:rsidRPr="009706BF">
              <w:rPr>
                <w:lang w:val="en-US"/>
              </w:rPr>
              <w:t>.</w:t>
            </w:r>
            <w:r w:rsidRPr="009706BF">
              <w:t>м</w:t>
            </w:r>
            <w:r w:rsidRPr="009706BF">
              <w:rPr>
                <w:lang w:val="en-US"/>
              </w:rPr>
              <w:t xml:space="preserve">.). </w:t>
            </w:r>
            <w:r w:rsidRPr="009706BF">
              <w:t>Договор</w:t>
            </w:r>
            <w:r w:rsidRPr="009706BF">
              <w:rPr>
                <w:lang w:val="en-US"/>
              </w:rPr>
              <w:t xml:space="preserve"> № 222015 </w:t>
            </w:r>
            <w:r w:rsidRPr="009706BF">
              <w:t>от</w:t>
            </w:r>
            <w:r w:rsidRPr="009706BF">
              <w:rPr>
                <w:lang w:val="en-US"/>
              </w:rPr>
              <w:t xml:space="preserve"> 27.04.2015 (</w:t>
            </w:r>
            <w:r w:rsidRPr="009706BF">
              <w:t>ООО</w:t>
            </w:r>
            <w:r w:rsidRPr="009706BF">
              <w:rPr>
                <w:lang w:val="en-US"/>
              </w:rPr>
              <w:t xml:space="preserve"> «</w:t>
            </w:r>
            <w:r w:rsidRPr="009706BF">
              <w:t>ЮГРОН</w:t>
            </w:r>
            <w:r w:rsidRPr="009706BF">
              <w:rPr>
                <w:lang w:val="en-US"/>
              </w:rPr>
              <w:t>»)</w:t>
            </w:r>
          </w:p>
          <w:p w:rsidR="00146989" w:rsidRPr="009706BF" w:rsidRDefault="00146989" w:rsidP="00105EE8">
            <w:pPr>
              <w:pStyle w:val="-1"/>
              <w:numPr>
                <w:ilvl w:val="0"/>
                <w:numId w:val="47"/>
              </w:numPr>
              <w:ind w:left="340"/>
              <w:rPr>
                <w:lang w:val="en-US"/>
              </w:rPr>
            </w:pPr>
            <w:r w:rsidRPr="009706BF">
              <w:rPr>
                <w:lang w:val="en-US"/>
              </w:rPr>
              <w:t xml:space="preserve">IntelliJ IDEA. Order D370369647 от 25.09.2019. </w:t>
            </w:r>
          </w:p>
          <w:p w:rsidR="00146989" w:rsidRPr="009706BF" w:rsidRDefault="00146989" w:rsidP="00105EE8">
            <w:pPr>
              <w:pStyle w:val="-1"/>
              <w:numPr>
                <w:ilvl w:val="0"/>
                <w:numId w:val="47"/>
              </w:numPr>
              <w:ind w:left="340"/>
              <w:rPr>
                <w:lang w:val="en-US"/>
              </w:rPr>
            </w:pPr>
            <w:r w:rsidRPr="009706BF">
              <w:rPr>
                <w:lang w:val="en-US"/>
              </w:rPr>
              <w:t xml:space="preserve">JetBrains PhpStorm. Order D370369647 от 25.09.2019. </w:t>
            </w:r>
          </w:p>
          <w:p w:rsidR="00146989" w:rsidRPr="009706BF" w:rsidRDefault="00146989" w:rsidP="00105EE8">
            <w:pPr>
              <w:pStyle w:val="-1"/>
              <w:numPr>
                <w:ilvl w:val="0"/>
                <w:numId w:val="47"/>
              </w:numPr>
              <w:ind w:left="340"/>
              <w:rPr>
                <w:lang w:val="en-US"/>
              </w:rPr>
            </w:pPr>
            <w:r w:rsidRPr="009706BF">
              <w:rPr>
                <w:lang w:val="en-US"/>
              </w:rPr>
              <w:t xml:space="preserve">JetBrains WebStorm. Order D370369647 от 25.09.2019. </w:t>
            </w:r>
          </w:p>
          <w:p w:rsidR="00146989" w:rsidRPr="009706BF" w:rsidRDefault="00146989" w:rsidP="00105EE8">
            <w:pPr>
              <w:pStyle w:val="-1"/>
              <w:numPr>
                <w:ilvl w:val="0"/>
                <w:numId w:val="47"/>
              </w:numPr>
              <w:ind w:left="340"/>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146989" w:rsidRPr="009706BF" w:rsidRDefault="00146989" w:rsidP="00105EE8">
            <w:pPr>
              <w:pStyle w:val="-1"/>
              <w:numPr>
                <w:ilvl w:val="0"/>
                <w:numId w:val="47"/>
              </w:numPr>
              <w:ind w:left="340"/>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7"/>
              </w:numPr>
              <w:ind w:left="340"/>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7"/>
              </w:numPr>
              <w:ind w:left="340"/>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105EE8">
            <w:pPr>
              <w:pStyle w:val="-1"/>
              <w:numPr>
                <w:ilvl w:val="0"/>
                <w:numId w:val="47"/>
              </w:numPr>
              <w:ind w:left="340"/>
              <w:rPr>
                <w:lang w:val="en-US"/>
              </w:rPr>
            </w:pPr>
            <w:r w:rsidRPr="009706BF">
              <w:rPr>
                <w:lang w:val="en-US"/>
              </w:rPr>
              <w:lastRenderedPageBreak/>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105EE8">
            <w:pPr>
              <w:pStyle w:val="-1"/>
              <w:numPr>
                <w:ilvl w:val="0"/>
                <w:numId w:val="47"/>
              </w:numPr>
              <w:ind w:left="340"/>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vAlign w:val="center"/>
          </w:tcPr>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ауд. 114</w:t>
            </w:r>
          </w:p>
          <w:p w:rsidR="00146989" w:rsidRPr="009706BF" w:rsidRDefault="00146989" w:rsidP="003F5DA2">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Лаборатория микропроцессорных систем</w:t>
            </w:r>
          </w:p>
          <w:p w:rsidR="00146989" w:rsidRPr="009706BF" w:rsidRDefault="00146989" w:rsidP="003F5DA2">
            <w:pPr>
              <w:autoSpaceDE w:val="0"/>
              <w:autoSpaceDN w:val="0"/>
              <w:adjustRightInd w:val="0"/>
              <w:jc w:val="center"/>
              <w:rPr>
                <w:rFonts w:ascii="Times New Roman" w:hAnsi="Times New Roman" w:cs="Times New Roman"/>
                <w:sz w:val="24"/>
                <w:szCs w:val="24"/>
              </w:rPr>
            </w:pP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10 комплектов учебного стенда </w:t>
            </w:r>
            <w:r w:rsidRPr="009706BF">
              <w:rPr>
                <w:rFonts w:ascii="Times New Roman" w:hAnsi="Times New Roman" w:cs="Times New Roman"/>
                <w:sz w:val="24"/>
                <w:szCs w:val="24"/>
                <w:lang w:val="en-US"/>
              </w:rPr>
              <w:t>SDK</w:t>
            </w:r>
            <w:r w:rsidRPr="009706BF">
              <w:rPr>
                <w:rFonts w:ascii="Times New Roman" w:hAnsi="Times New Roman" w:cs="Times New Roman"/>
                <w:sz w:val="24"/>
                <w:szCs w:val="24"/>
              </w:rPr>
              <w:t xml:space="preserve"> 1.1</w:t>
            </w:r>
            <w:r w:rsidRPr="009706BF">
              <w:rPr>
                <w:rFonts w:ascii="Times New Roman" w:hAnsi="Times New Roman" w:cs="Times New Roman"/>
                <w:sz w:val="24"/>
                <w:szCs w:val="24"/>
                <w:lang w:val="en-US"/>
              </w:rPr>
              <w:t>s</w:t>
            </w:r>
            <w:r w:rsidRPr="009706BF">
              <w:rPr>
                <w:rFonts w:ascii="Times New Roman" w:hAnsi="Times New Roman" w:cs="Times New Roman"/>
                <w:sz w:val="24"/>
                <w:szCs w:val="24"/>
              </w:rPr>
              <w:t xml:space="preserve"> (переносные устройства, сопутствующее ПО не требует установки)</w:t>
            </w:r>
          </w:p>
        </w:tc>
        <w:tc>
          <w:tcPr>
            <w:tcW w:w="5159" w:type="dxa"/>
            <w:gridSpan w:val="2"/>
          </w:tcPr>
          <w:p w:rsidR="00146989" w:rsidRPr="009706BF" w:rsidRDefault="00146989" w:rsidP="00105EE8">
            <w:pPr>
              <w:pStyle w:val="-1"/>
              <w:numPr>
                <w:ilvl w:val="0"/>
                <w:numId w:val="48"/>
              </w:numPr>
              <w:ind w:left="340"/>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105EE8">
            <w:pPr>
              <w:pStyle w:val="-1"/>
              <w:numPr>
                <w:ilvl w:val="0"/>
                <w:numId w:val="48"/>
              </w:numPr>
              <w:ind w:left="340"/>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105EE8">
            <w:pPr>
              <w:pStyle w:val="-1"/>
              <w:numPr>
                <w:ilvl w:val="0"/>
                <w:numId w:val="48"/>
              </w:numPr>
              <w:ind w:left="340"/>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rPr>
                <w:lang w:val="en-US"/>
              </w:rPr>
            </w:pPr>
            <w:r w:rsidRPr="009706BF">
              <w:rPr>
                <w:lang w:val="en-US"/>
              </w:rPr>
              <w:t xml:space="preserve">IntelliJ IDEA. Order D370369647 от 25.09.2019. </w:t>
            </w:r>
          </w:p>
          <w:p w:rsidR="00146989" w:rsidRPr="009706BF" w:rsidRDefault="00146989" w:rsidP="00105EE8">
            <w:pPr>
              <w:pStyle w:val="-1"/>
              <w:numPr>
                <w:ilvl w:val="0"/>
                <w:numId w:val="48"/>
              </w:numPr>
              <w:ind w:left="340"/>
              <w:rPr>
                <w:lang w:val="en-US"/>
              </w:rPr>
            </w:pPr>
            <w:r w:rsidRPr="009706BF">
              <w:rPr>
                <w:lang w:val="en-US"/>
              </w:rPr>
              <w:t xml:space="preserve">JetBrains PhpStorm. Order D370369647 от 25.09.2019. </w:t>
            </w:r>
          </w:p>
          <w:p w:rsidR="00146989" w:rsidRPr="009706BF" w:rsidRDefault="00146989" w:rsidP="00105EE8">
            <w:pPr>
              <w:pStyle w:val="-1"/>
              <w:numPr>
                <w:ilvl w:val="0"/>
                <w:numId w:val="48"/>
              </w:numPr>
              <w:ind w:left="340"/>
              <w:rPr>
                <w:lang w:val="en-US"/>
              </w:rPr>
            </w:pPr>
            <w:r w:rsidRPr="009706BF">
              <w:rPr>
                <w:lang w:val="en-US"/>
              </w:rPr>
              <w:t>JetBrains WebStorm. Order D370369647 от 25.09.2019. .</w:t>
            </w:r>
          </w:p>
          <w:p w:rsidR="00146989" w:rsidRPr="009706BF" w:rsidRDefault="00146989" w:rsidP="00105EE8">
            <w:pPr>
              <w:pStyle w:val="-1"/>
              <w:numPr>
                <w:ilvl w:val="0"/>
                <w:numId w:val="48"/>
              </w:numPr>
              <w:ind w:left="340"/>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105EE8">
            <w:pPr>
              <w:pStyle w:val="-1"/>
              <w:numPr>
                <w:ilvl w:val="0"/>
                <w:numId w:val="48"/>
              </w:numPr>
              <w:ind w:left="340"/>
              <w:jc w:val="both"/>
              <w:rPr>
                <w:color w:val="000000"/>
                <w:lang w:val="en-US"/>
              </w:rPr>
            </w:pPr>
            <w:r w:rsidRPr="009706BF">
              <w:rPr>
                <w:lang w:val="en-US"/>
              </w:rPr>
              <w:t xml:space="preserve">Microsoft Office Standart 2010 (20 </w:t>
            </w:r>
            <w:r w:rsidRPr="009706BF">
              <w:t>шт</w:t>
            </w:r>
            <w:r w:rsidRPr="009706BF">
              <w:rPr>
                <w:lang w:val="en-US"/>
              </w:rPr>
              <w:t xml:space="preserve">.). </w:t>
            </w:r>
            <w:r w:rsidRPr="009706BF">
              <w:rPr>
                <w:color w:val="000000"/>
                <w:lang w:val="en-US"/>
              </w:rPr>
              <w:t xml:space="preserve">Microsoft Open License 48587685 </w:t>
            </w:r>
            <w:r w:rsidRPr="009706BF">
              <w:rPr>
                <w:color w:val="000000"/>
              </w:rPr>
              <w:t>от</w:t>
            </w:r>
            <w:r w:rsidRPr="009706BF">
              <w:rPr>
                <w:color w:val="000000"/>
                <w:lang w:val="en-US"/>
              </w:rPr>
              <w:t xml:space="preserve"> 02.06.2011</w:t>
            </w:r>
          </w:p>
          <w:p w:rsidR="00146989" w:rsidRPr="009706BF" w:rsidRDefault="00146989" w:rsidP="00105EE8">
            <w:pPr>
              <w:pStyle w:val="-1"/>
              <w:numPr>
                <w:ilvl w:val="0"/>
                <w:numId w:val="48"/>
              </w:numPr>
              <w:ind w:left="340"/>
              <w:jc w:val="both"/>
              <w:rPr>
                <w:lang w:val="en-US"/>
              </w:rPr>
            </w:pPr>
            <w:r w:rsidRPr="009706BF">
              <w:rPr>
                <w:lang w:val="en-US"/>
              </w:rPr>
              <w:t>CorelDRAW Graphics Suite X5 (15+1шт)</w:t>
            </w:r>
            <w:r w:rsidRPr="009706BF">
              <w:rPr>
                <w:lang w:val="en-US"/>
              </w:rPr>
              <w:tab/>
              <w:t>Corel License Sertificate № 4090614 от 15.03.2012.</w:t>
            </w:r>
          </w:p>
          <w:p w:rsidR="00146989" w:rsidRPr="009706BF" w:rsidRDefault="00146989" w:rsidP="00105EE8">
            <w:pPr>
              <w:pStyle w:val="-1"/>
              <w:numPr>
                <w:ilvl w:val="0"/>
                <w:numId w:val="48"/>
              </w:numPr>
              <w:ind w:left="340"/>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lastRenderedPageBreak/>
              <w:t>GPL</w:t>
            </w:r>
            <w:r w:rsidRPr="009706BF">
              <w:t xml:space="preserve">: </w:t>
            </w:r>
          </w:p>
          <w:p w:rsidR="00146989" w:rsidRPr="009706BF" w:rsidRDefault="00146989" w:rsidP="00105EE8">
            <w:pPr>
              <w:pStyle w:val="-1"/>
              <w:numPr>
                <w:ilvl w:val="0"/>
                <w:numId w:val="48"/>
              </w:numPr>
              <w:ind w:left="340"/>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146989" w:rsidRPr="009706BF" w:rsidRDefault="00146989" w:rsidP="00105EE8">
            <w:pPr>
              <w:pStyle w:val="-1"/>
              <w:numPr>
                <w:ilvl w:val="0"/>
                <w:numId w:val="48"/>
              </w:numPr>
              <w:ind w:left="340"/>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8"/>
              </w:numPr>
              <w:ind w:left="340"/>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105EE8">
            <w:pPr>
              <w:pStyle w:val="-1"/>
              <w:numPr>
                <w:ilvl w:val="0"/>
                <w:numId w:val="48"/>
              </w:numPr>
              <w:ind w:left="340"/>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105EE8">
            <w:pPr>
              <w:pStyle w:val="-1"/>
              <w:numPr>
                <w:ilvl w:val="0"/>
                <w:numId w:val="48"/>
              </w:numPr>
              <w:ind w:left="340"/>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114а</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9706BF">
              <w:rPr>
                <w:rFonts w:ascii="Times New Roman" w:hAnsi="Times New Roman" w:cs="Times New Roman"/>
                <w:sz w:val="24"/>
                <w:szCs w:val="24"/>
                <w:lang w:val="en-US"/>
              </w:rPr>
              <w:t>CISCO</w:t>
            </w:r>
            <w:r w:rsidRPr="009706BF">
              <w:rPr>
                <w:rFonts w:ascii="Times New Roman" w:hAnsi="Times New Roman" w:cs="Times New Roman"/>
                <w:sz w:val="24"/>
                <w:szCs w:val="24"/>
              </w:rPr>
              <w:t>.</w:t>
            </w:r>
          </w:p>
        </w:tc>
        <w:tc>
          <w:tcPr>
            <w:tcW w:w="5159" w:type="dxa"/>
            <w:gridSpan w:val="2"/>
          </w:tcPr>
          <w:p w:rsidR="00146989" w:rsidRPr="009706BF" w:rsidRDefault="00146989" w:rsidP="003F5DA2">
            <w:pPr>
              <w:pStyle w:val="-1"/>
              <w:numPr>
                <w:ilvl w:val="0"/>
                <w:numId w:val="7"/>
              </w:numPr>
              <w:ind w:left="325" w:hanging="291"/>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7"/>
              </w:numPr>
              <w:ind w:left="325" w:hanging="291"/>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7"/>
              </w:numPr>
              <w:ind w:left="325" w:hanging="291"/>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7"/>
              </w:numPr>
              <w:ind w:left="325" w:hanging="291"/>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7"/>
              </w:numPr>
              <w:ind w:left="325" w:hanging="291"/>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7"/>
              </w:numPr>
              <w:ind w:left="325" w:hanging="291"/>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7"/>
              </w:numPr>
              <w:ind w:left="325" w:hanging="291"/>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7"/>
              </w:numPr>
              <w:ind w:left="325"/>
              <w:jc w:val="both"/>
              <w:rPr>
                <w:lang w:val="en-US"/>
              </w:rPr>
            </w:pPr>
            <w:r w:rsidRPr="009706BF">
              <w:rPr>
                <w:lang w:val="en-US"/>
              </w:rPr>
              <w:lastRenderedPageBreak/>
              <w:t>Microsoft Office Standart 2007. Microsoft Open License 46430546 от 25.01.2010</w:t>
            </w:r>
          </w:p>
          <w:p w:rsidR="00146989" w:rsidRPr="009706BF" w:rsidRDefault="00146989" w:rsidP="003F5DA2">
            <w:pPr>
              <w:pStyle w:val="-1"/>
              <w:numPr>
                <w:ilvl w:val="0"/>
                <w:numId w:val="7"/>
              </w:numPr>
              <w:ind w:left="325" w:hanging="291"/>
              <w:jc w:val="both"/>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w:t>
            </w:r>
          </w:p>
          <w:p w:rsidR="00146989" w:rsidRPr="009706BF" w:rsidRDefault="00146989" w:rsidP="003F5DA2">
            <w:pPr>
              <w:pStyle w:val="-1"/>
              <w:numPr>
                <w:ilvl w:val="0"/>
                <w:numId w:val="7"/>
              </w:numPr>
              <w:ind w:left="325" w:hanging="291"/>
              <w:jc w:val="both"/>
              <w:rPr>
                <w:lang w:val="en-US"/>
              </w:rPr>
            </w:pPr>
            <w:r w:rsidRPr="009706BF">
              <w:rPr>
                <w:lang w:val="en-US"/>
              </w:rPr>
              <w:t xml:space="preserve">Adobe Reader XI.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7"/>
              </w:numPr>
              <w:ind w:left="325" w:hanging="291"/>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115</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5159" w:type="dxa"/>
            <w:gridSpan w:val="2"/>
          </w:tcPr>
          <w:p w:rsidR="00146989" w:rsidRPr="009706BF" w:rsidRDefault="00146989" w:rsidP="003F5DA2">
            <w:pPr>
              <w:pStyle w:val="-1"/>
              <w:numPr>
                <w:ilvl w:val="0"/>
                <w:numId w:val="37"/>
              </w:numPr>
              <w:ind w:left="325" w:hanging="219"/>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37"/>
              </w:numPr>
              <w:ind w:left="325" w:hanging="219"/>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rPr>
                <w:lang w:val="en-US"/>
              </w:rPr>
            </w:pPr>
            <w:r w:rsidRPr="009706BF">
              <w:rPr>
                <w:lang w:val="en-US"/>
              </w:rPr>
              <w:t xml:space="preserve">IntelliJ IDEA. Order D370369647 от 25.09.2019. </w:t>
            </w:r>
          </w:p>
          <w:p w:rsidR="00146989" w:rsidRPr="009706BF" w:rsidRDefault="00146989" w:rsidP="003F5DA2">
            <w:pPr>
              <w:pStyle w:val="-1"/>
              <w:numPr>
                <w:ilvl w:val="0"/>
                <w:numId w:val="37"/>
              </w:numPr>
              <w:ind w:left="325" w:hanging="219"/>
              <w:rPr>
                <w:lang w:val="en-US"/>
              </w:rPr>
            </w:pPr>
            <w:r w:rsidRPr="009706BF">
              <w:rPr>
                <w:lang w:val="en-US"/>
              </w:rPr>
              <w:t xml:space="preserve">JetBrains PhpStorm. Order D370369647 от 25.09.2019. </w:t>
            </w:r>
          </w:p>
          <w:p w:rsidR="00146989" w:rsidRPr="009706BF" w:rsidRDefault="00146989" w:rsidP="003F5DA2">
            <w:pPr>
              <w:pStyle w:val="-1"/>
              <w:numPr>
                <w:ilvl w:val="0"/>
                <w:numId w:val="37"/>
              </w:numPr>
              <w:ind w:left="325" w:hanging="219"/>
              <w:rPr>
                <w:lang w:val="en-US"/>
              </w:rPr>
            </w:pPr>
            <w:r w:rsidRPr="009706BF">
              <w:rPr>
                <w:lang w:val="en-US"/>
              </w:rPr>
              <w:t>JetBrains WebStorm. Order D370369647 от 25.09.2019. .</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rPr>
                <w:lang w:val="en-US"/>
              </w:rPr>
            </w:pPr>
            <w:r w:rsidRPr="009706BF">
              <w:rPr>
                <w:lang w:val="en-US"/>
              </w:rPr>
              <w:t xml:space="preserve">Microsoft Visual Studio Professional 2017. </w:t>
            </w:r>
            <w:r w:rsidRPr="009706BF">
              <w:lastRenderedPageBreak/>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7"/>
              </w:numPr>
              <w:ind w:left="325" w:hanging="219"/>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146989" w:rsidRPr="009706BF" w:rsidRDefault="00146989" w:rsidP="003F5DA2">
            <w:pPr>
              <w:pStyle w:val="-1"/>
              <w:ind w:left="325" w:hanging="219"/>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146989" w:rsidRPr="009706BF" w:rsidRDefault="00146989" w:rsidP="003F5DA2">
            <w:pPr>
              <w:pStyle w:val="-1"/>
              <w:numPr>
                <w:ilvl w:val="0"/>
                <w:numId w:val="37"/>
              </w:numPr>
              <w:ind w:left="325" w:hanging="219"/>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7"/>
              </w:numPr>
              <w:ind w:left="325" w:hanging="219"/>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7"/>
              </w:numPr>
              <w:ind w:left="325" w:hanging="219"/>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37"/>
              </w:numPr>
              <w:ind w:left="325" w:hanging="219"/>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119</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5159" w:type="dxa"/>
            <w:gridSpan w:val="2"/>
          </w:tcPr>
          <w:p w:rsidR="00146989" w:rsidRPr="009706BF" w:rsidRDefault="00146989" w:rsidP="003F5DA2">
            <w:pPr>
              <w:pStyle w:val="-1"/>
              <w:numPr>
                <w:ilvl w:val="0"/>
                <w:numId w:val="38"/>
              </w:numPr>
              <w:ind w:left="325" w:hanging="219"/>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38"/>
              </w:numPr>
              <w:ind w:left="325" w:hanging="219"/>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38"/>
              </w:numPr>
              <w:ind w:left="325" w:hanging="219"/>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rPr>
                <w:lang w:val="en-US"/>
              </w:rPr>
            </w:pPr>
            <w:r w:rsidRPr="009706BF">
              <w:rPr>
                <w:lang w:val="en-US"/>
              </w:rPr>
              <w:lastRenderedPageBreak/>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rPr>
                <w:lang w:val="en-US"/>
              </w:rPr>
            </w:pPr>
            <w:r w:rsidRPr="009706BF">
              <w:rPr>
                <w:lang w:val="en-US"/>
              </w:rPr>
              <w:t xml:space="preserve"> Microsoft Office Standart 2007. Microsoft Open License 42921331 от 26.10.2007</w:t>
            </w:r>
          </w:p>
          <w:p w:rsidR="00146989" w:rsidRPr="009706BF" w:rsidRDefault="00146989" w:rsidP="003F5DA2">
            <w:pPr>
              <w:pStyle w:val="-1"/>
              <w:numPr>
                <w:ilvl w:val="0"/>
                <w:numId w:val="38"/>
              </w:numPr>
              <w:ind w:left="325" w:hanging="219"/>
              <w:rPr>
                <w:lang w:val="en-US"/>
              </w:rPr>
            </w:pPr>
            <w:r w:rsidRPr="009706BF">
              <w:rPr>
                <w:lang w:val="en-US"/>
              </w:rPr>
              <w:t xml:space="preserve">IntelliJ IDEA. Order D370369647 от 25.09.2019. </w:t>
            </w:r>
          </w:p>
          <w:p w:rsidR="00146989" w:rsidRPr="009706BF" w:rsidRDefault="00146989" w:rsidP="003F5DA2">
            <w:pPr>
              <w:pStyle w:val="-1"/>
              <w:numPr>
                <w:ilvl w:val="0"/>
                <w:numId w:val="38"/>
              </w:numPr>
              <w:ind w:left="466"/>
              <w:rPr>
                <w:lang w:val="en-US"/>
              </w:rPr>
            </w:pPr>
            <w:r w:rsidRPr="009706BF">
              <w:rPr>
                <w:lang w:val="en-US"/>
              </w:rPr>
              <w:t xml:space="preserve">JetBrains PhpStorm. Order D370369647 от 25.09.2019. </w:t>
            </w:r>
          </w:p>
          <w:p w:rsidR="00146989" w:rsidRPr="009706BF" w:rsidRDefault="00146989" w:rsidP="003F5DA2">
            <w:pPr>
              <w:pStyle w:val="-1"/>
              <w:numPr>
                <w:ilvl w:val="0"/>
                <w:numId w:val="38"/>
              </w:numPr>
              <w:ind w:left="466"/>
              <w:rPr>
                <w:lang w:val="en-US"/>
              </w:rPr>
            </w:pPr>
            <w:r w:rsidRPr="009706BF">
              <w:rPr>
                <w:lang w:val="en-US"/>
              </w:rPr>
              <w:t>JetBrains WebStorm. Order D370369647 от 25.09.2019. .</w:t>
            </w:r>
          </w:p>
          <w:p w:rsidR="00146989" w:rsidRPr="009706BF" w:rsidRDefault="00146989" w:rsidP="003F5DA2">
            <w:pPr>
              <w:pStyle w:val="-1"/>
              <w:numPr>
                <w:ilvl w:val="0"/>
                <w:numId w:val="38"/>
              </w:numPr>
              <w:ind w:left="466"/>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8"/>
              </w:numPr>
              <w:ind w:left="325" w:hanging="219"/>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146989" w:rsidRPr="009706BF" w:rsidRDefault="00146989" w:rsidP="003F5DA2">
            <w:pPr>
              <w:pStyle w:val="-1"/>
              <w:ind w:left="325" w:hanging="219"/>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146989" w:rsidRPr="009706BF" w:rsidRDefault="00146989" w:rsidP="003F5DA2">
            <w:pPr>
              <w:pStyle w:val="-1"/>
              <w:numPr>
                <w:ilvl w:val="0"/>
                <w:numId w:val="38"/>
              </w:numPr>
              <w:ind w:left="325" w:hanging="219"/>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8"/>
              </w:numPr>
              <w:ind w:left="325" w:hanging="219"/>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8"/>
              </w:numPr>
              <w:ind w:left="325" w:hanging="219"/>
              <w:jc w:val="both"/>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3F5DA2">
            <w:pPr>
              <w:pStyle w:val="-1"/>
              <w:numPr>
                <w:ilvl w:val="0"/>
                <w:numId w:val="38"/>
              </w:numPr>
              <w:ind w:left="325" w:hanging="219"/>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38"/>
              </w:numPr>
              <w:ind w:left="325" w:hanging="219"/>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9706BF"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121</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17 посадочных мест, рабочее место преподавателя, 17 </w:t>
            </w:r>
            <w:r w:rsidRPr="009706BF">
              <w:rPr>
                <w:rFonts w:ascii="Times New Roman" w:hAnsi="Times New Roman" w:cs="Times New Roman"/>
                <w:sz w:val="24"/>
                <w:szCs w:val="24"/>
              </w:rPr>
              <w:lastRenderedPageBreak/>
              <w:t>компьютеров с выходом в интернет</w:t>
            </w:r>
          </w:p>
        </w:tc>
        <w:tc>
          <w:tcPr>
            <w:tcW w:w="5159" w:type="dxa"/>
            <w:gridSpan w:val="2"/>
          </w:tcPr>
          <w:p w:rsidR="00146989" w:rsidRPr="009706BF" w:rsidRDefault="00146989" w:rsidP="003F5DA2">
            <w:pPr>
              <w:pStyle w:val="-1"/>
              <w:numPr>
                <w:ilvl w:val="0"/>
                <w:numId w:val="17"/>
              </w:numPr>
              <w:ind w:left="325"/>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pPr>
            <w:r w:rsidRPr="009706BF">
              <w:lastRenderedPageBreak/>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17"/>
              </w:numPr>
              <w:ind w:left="325"/>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17"/>
              </w:numPr>
              <w:ind w:left="325"/>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7"/>
              </w:numPr>
              <w:ind w:left="325"/>
              <w:rPr>
                <w:lang w:val="en-US"/>
              </w:rPr>
            </w:pPr>
            <w:r w:rsidRPr="009706BF">
              <w:rPr>
                <w:lang w:val="en-US"/>
              </w:rPr>
              <w:t xml:space="preserve">IntelliJ IDEA. Order D370369647 от 25.09.2019. </w:t>
            </w:r>
          </w:p>
          <w:p w:rsidR="00146989" w:rsidRPr="009706BF" w:rsidRDefault="00146989" w:rsidP="003F5DA2">
            <w:pPr>
              <w:pStyle w:val="-1"/>
              <w:numPr>
                <w:ilvl w:val="0"/>
                <w:numId w:val="17"/>
              </w:numPr>
              <w:ind w:left="325"/>
              <w:rPr>
                <w:lang w:val="en-US"/>
              </w:rPr>
            </w:pPr>
            <w:r w:rsidRPr="009706BF">
              <w:rPr>
                <w:lang w:val="en-US"/>
              </w:rPr>
              <w:t xml:space="preserve">JetBrains PhpStorm. Order D370369647 от 25.09.2019. </w:t>
            </w:r>
          </w:p>
          <w:p w:rsidR="00146989" w:rsidRPr="009706BF" w:rsidRDefault="00146989" w:rsidP="003F5DA2">
            <w:pPr>
              <w:pStyle w:val="-1"/>
              <w:numPr>
                <w:ilvl w:val="0"/>
                <w:numId w:val="17"/>
              </w:numPr>
              <w:ind w:left="325"/>
              <w:rPr>
                <w:lang w:val="en-US"/>
              </w:rPr>
            </w:pPr>
            <w:r w:rsidRPr="009706BF">
              <w:rPr>
                <w:lang w:val="en-US"/>
              </w:rPr>
              <w:t>JetBrains WebStorm. Order D370369647 от 25.09.2019.</w:t>
            </w:r>
          </w:p>
          <w:p w:rsidR="00146989" w:rsidRPr="009706BF" w:rsidRDefault="00146989" w:rsidP="003F5DA2">
            <w:pPr>
              <w:pStyle w:val="-1"/>
              <w:numPr>
                <w:ilvl w:val="0"/>
                <w:numId w:val="17"/>
              </w:numPr>
              <w:ind w:left="325"/>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Oracle Database 11g Express Edition.</w:t>
            </w:r>
          </w:p>
          <w:p w:rsidR="00146989" w:rsidRPr="009706BF" w:rsidRDefault="00146989" w:rsidP="003F5DA2">
            <w:pPr>
              <w:pStyle w:val="-1"/>
              <w:numPr>
                <w:ilvl w:val="0"/>
                <w:numId w:val="17"/>
              </w:numPr>
              <w:ind w:left="325"/>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7"/>
              </w:numPr>
              <w:ind w:left="325"/>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7"/>
              </w:numPr>
              <w:ind w:left="325"/>
              <w:rPr>
                <w:lang w:val="en-US"/>
              </w:rPr>
            </w:pPr>
            <w:r w:rsidRPr="009706BF">
              <w:rPr>
                <w:lang w:val="en-US"/>
              </w:rPr>
              <w:t xml:space="preserve">Adobe Reader DC. Adobe Acrobat Reader DC </w:t>
            </w:r>
            <w:r w:rsidRPr="009706BF">
              <w:rPr>
                <w:lang w:val="en-US"/>
              </w:rPr>
              <w:lastRenderedPageBreak/>
              <w:t xml:space="preserve">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17"/>
              </w:numPr>
              <w:ind w:left="325"/>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17"/>
              </w:numPr>
              <w:ind w:left="325"/>
            </w:pPr>
            <w:r w:rsidRPr="009706BF">
              <w:t xml:space="preserve">ПО ЛИНКО </w:t>
            </w:r>
            <w:r w:rsidRPr="009706BF">
              <w:rPr>
                <w:lang w:val="en-US"/>
              </w:rPr>
              <w:t>v</w:t>
            </w:r>
            <w:r w:rsidRPr="009706BF">
              <w:t>8.2 демо-версия (5 р.м.)</w:t>
            </w:r>
          </w:p>
        </w:tc>
      </w:tr>
      <w:tr w:rsidR="00146989" w:rsidRPr="009706BF"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122</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5159" w:type="dxa"/>
            <w:gridSpan w:val="2"/>
          </w:tcPr>
          <w:p w:rsidR="00146989" w:rsidRPr="009706BF" w:rsidRDefault="00146989" w:rsidP="003F5DA2">
            <w:pPr>
              <w:pStyle w:val="-1"/>
              <w:numPr>
                <w:ilvl w:val="0"/>
                <w:numId w:val="39"/>
              </w:numPr>
              <w:ind w:left="325"/>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pPr>
            <w:r w:rsidRPr="009706BF">
              <w:t>1C:Предприятие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39"/>
              </w:numPr>
              <w:ind w:left="325"/>
            </w:pPr>
            <w:r w:rsidRPr="009706BF">
              <w:t>Kaspersky Endpoint Security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39"/>
              </w:numPr>
              <w:ind w:left="325"/>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39"/>
              </w:numPr>
              <w:ind w:left="325"/>
              <w:rPr>
                <w:lang w:val="en-US"/>
              </w:rPr>
            </w:pPr>
            <w:r w:rsidRPr="009706BF">
              <w:rPr>
                <w:lang w:val="en-US"/>
              </w:rPr>
              <w:t xml:space="preserve">Microsoft Office Standart 2007. Microsoft Open License 42921331 </w:t>
            </w:r>
            <w:r w:rsidRPr="009706BF">
              <w:t>от</w:t>
            </w:r>
            <w:r w:rsidRPr="009706BF">
              <w:rPr>
                <w:lang w:val="en-US"/>
              </w:rPr>
              <w:t xml:space="preserve"> 26.10.2007</w:t>
            </w:r>
          </w:p>
          <w:p w:rsidR="00146989" w:rsidRPr="009706BF" w:rsidRDefault="00146989" w:rsidP="003F5DA2">
            <w:pPr>
              <w:pStyle w:val="-1"/>
              <w:numPr>
                <w:ilvl w:val="0"/>
                <w:numId w:val="39"/>
              </w:numPr>
              <w:ind w:left="325"/>
              <w:rPr>
                <w:lang w:val="en-US"/>
              </w:rPr>
            </w:pPr>
            <w:r w:rsidRPr="009706BF">
              <w:rPr>
                <w:lang w:val="en-US"/>
              </w:rPr>
              <w:t xml:space="preserve">IntelliJ IDEA. IntelliJ IDEA. Order D370369647 от 25.09.2019. </w:t>
            </w:r>
          </w:p>
          <w:p w:rsidR="00146989" w:rsidRPr="009706BF" w:rsidRDefault="00146989" w:rsidP="003F5DA2">
            <w:pPr>
              <w:pStyle w:val="-1"/>
              <w:numPr>
                <w:ilvl w:val="0"/>
                <w:numId w:val="39"/>
              </w:numPr>
              <w:ind w:left="325"/>
              <w:rPr>
                <w:lang w:val="en-US"/>
              </w:rPr>
            </w:pPr>
            <w:r w:rsidRPr="009706BF">
              <w:rPr>
                <w:lang w:val="en-US"/>
              </w:rPr>
              <w:t xml:space="preserve">JetBrains PhpStorm. Order D370369647 от 25.09.2019. </w:t>
            </w:r>
          </w:p>
          <w:p w:rsidR="00146989" w:rsidRPr="009706BF" w:rsidRDefault="00146989" w:rsidP="003F5DA2">
            <w:pPr>
              <w:pStyle w:val="-1"/>
              <w:numPr>
                <w:ilvl w:val="0"/>
                <w:numId w:val="39"/>
              </w:numPr>
              <w:ind w:left="325"/>
              <w:rPr>
                <w:lang w:val="en-US"/>
              </w:rPr>
            </w:pPr>
            <w:r w:rsidRPr="009706BF">
              <w:rPr>
                <w:lang w:val="en-US"/>
              </w:rPr>
              <w:t>JetBrains WebStorm. Order D370369647 от 25.09.2019. ..</w:t>
            </w:r>
          </w:p>
          <w:p w:rsidR="00146989" w:rsidRPr="009706BF" w:rsidRDefault="00146989" w:rsidP="003F5DA2">
            <w:pPr>
              <w:pStyle w:val="-1"/>
              <w:numPr>
                <w:ilvl w:val="0"/>
                <w:numId w:val="39"/>
              </w:numPr>
              <w:ind w:left="325"/>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w:t>
            </w:r>
            <w:r w:rsidRPr="009706BF">
              <w:rPr>
                <w:lang w:val="en-US"/>
              </w:rPr>
              <w:lastRenderedPageBreak/>
              <w:t>Codec Pack, Model Vision Free, Maxima, Mozilla Firefox, Notepad++, Oracle VM VirtualBox, StarUML V1, Arduino Software (IDE), NetBeans IDE, Zeal, Oracle Database 11g Express Edition.</w:t>
            </w:r>
          </w:p>
          <w:p w:rsidR="00146989" w:rsidRPr="009706BF" w:rsidRDefault="00146989" w:rsidP="003F5DA2">
            <w:pPr>
              <w:pStyle w:val="-1"/>
              <w:numPr>
                <w:ilvl w:val="0"/>
                <w:numId w:val="39"/>
              </w:numPr>
              <w:ind w:left="325"/>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9"/>
              </w:numPr>
              <w:ind w:left="325"/>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39"/>
              </w:numPr>
              <w:ind w:left="325"/>
            </w:pPr>
            <w:r w:rsidRPr="009706BF">
              <w:rPr>
                <w:lang w:val="en-US"/>
              </w:rPr>
              <w:t>Embarcadero RAD Studio XE8 (10</w:t>
            </w:r>
            <w:r w:rsidRPr="009706BF">
              <w:t>шт</w:t>
            </w:r>
            <w:r w:rsidRPr="009706BF">
              <w:rPr>
                <w:lang w:val="en-US"/>
              </w:rPr>
              <w:t xml:space="preserve">.). </w:t>
            </w:r>
            <w:r w:rsidRPr="009706BF">
              <w:t>Cублицензионный договор №Tr000019973 от 23.04.2015 (ЗАО СофтЛайн Трейд).</w:t>
            </w:r>
          </w:p>
          <w:p w:rsidR="00146989" w:rsidRPr="009706BF" w:rsidRDefault="00146989" w:rsidP="003F5DA2">
            <w:pPr>
              <w:pStyle w:val="-1"/>
              <w:numPr>
                <w:ilvl w:val="0"/>
                <w:numId w:val="39"/>
              </w:numPr>
              <w:ind w:left="325"/>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39"/>
              </w:numPr>
              <w:ind w:left="325"/>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39"/>
              </w:numPr>
              <w:ind w:left="325"/>
            </w:pPr>
            <w:r w:rsidRPr="009706BF">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123</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19 посадочных мест, рабочее место преподавателя, 19 компьютеров с выходом в интернет</w:t>
            </w:r>
          </w:p>
        </w:tc>
        <w:tc>
          <w:tcPr>
            <w:tcW w:w="5159" w:type="dxa"/>
            <w:gridSpan w:val="2"/>
          </w:tcPr>
          <w:p w:rsidR="00146989" w:rsidRPr="009706BF" w:rsidRDefault="00146989" w:rsidP="003F5DA2">
            <w:pPr>
              <w:pStyle w:val="-1"/>
              <w:numPr>
                <w:ilvl w:val="0"/>
                <w:numId w:val="18"/>
              </w:numPr>
              <w:ind w:left="325" w:hanging="284"/>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18"/>
              </w:numPr>
              <w:ind w:left="325" w:hanging="284"/>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18"/>
              </w:numPr>
              <w:ind w:left="325" w:hanging="284"/>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lastRenderedPageBreak/>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8"/>
              </w:numPr>
              <w:ind w:left="325" w:hanging="284"/>
              <w:rPr>
                <w:lang w:val="en-US"/>
              </w:rPr>
            </w:pPr>
            <w:r w:rsidRPr="009706BF">
              <w:rPr>
                <w:lang w:val="en-US"/>
              </w:rPr>
              <w:t xml:space="preserve">IntelliJ IDEA. Order D370369647 от 25.09.2019. </w:t>
            </w:r>
          </w:p>
          <w:p w:rsidR="00146989" w:rsidRPr="009706BF" w:rsidRDefault="00146989" w:rsidP="003F5DA2">
            <w:pPr>
              <w:pStyle w:val="-1"/>
              <w:numPr>
                <w:ilvl w:val="0"/>
                <w:numId w:val="18"/>
              </w:numPr>
              <w:ind w:left="325" w:hanging="284"/>
              <w:rPr>
                <w:lang w:val="en-US"/>
              </w:rPr>
            </w:pPr>
            <w:r w:rsidRPr="009706BF">
              <w:rPr>
                <w:lang w:val="en-US"/>
              </w:rPr>
              <w:t xml:space="preserve">JetBrains PhpStorm. Order D370369647 от 25.09.2019. </w:t>
            </w:r>
          </w:p>
          <w:p w:rsidR="00146989" w:rsidRPr="009706BF" w:rsidRDefault="00146989" w:rsidP="003F5DA2">
            <w:pPr>
              <w:pStyle w:val="-1"/>
              <w:numPr>
                <w:ilvl w:val="0"/>
                <w:numId w:val="18"/>
              </w:numPr>
              <w:ind w:left="325" w:hanging="284"/>
              <w:rPr>
                <w:lang w:val="en-US"/>
              </w:rPr>
            </w:pPr>
            <w:r w:rsidRPr="009706BF">
              <w:rPr>
                <w:lang w:val="en-US"/>
              </w:rPr>
              <w:t>JetBrains WebStorm. Order D370369647 от 25.09.2019. .</w:t>
            </w:r>
          </w:p>
          <w:p w:rsidR="00146989" w:rsidRPr="009706BF" w:rsidRDefault="00146989" w:rsidP="003F5DA2">
            <w:pPr>
              <w:pStyle w:val="-1"/>
              <w:numPr>
                <w:ilvl w:val="0"/>
                <w:numId w:val="18"/>
              </w:numPr>
              <w:ind w:left="325" w:hanging="284"/>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146989" w:rsidRPr="009706BF" w:rsidRDefault="00146989" w:rsidP="003F5DA2">
            <w:pPr>
              <w:pStyle w:val="-1"/>
              <w:numPr>
                <w:ilvl w:val="0"/>
                <w:numId w:val="18"/>
              </w:numPr>
              <w:ind w:left="325" w:hanging="284"/>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8"/>
              </w:numPr>
              <w:ind w:left="325" w:hanging="284"/>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8"/>
              </w:numPr>
              <w:ind w:left="325" w:hanging="284"/>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3F5DA2">
            <w:pPr>
              <w:pStyle w:val="-1"/>
              <w:numPr>
                <w:ilvl w:val="0"/>
                <w:numId w:val="18"/>
              </w:numPr>
              <w:ind w:left="325" w:hanging="284"/>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18"/>
              </w:numPr>
              <w:ind w:left="325" w:hanging="284"/>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ауд. 125</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 xml:space="preserve">17 посадочных мест, </w:t>
            </w:r>
            <w:r w:rsidRPr="009706BF">
              <w:rPr>
                <w:rFonts w:ascii="Times New Roman" w:hAnsi="Times New Roman" w:cs="Times New Roman"/>
                <w:sz w:val="24"/>
                <w:szCs w:val="24"/>
              </w:rPr>
              <w:lastRenderedPageBreak/>
              <w:t>рабочее место преподавателя, 17 компьютеров с выходом в интернет</w:t>
            </w:r>
          </w:p>
        </w:tc>
        <w:tc>
          <w:tcPr>
            <w:tcW w:w="5159" w:type="dxa"/>
            <w:gridSpan w:val="2"/>
          </w:tcPr>
          <w:p w:rsidR="00146989" w:rsidRPr="009706BF" w:rsidRDefault="00146989" w:rsidP="003F5DA2">
            <w:pPr>
              <w:pStyle w:val="-1"/>
              <w:numPr>
                <w:ilvl w:val="0"/>
                <w:numId w:val="23"/>
              </w:numPr>
              <w:ind w:left="325" w:hanging="284"/>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w:t>
            </w:r>
            <w:r w:rsidRPr="009706BF">
              <w:rPr>
                <w:lang w:val="en-US"/>
              </w:rPr>
              <w:lastRenderedPageBreak/>
              <w:t xml:space="preserve">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23"/>
              </w:numPr>
              <w:ind w:left="325" w:hanging="284"/>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23"/>
              </w:numPr>
              <w:ind w:left="325" w:hanging="284"/>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23"/>
              </w:numPr>
              <w:ind w:left="325" w:hanging="284"/>
              <w:rPr>
                <w:lang w:val="en-US"/>
              </w:rPr>
            </w:pPr>
            <w:r w:rsidRPr="009706BF">
              <w:rPr>
                <w:lang w:val="en-US"/>
              </w:rPr>
              <w:t xml:space="preserve">IntelliJ IDEA. Order D370369647 от 25.09.2019. </w:t>
            </w:r>
          </w:p>
          <w:p w:rsidR="00146989" w:rsidRPr="009706BF" w:rsidRDefault="00146989" w:rsidP="003F5DA2">
            <w:pPr>
              <w:pStyle w:val="-1"/>
              <w:numPr>
                <w:ilvl w:val="0"/>
                <w:numId w:val="23"/>
              </w:numPr>
              <w:ind w:left="325" w:hanging="284"/>
              <w:rPr>
                <w:lang w:val="en-US"/>
              </w:rPr>
            </w:pPr>
            <w:r w:rsidRPr="009706BF">
              <w:rPr>
                <w:lang w:val="en-US"/>
              </w:rPr>
              <w:t xml:space="preserve">JetBrains PhpStorm. Order D370369647 от 25.09.2019. </w:t>
            </w:r>
          </w:p>
          <w:p w:rsidR="00146989" w:rsidRPr="009706BF" w:rsidRDefault="00146989" w:rsidP="003F5DA2">
            <w:pPr>
              <w:pStyle w:val="-1"/>
              <w:numPr>
                <w:ilvl w:val="0"/>
                <w:numId w:val="23"/>
              </w:numPr>
              <w:ind w:left="325" w:hanging="284"/>
              <w:rPr>
                <w:lang w:val="en-US"/>
              </w:rPr>
            </w:pPr>
            <w:r w:rsidRPr="009706BF">
              <w:rPr>
                <w:lang w:val="en-US"/>
              </w:rPr>
              <w:t xml:space="preserve">JetBrains WebStorm. Order D370369647 от 25.09.2019. </w:t>
            </w:r>
          </w:p>
          <w:p w:rsidR="00146989" w:rsidRPr="009706BF" w:rsidRDefault="00146989" w:rsidP="003F5DA2">
            <w:pPr>
              <w:pStyle w:val="-1"/>
              <w:numPr>
                <w:ilvl w:val="0"/>
                <w:numId w:val="23"/>
              </w:numPr>
              <w:ind w:left="325" w:hanging="284"/>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146989" w:rsidRPr="009706BF" w:rsidRDefault="00146989" w:rsidP="003F5DA2">
            <w:pPr>
              <w:pStyle w:val="-1"/>
              <w:numPr>
                <w:ilvl w:val="0"/>
                <w:numId w:val="23"/>
              </w:numPr>
              <w:ind w:left="325" w:hanging="284"/>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23"/>
              </w:numPr>
              <w:ind w:left="325" w:hanging="284"/>
              <w:rPr>
                <w:lang w:val="en-US"/>
              </w:rPr>
            </w:pPr>
            <w:r w:rsidRPr="009706BF">
              <w:rPr>
                <w:lang w:val="en-US"/>
              </w:rPr>
              <w:t xml:space="preserve">Autodesk AutoCAD 2020 — </w:t>
            </w:r>
            <w:r w:rsidRPr="009706BF">
              <w:t>Русский</w:t>
            </w:r>
            <w:r w:rsidRPr="009706BF">
              <w:rPr>
                <w:lang w:val="en-US"/>
              </w:rPr>
              <w:t xml:space="preserve"> </w:t>
            </w:r>
            <w:r w:rsidRPr="009706BF">
              <w:rPr>
                <w:lang w:val="en-US"/>
              </w:rPr>
              <w:lastRenderedPageBreak/>
              <w:t xml:space="preserve">(Russian).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23"/>
              </w:numPr>
              <w:ind w:left="325" w:hanging="284"/>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3F5DA2">
            <w:pPr>
              <w:pStyle w:val="-1"/>
              <w:numPr>
                <w:ilvl w:val="0"/>
                <w:numId w:val="23"/>
              </w:numPr>
              <w:ind w:left="325" w:hanging="284"/>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23"/>
              </w:numPr>
              <w:ind w:left="325" w:hanging="284"/>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ауд. 126</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16 посадочных мест, рабочее место преподавателя, 16 компьютеров с выходом в интернет</w:t>
            </w:r>
          </w:p>
        </w:tc>
        <w:tc>
          <w:tcPr>
            <w:tcW w:w="5159" w:type="dxa"/>
            <w:gridSpan w:val="2"/>
          </w:tcPr>
          <w:p w:rsidR="00146989" w:rsidRPr="009706BF" w:rsidRDefault="00146989" w:rsidP="003F5DA2">
            <w:pPr>
              <w:pStyle w:val="-1"/>
              <w:numPr>
                <w:ilvl w:val="0"/>
                <w:numId w:val="19"/>
              </w:numPr>
              <w:ind w:left="325" w:hanging="291"/>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19"/>
              </w:numPr>
              <w:ind w:left="325" w:hanging="291"/>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19"/>
              </w:numPr>
              <w:ind w:left="325" w:hanging="291"/>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19"/>
              </w:numPr>
              <w:ind w:left="325" w:hanging="291"/>
              <w:rPr>
                <w:lang w:val="en-US"/>
              </w:rPr>
            </w:pPr>
            <w:r w:rsidRPr="009706BF">
              <w:rPr>
                <w:lang w:val="en-US"/>
              </w:rPr>
              <w:t xml:space="preserve">IntelliJ IDEA. Order D370369647 от 25.09.2019. </w:t>
            </w:r>
          </w:p>
          <w:p w:rsidR="00146989" w:rsidRPr="009706BF" w:rsidRDefault="00146989" w:rsidP="003F5DA2">
            <w:pPr>
              <w:pStyle w:val="-1"/>
              <w:numPr>
                <w:ilvl w:val="0"/>
                <w:numId w:val="19"/>
              </w:numPr>
              <w:ind w:left="325" w:hanging="291"/>
              <w:rPr>
                <w:lang w:val="en-US"/>
              </w:rPr>
            </w:pPr>
            <w:r w:rsidRPr="009706BF">
              <w:rPr>
                <w:lang w:val="en-US"/>
              </w:rPr>
              <w:t xml:space="preserve">JetBrains PhpStorm. Order D370369647 от 25.09.2019. </w:t>
            </w:r>
          </w:p>
          <w:p w:rsidR="00146989" w:rsidRPr="009706BF" w:rsidRDefault="00146989" w:rsidP="003F5DA2">
            <w:pPr>
              <w:pStyle w:val="-1"/>
              <w:numPr>
                <w:ilvl w:val="0"/>
                <w:numId w:val="19"/>
              </w:numPr>
              <w:ind w:left="325" w:hanging="291"/>
              <w:rPr>
                <w:lang w:val="en-US"/>
              </w:rPr>
            </w:pPr>
            <w:r w:rsidRPr="009706BF">
              <w:rPr>
                <w:lang w:val="en-US"/>
              </w:rPr>
              <w:lastRenderedPageBreak/>
              <w:t xml:space="preserve">JetBrains WebStorm. Order D370369647 от 25.09.2019. </w:t>
            </w:r>
          </w:p>
          <w:p w:rsidR="00146989" w:rsidRPr="009706BF" w:rsidRDefault="00146989" w:rsidP="003F5DA2">
            <w:pPr>
              <w:pStyle w:val="-1"/>
              <w:numPr>
                <w:ilvl w:val="0"/>
                <w:numId w:val="19"/>
              </w:numPr>
              <w:ind w:left="325" w:hanging="291"/>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146989" w:rsidRPr="009706BF" w:rsidRDefault="00146989" w:rsidP="003F5DA2">
            <w:pPr>
              <w:pStyle w:val="-1"/>
              <w:numPr>
                <w:ilvl w:val="0"/>
                <w:numId w:val="19"/>
              </w:numPr>
              <w:ind w:left="325" w:hanging="291"/>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9"/>
              </w:numPr>
              <w:ind w:left="325" w:hanging="291"/>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19"/>
              </w:numPr>
              <w:ind w:left="325" w:hanging="291"/>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146989" w:rsidRPr="009706BF" w:rsidRDefault="00146989" w:rsidP="003F5DA2">
            <w:pPr>
              <w:pStyle w:val="-1"/>
              <w:numPr>
                <w:ilvl w:val="0"/>
                <w:numId w:val="19"/>
              </w:numPr>
              <w:ind w:left="325" w:hanging="291"/>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19"/>
              </w:numPr>
              <w:ind w:left="325" w:hanging="291"/>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146989" w:rsidRPr="003F5DA2" w:rsidTr="00E13F75">
        <w:tblPrEx>
          <w:tblCellMar>
            <w:top w:w="0" w:type="dxa"/>
            <w:left w:w="0" w:type="dxa"/>
            <w:bottom w:w="0" w:type="dxa"/>
            <w:right w:w="0" w:type="dxa"/>
          </w:tblCellMar>
        </w:tblPrEx>
        <w:trPr>
          <w:trHeight w:val="270"/>
        </w:trPr>
        <w:tc>
          <w:tcPr>
            <w:tcW w:w="2334" w:type="dxa"/>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lastRenderedPageBreak/>
              <w:t>Читальный зал</w:t>
            </w:r>
          </w:p>
        </w:tc>
        <w:tc>
          <w:tcPr>
            <w:tcW w:w="2821" w:type="dxa"/>
            <w:gridSpan w:val="2"/>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16 посадочных мест, рабочее место библиотекаря, 17 компьютеров с выходом в интернет</w:t>
            </w:r>
          </w:p>
        </w:tc>
        <w:tc>
          <w:tcPr>
            <w:tcW w:w="5159" w:type="dxa"/>
            <w:gridSpan w:val="2"/>
          </w:tcPr>
          <w:p w:rsidR="00146989" w:rsidRPr="009706BF" w:rsidRDefault="00146989" w:rsidP="003F5DA2">
            <w:pPr>
              <w:pStyle w:val="-1"/>
              <w:numPr>
                <w:ilvl w:val="0"/>
                <w:numId w:val="8"/>
              </w:numPr>
              <w:ind w:left="325" w:hanging="327"/>
            </w:pPr>
            <w:r w:rsidRPr="009706BF">
              <w:t xml:space="preserve">ОС – </w:t>
            </w:r>
            <w:r w:rsidRPr="009706BF">
              <w:rPr>
                <w:lang w:val="en-US"/>
              </w:rPr>
              <w:t>Windows</w:t>
            </w:r>
            <w:r w:rsidRPr="009706BF">
              <w:t xml:space="preserve"> </w:t>
            </w:r>
            <w:r w:rsidRPr="009706BF">
              <w:rPr>
                <w:lang w:val="en-US"/>
              </w:rPr>
              <w:t>XP</w:t>
            </w:r>
            <w:r w:rsidRPr="009706BF">
              <w:t xml:space="preserve"> </w:t>
            </w:r>
            <w:r w:rsidRPr="009706BF">
              <w:rPr>
                <w:lang w:val="en-US"/>
              </w:rPr>
              <w:t>Professional</w:t>
            </w:r>
            <w:r w:rsidRPr="009706BF">
              <w:t xml:space="preserve">. - Коробочная версия </w:t>
            </w:r>
            <w:r w:rsidRPr="009706BF">
              <w:rPr>
                <w:lang w:val="en-US"/>
              </w:rPr>
              <w:t>Windows</w:t>
            </w:r>
            <w:r w:rsidRPr="009706BF">
              <w:t xml:space="preserve"> </w:t>
            </w:r>
            <w:r w:rsidRPr="009706BF">
              <w:rPr>
                <w:lang w:val="en-US"/>
              </w:rPr>
              <w:t>Vista</w:t>
            </w:r>
            <w:r w:rsidRPr="009706BF">
              <w:t xml:space="preserve"> </w:t>
            </w:r>
            <w:r w:rsidRPr="009706BF">
              <w:rPr>
                <w:lang w:val="en-US"/>
              </w:rPr>
              <w:t>Starter</w:t>
            </w:r>
            <w:r w:rsidRPr="009706BF">
              <w:t xml:space="preserve"> (6шт.) и  </w:t>
            </w:r>
            <w:r w:rsidRPr="009706BF">
              <w:rPr>
                <w:lang w:val="en-US"/>
              </w:rPr>
              <w:t>Vista</w:t>
            </w:r>
            <w:r w:rsidRPr="009706BF">
              <w:t xml:space="preserve"> </w:t>
            </w:r>
            <w:r w:rsidRPr="009706BF">
              <w:rPr>
                <w:lang w:val="en-US"/>
              </w:rPr>
              <w:t>Business</w:t>
            </w:r>
            <w:r w:rsidRPr="009706BF">
              <w:t xml:space="preserve"> </w:t>
            </w:r>
            <w:r w:rsidRPr="009706BF">
              <w:rPr>
                <w:lang w:val="en-US"/>
              </w:rPr>
              <w:t>Russian</w:t>
            </w:r>
            <w:r w:rsidRPr="009706BF">
              <w:t xml:space="preserve"> </w:t>
            </w:r>
            <w:r w:rsidRPr="009706BF">
              <w:rPr>
                <w:lang w:val="en-US"/>
              </w:rPr>
              <w:t>Upgrade</w:t>
            </w:r>
            <w:r w:rsidRPr="009706BF">
              <w:t xml:space="preserve"> </w:t>
            </w:r>
            <w:r w:rsidRPr="009706BF">
              <w:rPr>
                <w:lang w:val="en-US"/>
              </w:rPr>
              <w:t>Academic</w:t>
            </w:r>
            <w:r w:rsidRPr="009706BF">
              <w:t xml:space="preserve"> </w:t>
            </w:r>
            <w:r w:rsidRPr="009706BF">
              <w:rPr>
                <w:lang w:val="en-US"/>
              </w:rPr>
              <w:t>Open</w:t>
            </w:r>
            <w:r w:rsidRPr="009706BF">
              <w:t xml:space="preserve"> (6шт)  - Лицензионный сертификат № 42762122 от 21.09.2007.</w:t>
            </w:r>
          </w:p>
          <w:p w:rsidR="00146989" w:rsidRPr="009706BF" w:rsidRDefault="00146989" w:rsidP="003F5DA2">
            <w:pPr>
              <w:pStyle w:val="-1"/>
              <w:numPr>
                <w:ilvl w:val="0"/>
                <w:numId w:val="8"/>
              </w:numPr>
              <w:ind w:left="325" w:hanging="327"/>
              <w:rPr>
                <w:color w:val="000000"/>
                <w:lang w:val="en-US"/>
              </w:rPr>
            </w:pPr>
            <w:r w:rsidRPr="009706BF">
              <w:rPr>
                <w:lang w:val="en-US"/>
              </w:rPr>
              <w:t xml:space="preserve">OC – Windows XP Professional. (10 </w:t>
            </w:r>
            <w:r w:rsidRPr="009706BF">
              <w:t>шт</w:t>
            </w:r>
            <w:r w:rsidRPr="009706BF">
              <w:rPr>
                <w:lang w:val="en-US"/>
              </w:rPr>
              <w:t xml:space="preserve">)Windows 7 Starter LGG + Windows 7 Professional Upgrade. </w:t>
            </w:r>
            <w:r w:rsidRPr="009706BF">
              <w:t>Лицензионный</w:t>
            </w:r>
            <w:r w:rsidRPr="009706BF">
              <w:rPr>
                <w:lang w:val="en-US"/>
              </w:rPr>
              <w:t xml:space="preserve"> </w:t>
            </w:r>
            <w:r w:rsidRPr="009706BF">
              <w:t>сертификат</w:t>
            </w:r>
            <w:r w:rsidRPr="009706BF">
              <w:rPr>
                <w:color w:val="000000"/>
                <w:lang w:val="en-US"/>
              </w:rPr>
              <w:t xml:space="preserve"> 48587685 </w:t>
            </w:r>
            <w:r w:rsidRPr="009706BF">
              <w:rPr>
                <w:color w:val="000000"/>
              </w:rPr>
              <w:t>от</w:t>
            </w:r>
            <w:r w:rsidRPr="009706BF">
              <w:rPr>
                <w:color w:val="000000"/>
                <w:lang w:val="en-US"/>
              </w:rPr>
              <w:t xml:space="preserve"> 02.06.2011</w:t>
            </w:r>
          </w:p>
          <w:p w:rsidR="00146989" w:rsidRPr="009706BF" w:rsidRDefault="00146989" w:rsidP="003F5DA2">
            <w:pPr>
              <w:pStyle w:val="-1"/>
              <w:numPr>
                <w:ilvl w:val="0"/>
                <w:numId w:val="8"/>
              </w:numPr>
              <w:ind w:left="325" w:hanging="327"/>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146989" w:rsidRPr="009706BF" w:rsidRDefault="00146989" w:rsidP="003F5DA2">
            <w:pPr>
              <w:pStyle w:val="-1"/>
              <w:numPr>
                <w:ilvl w:val="0"/>
                <w:numId w:val="8"/>
              </w:numPr>
              <w:ind w:left="325" w:hanging="327"/>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146989" w:rsidRPr="009706BF" w:rsidRDefault="00146989" w:rsidP="003F5DA2">
            <w:pPr>
              <w:pStyle w:val="-1"/>
              <w:numPr>
                <w:ilvl w:val="0"/>
                <w:numId w:val="8"/>
              </w:numPr>
              <w:ind w:left="325" w:hanging="327"/>
              <w:rPr>
                <w:lang w:val="en-US"/>
              </w:rPr>
            </w:pPr>
            <w:r w:rsidRPr="009706BF">
              <w:rPr>
                <w:lang w:val="en-US"/>
              </w:rPr>
              <w:lastRenderedPageBreak/>
              <w:t xml:space="preserve">Microsoft Access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8"/>
              </w:numPr>
              <w:ind w:left="325" w:hanging="327"/>
              <w:rPr>
                <w:lang w:val="en-US"/>
              </w:rPr>
            </w:pPr>
            <w:r w:rsidRPr="009706BF">
              <w:rPr>
                <w:lang w:val="en-US"/>
              </w:rPr>
              <w:t xml:space="preserve">Microsoft Office Standart 2007 Russian. </w:t>
            </w:r>
            <w:r w:rsidRPr="009706BF">
              <w:t>Лицензионный</w:t>
            </w:r>
            <w:r w:rsidRPr="009706BF">
              <w:rPr>
                <w:lang w:val="en-US"/>
              </w:rPr>
              <w:t xml:space="preserve"> </w:t>
            </w:r>
            <w:r w:rsidRPr="009706BF">
              <w:t>сертификат</w:t>
            </w:r>
            <w:r w:rsidRPr="009706BF">
              <w:rPr>
                <w:lang w:val="en-US"/>
              </w:rPr>
              <w:t xml:space="preserve"> № 42373687 </w:t>
            </w:r>
            <w:r w:rsidRPr="009706BF">
              <w:t>от</w:t>
            </w:r>
            <w:r w:rsidRPr="009706BF">
              <w:rPr>
                <w:lang w:val="en-US"/>
              </w:rPr>
              <w:t xml:space="preserve"> 27.06.2007</w:t>
            </w:r>
          </w:p>
          <w:p w:rsidR="00146989" w:rsidRPr="009706BF" w:rsidRDefault="00146989" w:rsidP="003F5DA2">
            <w:pPr>
              <w:pStyle w:val="-1"/>
              <w:numPr>
                <w:ilvl w:val="0"/>
                <w:numId w:val="8"/>
              </w:numPr>
              <w:ind w:left="325" w:hanging="327"/>
              <w:rPr>
                <w:lang w:val="en-US"/>
              </w:rPr>
            </w:pPr>
            <w:r w:rsidRPr="009706BF">
              <w:rPr>
                <w:lang w:val="en-US"/>
              </w:rPr>
              <w:t xml:space="preserve">Microsoft Project </w:t>
            </w:r>
            <w:r w:rsidRPr="009706BF">
              <w:t>профессиональный</w:t>
            </w:r>
            <w:r w:rsidRPr="009706BF">
              <w:rPr>
                <w:lang w:val="en-US"/>
              </w:rPr>
              <w:t xml:space="preserve">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8"/>
              </w:numPr>
              <w:ind w:left="325" w:hanging="327"/>
              <w:rPr>
                <w:lang w:val="en-US"/>
              </w:rPr>
            </w:pPr>
            <w:r w:rsidRPr="009706BF">
              <w:rPr>
                <w:lang w:val="en-US"/>
              </w:rPr>
              <w:t xml:space="preserve">Microsoft Visio </w:t>
            </w:r>
            <w:r w:rsidRPr="009706BF">
              <w:t>профессиональный</w:t>
            </w:r>
            <w:r w:rsidRPr="009706BF">
              <w:rPr>
                <w:lang w:val="en-US"/>
              </w:rPr>
              <w:t xml:space="preserve">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8"/>
              </w:numPr>
              <w:ind w:left="325" w:hanging="327"/>
              <w:rPr>
                <w:lang w:val="en-US"/>
              </w:rPr>
            </w:pPr>
            <w:r w:rsidRPr="009706BF">
              <w:rPr>
                <w:lang w:val="en-US"/>
              </w:rPr>
              <w:t xml:space="preserve">Microsoft Visual Studio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146989" w:rsidRPr="009706BF" w:rsidRDefault="00146989" w:rsidP="003F5DA2">
            <w:pPr>
              <w:pStyle w:val="-1"/>
              <w:numPr>
                <w:ilvl w:val="0"/>
                <w:numId w:val="8"/>
              </w:numPr>
              <w:ind w:left="325" w:hanging="327"/>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Maxima, Mozilla Firefox, Notepad++, StarUML V1.</w:t>
            </w:r>
          </w:p>
        </w:tc>
      </w:tr>
      <w:tr w:rsidR="00146989" w:rsidRPr="009706BF" w:rsidTr="00E13F75">
        <w:tblPrEx>
          <w:tblCellMar>
            <w:top w:w="0" w:type="dxa"/>
            <w:left w:w="0" w:type="dxa"/>
            <w:bottom w:w="0" w:type="dxa"/>
            <w:right w:w="0" w:type="dxa"/>
          </w:tblCellMar>
        </w:tblPrEx>
        <w:tc>
          <w:tcPr>
            <w:tcW w:w="10314" w:type="dxa"/>
            <w:gridSpan w:val="5"/>
            <w:shd w:val="clear" w:color="auto" w:fill="auto"/>
          </w:tcPr>
          <w:p w:rsidR="00146989" w:rsidRPr="009706BF" w:rsidRDefault="00146989" w:rsidP="003F5DA2">
            <w:pPr>
              <w:rPr>
                <w:rFonts w:ascii="Times New Roman" w:hAnsi="Times New Roman" w:cs="Times New Roman"/>
                <w:color w:val="FF0000"/>
                <w:sz w:val="24"/>
                <w:szCs w:val="24"/>
              </w:rPr>
            </w:pPr>
            <w:r w:rsidRPr="009706BF">
              <w:rPr>
                <w:rFonts w:ascii="Times New Roman" w:hAnsi="Times New Roman" w:cs="Times New Roman"/>
                <w:sz w:val="24"/>
                <w:szCs w:val="24"/>
              </w:rPr>
              <w:lastRenderedPageBreak/>
              <w:t xml:space="preserve">Специальные помещения для хранения и профилактического обслуживания учебного оборудования </w:t>
            </w:r>
          </w:p>
        </w:tc>
      </w:tr>
      <w:tr w:rsidR="00146989" w:rsidRPr="009706BF" w:rsidTr="00E13F75">
        <w:tblPrEx>
          <w:tblCellMar>
            <w:top w:w="0" w:type="dxa"/>
            <w:left w:w="0" w:type="dxa"/>
            <w:bottom w:w="0" w:type="dxa"/>
            <w:right w:w="0" w:type="dxa"/>
          </w:tblCellMar>
        </w:tblPrEx>
        <w:tc>
          <w:tcPr>
            <w:tcW w:w="2376" w:type="dxa"/>
            <w:gridSpan w:val="2"/>
            <w:shd w:val="clear" w:color="auto" w:fill="auto"/>
          </w:tcPr>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t>Кабинет №123</w:t>
            </w:r>
            <w:r w:rsidRPr="009706BF">
              <w:rPr>
                <w:rFonts w:ascii="Times New Roman" w:hAnsi="Times New Roman" w:cs="Times New Roman"/>
                <w:sz w:val="24"/>
                <w:szCs w:val="24"/>
                <w:lang w:val="en-US"/>
              </w:rPr>
              <w:t>a</w:t>
            </w:r>
            <w:r w:rsidRPr="009706BF">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146989" w:rsidRPr="009706BF" w:rsidRDefault="00146989" w:rsidP="003F5DA2">
            <w:pPr>
              <w:jc w:val="center"/>
              <w:rPr>
                <w:rFonts w:ascii="Times New Roman" w:hAnsi="Times New Roman" w:cs="Times New Roman"/>
                <w:sz w:val="24"/>
                <w:szCs w:val="24"/>
              </w:rPr>
            </w:pPr>
          </w:p>
        </w:tc>
        <w:tc>
          <w:tcPr>
            <w:tcW w:w="2835" w:type="dxa"/>
            <w:gridSpan w:val="2"/>
            <w:shd w:val="clear" w:color="auto" w:fill="auto"/>
          </w:tcPr>
          <w:p w:rsidR="00146989" w:rsidRPr="009706BF" w:rsidRDefault="00146989" w:rsidP="003F5DA2">
            <w:pPr>
              <w:pStyle w:val="-1"/>
              <w:numPr>
                <w:ilvl w:val="0"/>
                <w:numId w:val="40"/>
              </w:numPr>
              <w:ind w:left="0"/>
            </w:pPr>
            <w:r w:rsidRPr="009706BF">
              <w:t xml:space="preserve">Системный блок </w:t>
            </w:r>
            <w:r w:rsidRPr="009706BF">
              <w:rPr>
                <w:lang w:val="en-US"/>
              </w:rPr>
              <w:t>AMD</w:t>
            </w:r>
            <w:r w:rsidRPr="009706BF">
              <w:t xml:space="preserve"> </w:t>
            </w:r>
            <w:r w:rsidRPr="009706BF">
              <w:rPr>
                <w:lang w:val="en-US"/>
              </w:rPr>
              <w:t>FX</w:t>
            </w:r>
            <w:r w:rsidRPr="009706BF">
              <w:t>-8120 1шт</w:t>
            </w:r>
          </w:p>
          <w:p w:rsidR="00146989" w:rsidRPr="009706BF" w:rsidRDefault="00146989" w:rsidP="003F5DA2">
            <w:pPr>
              <w:pStyle w:val="-1"/>
              <w:numPr>
                <w:ilvl w:val="0"/>
                <w:numId w:val="40"/>
              </w:numPr>
              <w:ind w:left="0"/>
            </w:pPr>
            <w:r w:rsidRPr="009706BF">
              <w:t xml:space="preserve">Системный блок </w:t>
            </w:r>
            <w:r w:rsidRPr="009706BF">
              <w:rPr>
                <w:lang w:val="en-US"/>
              </w:rPr>
              <w:t>Intel</w:t>
            </w:r>
            <w:r w:rsidRPr="009706BF">
              <w:t xml:space="preserve"> </w:t>
            </w:r>
            <w:r w:rsidRPr="009706BF">
              <w:rPr>
                <w:lang w:val="en-US"/>
              </w:rPr>
              <w:t>Core</w:t>
            </w:r>
            <w:r w:rsidRPr="009706BF">
              <w:t xml:space="preserve"> 2 </w:t>
            </w:r>
            <w:r w:rsidRPr="009706BF">
              <w:rPr>
                <w:lang w:val="en-US"/>
              </w:rPr>
              <w:t>CPU</w:t>
            </w:r>
            <w:r w:rsidRPr="009706BF">
              <w:t xml:space="preserve"> 4400 1шт.</w:t>
            </w:r>
          </w:p>
          <w:p w:rsidR="00146989" w:rsidRPr="009706BF" w:rsidRDefault="00146989" w:rsidP="003F5DA2">
            <w:pPr>
              <w:pStyle w:val="-1"/>
              <w:numPr>
                <w:ilvl w:val="0"/>
                <w:numId w:val="40"/>
              </w:numPr>
              <w:ind w:left="0"/>
            </w:pPr>
            <w:r w:rsidRPr="009706BF">
              <w:t xml:space="preserve">Монитор </w:t>
            </w:r>
            <w:r w:rsidRPr="009706BF">
              <w:rPr>
                <w:lang w:val="en-US"/>
              </w:rPr>
              <w:t>“LG</w:t>
            </w:r>
            <w:r w:rsidRPr="009706BF">
              <w:t xml:space="preserve"> </w:t>
            </w:r>
            <w:r w:rsidRPr="009706BF">
              <w:rPr>
                <w:lang w:val="en-US"/>
              </w:rPr>
              <w:t>L</w:t>
            </w:r>
            <w:r w:rsidRPr="009706BF">
              <w:t>1718</w:t>
            </w:r>
            <w:r w:rsidRPr="009706BF">
              <w:rPr>
                <w:lang w:val="en-US"/>
              </w:rPr>
              <w:t>S”</w:t>
            </w:r>
            <w:r w:rsidRPr="009706BF">
              <w:t xml:space="preserve"> 1 шт.</w:t>
            </w:r>
          </w:p>
          <w:p w:rsidR="00146989" w:rsidRPr="009706BF" w:rsidRDefault="00146989" w:rsidP="003F5DA2">
            <w:pPr>
              <w:pStyle w:val="-1"/>
              <w:numPr>
                <w:ilvl w:val="0"/>
                <w:numId w:val="40"/>
              </w:numPr>
              <w:ind w:left="0"/>
            </w:pPr>
            <w:r w:rsidRPr="009706BF">
              <w:t>Монитор “</w:t>
            </w:r>
            <w:r w:rsidRPr="009706BF">
              <w:rPr>
                <w:lang w:val="en-US"/>
              </w:rPr>
              <w:t>BENQ</w:t>
            </w:r>
            <w:r w:rsidRPr="009706BF">
              <w:t xml:space="preserve"> </w:t>
            </w:r>
            <w:r w:rsidRPr="009706BF">
              <w:rPr>
                <w:lang w:val="en-US"/>
              </w:rPr>
              <w:t>CL</w:t>
            </w:r>
            <w:r w:rsidRPr="009706BF">
              <w:t>2240” 1шт.</w:t>
            </w:r>
          </w:p>
          <w:p w:rsidR="00146989" w:rsidRPr="009706BF" w:rsidRDefault="00146989" w:rsidP="003F5DA2">
            <w:pPr>
              <w:pStyle w:val="-1"/>
              <w:numPr>
                <w:ilvl w:val="0"/>
                <w:numId w:val="40"/>
              </w:numPr>
              <w:ind w:left="0"/>
            </w:pPr>
            <w:r w:rsidRPr="009706BF">
              <w:t xml:space="preserve">Монитор </w:t>
            </w:r>
            <w:r w:rsidRPr="009706BF">
              <w:rPr>
                <w:lang w:val="en-US"/>
              </w:rPr>
              <w:t>“SAMSUNG</w:t>
            </w:r>
            <w:r w:rsidRPr="009706BF">
              <w:t xml:space="preserve"> 740</w:t>
            </w:r>
            <w:r w:rsidRPr="009706BF">
              <w:rPr>
                <w:lang w:val="en-US"/>
              </w:rPr>
              <w:t>m” 1</w:t>
            </w:r>
            <w:r w:rsidRPr="009706BF">
              <w:t>шт.</w:t>
            </w:r>
          </w:p>
          <w:p w:rsidR="00146989" w:rsidRPr="009706BF" w:rsidRDefault="00146989" w:rsidP="003F5DA2">
            <w:pPr>
              <w:pStyle w:val="-1"/>
              <w:numPr>
                <w:ilvl w:val="0"/>
                <w:numId w:val="40"/>
              </w:numPr>
              <w:ind w:left="0"/>
            </w:pPr>
            <w:r w:rsidRPr="009706BF">
              <w:t>Набор иснтрументов 1 шт.</w:t>
            </w:r>
          </w:p>
          <w:p w:rsidR="00146989" w:rsidRPr="009706BF" w:rsidRDefault="00146989" w:rsidP="003F5DA2">
            <w:pPr>
              <w:pStyle w:val="-1"/>
              <w:numPr>
                <w:ilvl w:val="0"/>
                <w:numId w:val="40"/>
              </w:numPr>
              <w:ind w:left="0"/>
            </w:pPr>
            <w:r w:rsidRPr="009706BF">
              <w:t xml:space="preserve">Паяльная станция </w:t>
            </w:r>
            <w:r w:rsidRPr="009706BF">
              <w:rPr>
                <w:lang w:val="en-US"/>
              </w:rPr>
              <w:t>Lukey</w:t>
            </w:r>
            <w:r w:rsidRPr="009706BF">
              <w:t xml:space="preserve"> 902 1 шт</w:t>
            </w:r>
          </w:p>
          <w:p w:rsidR="00146989" w:rsidRPr="009706BF" w:rsidRDefault="00146989" w:rsidP="003F5DA2">
            <w:pPr>
              <w:pStyle w:val="-1"/>
              <w:numPr>
                <w:ilvl w:val="0"/>
                <w:numId w:val="40"/>
              </w:numPr>
              <w:ind w:left="0"/>
            </w:pPr>
            <w:r w:rsidRPr="009706BF">
              <w:t xml:space="preserve">Принтер </w:t>
            </w:r>
            <w:r w:rsidRPr="009706BF">
              <w:rPr>
                <w:lang w:val="en-US"/>
              </w:rPr>
              <w:t>SAMSUNG</w:t>
            </w:r>
            <w:r w:rsidRPr="009706BF">
              <w:t xml:space="preserve"> </w:t>
            </w:r>
            <w:r w:rsidRPr="009706BF">
              <w:rPr>
                <w:lang w:val="en-US"/>
              </w:rPr>
              <w:t>ML</w:t>
            </w:r>
            <w:r w:rsidRPr="009706BF">
              <w:t>-1665 1 шт.</w:t>
            </w:r>
          </w:p>
          <w:p w:rsidR="00146989" w:rsidRPr="009706BF" w:rsidRDefault="00146989" w:rsidP="003F5DA2">
            <w:pPr>
              <w:pStyle w:val="-1"/>
              <w:numPr>
                <w:ilvl w:val="0"/>
                <w:numId w:val="40"/>
              </w:numPr>
              <w:ind w:left="0"/>
            </w:pPr>
            <w:r w:rsidRPr="009706BF">
              <w:t xml:space="preserve">Принтер </w:t>
            </w:r>
            <w:r w:rsidRPr="009706BF">
              <w:rPr>
                <w:lang w:val="en-US"/>
              </w:rPr>
              <w:t>SAMSUNG</w:t>
            </w:r>
            <w:r w:rsidRPr="009706BF">
              <w:t xml:space="preserve"> </w:t>
            </w:r>
            <w:r w:rsidRPr="009706BF">
              <w:rPr>
                <w:lang w:val="en-US"/>
              </w:rPr>
              <w:t>ML</w:t>
            </w:r>
            <w:r w:rsidRPr="009706BF">
              <w:t>-1615 1 шт.</w:t>
            </w:r>
          </w:p>
          <w:p w:rsidR="00146989" w:rsidRPr="009706BF" w:rsidRDefault="00146989" w:rsidP="003F5DA2">
            <w:pPr>
              <w:pStyle w:val="-1"/>
              <w:numPr>
                <w:ilvl w:val="0"/>
                <w:numId w:val="40"/>
              </w:numPr>
              <w:ind w:left="0"/>
            </w:pPr>
            <w:r w:rsidRPr="009706BF">
              <w:t xml:space="preserve">Коммутатор </w:t>
            </w:r>
            <w:r w:rsidRPr="009706BF">
              <w:rPr>
                <w:lang w:val="en-US"/>
              </w:rPr>
              <w:t>D</w:t>
            </w:r>
            <w:r w:rsidRPr="009706BF">
              <w:t>-</w:t>
            </w:r>
            <w:r w:rsidRPr="009706BF">
              <w:rPr>
                <w:lang w:val="en-US"/>
              </w:rPr>
              <w:t>Link</w:t>
            </w:r>
            <w:r w:rsidRPr="009706BF">
              <w:t xml:space="preserve"> 1024</w:t>
            </w:r>
            <w:r w:rsidRPr="009706BF">
              <w:rPr>
                <w:lang w:val="en-US"/>
              </w:rPr>
              <w:t>D</w:t>
            </w:r>
            <w:r w:rsidRPr="009706BF">
              <w:t xml:space="preserve"> 1 шт.</w:t>
            </w:r>
          </w:p>
          <w:p w:rsidR="00146989" w:rsidRPr="009706BF" w:rsidRDefault="00146989" w:rsidP="003F5DA2">
            <w:pPr>
              <w:pStyle w:val="-1"/>
              <w:numPr>
                <w:ilvl w:val="0"/>
                <w:numId w:val="40"/>
              </w:numPr>
              <w:ind w:left="0"/>
            </w:pPr>
            <w:r w:rsidRPr="009706BF">
              <w:t xml:space="preserve">Точка доступа </w:t>
            </w:r>
            <w:r w:rsidRPr="009706BF">
              <w:rPr>
                <w:lang w:val="en-US"/>
              </w:rPr>
              <w:t xml:space="preserve">DWL3200AP 1 </w:t>
            </w:r>
            <w:r w:rsidRPr="009706BF">
              <w:t>шт.</w:t>
            </w:r>
          </w:p>
          <w:p w:rsidR="00146989" w:rsidRPr="009706BF" w:rsidRDefault="00146989" w:rsidP="003F5DA2">
            <w:pPr>
              <w:pStyle w:val="-1"/>
              <w:numPr>
                <w:ilvl w:val="0"/>
                <w:numId w:val="40"/>
              </w:numPr>
              <w:ind w:left="0"/>
            </w:pPr>
            <w:r w:rsidRPr="009706BF">
              <w:t>Паяльник 40 Вт дер/ручка 1 шт.</w:t>
            </w:r>
          </w:p>
          <w:p w:rsidR="00146989" w:rsidRPr="009706BF" w:rsidRDefault="00146989" w:rsidP="003F5DA2">
            <w:pPr>
              <w:pStyle w:val="-1"/>
              <w:numPr>
                <w:ilvl w:val="0"/>
                <w:numId w:val="40"/>
              </w:numPr>
              <w:ind w:left="0"/>
            </w:pPr>
            <w:r w:rsidRPr="009706BF">
              <w:t>Лампа настольная 1 шт.</w:t>
            </w:r>
          </w:p>
          <w:p w:rsidR="00146989" w:rsidRPr="009706BF" w:rsidRDefault="00146989" w:rsidP="003F5DA2">
            <w:pPr>
              <w:pStyle w:val="-1"/>
              <w:numPr>
                <w:ilvl w:val="0"/>
                <w:numId w:val="40"/>
              </w:numPr>
              <w:ind w:left="0"/>
            </w:pPr>
            <w:r w:rsidRPr="009706BF">
              <w:t>Стол 1-тумбовый 1 шт.</w:t>
            </w:r>
          </w:p>
          <w:p w:rsidR="00146989" w:rsidRPr="009706BF" w:rsidRDefault="00146989" w:rsidP="003F5DA2">
            <w:pPr>
              <w:pStyle w:val="-1"/>
              <w:numPr>
                <w:ilvl w:val="0"/>
                <w:numId w:val="40"/>
              </w:numPr>
              <w:ind w:left="0"/>
            </w:pPr>
            <w:r w:rsidRPr="009706BF">
              <w:t>Стол 2 тумбовый 1 шт.</w:t>
            </w:r>
          </w:p>
          <w:p w:rsidR="00146989" w:rsidRPr="009706BF" w:rsidRDefault="00146989" w:rsidP="003F5DA2">
            <w:pPr>
              <w:pStyle w:val="-1"/>
              <w:numPr>
                <w:ilvl w:val="0"/>
                <w:numId w:val="40"/>
              </w:numPr>
              <w:ind w:left="0"/>
            </w:pPr>
            <w:r w:rsidRPr="009706BF">
              <w:t xml:space="preserve">Стол офисный </w:t>
            </w:r>
            <w:r w:rsidRPr="009706BF">
              <w:lastRenderedPageBreak/>
              <w:t>компьютерный 1 шт.</w:t>
            </w:r>
          </w:p>
          <w:p w:rsidR="00146989" w:rsidRPr="009706BF" w:rsidRDefault="00146989" w:rsidP="003F5DA2">
            <w:pPr>
              <w:pStyle w:val="-1"/>
              <w:numPr>
                <w:ilvl w:val="0"/>
                <w:numId w:val="40"/>
              </w:numPr>
              <w:ind w:left="0"/>
            </w:pPr>
            <w:r w:rsidRPr="009706BF">
              <w:t>Столик компьютерный 1 шт.</w:t>
            </w:r>
          </w:p>
          <w:p w:rsidR="00146989" w:rsidRPr="009706BF" w:rsidRDefault="00146989" w:rsidP="003F5DA2">
            <w:pPr>
              <w:pStyle w:val="-1"/>
              <w:numPr>
                <w:ilvl w:val="0"/>
                <w:numId w:val="40"/>
              </w:numPr>
              <w:ind w:left="0"/>
            </w:pPr>
            <w:r w:rsidRPr="009706BF">
              <w:t>Стол 1-тубовый с верхней приставкой 1шт.</w:t>
            </w:r>
          </w:p>
          <w:p w:rsidR="00146989" w:rsidRPr="009706BF" w:rsidRDefault="00146989" w:rsidP="003F5DA2">
            <w:pPr>
              <w:pStyle w:val="-1"/>
              <w:numPr>
                <w:ilvl w:val="0"/>
                <w:numId w:val="40"/>
              </w:numPr>
              <w:ind w:left="0"/>
            </w:pPr>
            <w:r w:rsidRPr="009706BF">
              <w:t>Стулья тканевые на металокаркасе 2шт</w:t>
            </w:r>
          </w:p>
          <w:p w:rsidR="00146989" w:rsidRPr="009706BF" w:rsidRDefault="00146989" w:rsidP="003F5DA2">
            <w:pPr>
              <w:pStyle w:val="-1"/>
              <w:numPr>
                <w:ilvl w:val="0"/>
                <w:numId w:val="40"/>
              </w:numPr>
              <w:ind w:left="0"/>
            </w:pPr>
            <w:r w:rsidRPr="009706BF">
              <w:t>Стул деревянный 1шт</w:t>
            </w:r>
          </w:p>
          <w:p w:rsidR="00146989" w:rsidRPr="009706BF" w:rsidRDefault="00146989" w:rsidP="003F5DA2">
            <w:pPr>
              <w:pStyle w:val="-1"/>
              <w:numPr>
                <w:ilvl w:val="0"/>
                <w:numId w:val="40"/>
              </w:numPr>
              <w:ind w:left="0"/>
            </w:pPr>
            <w:r w:rsidRPr="009706BF">
              <w:t xml:space="preserve">Пылесос </w:t>
            </w:r>
            <w:r w:rsidRPr="009706BF">
              <w:rPr>
                <w:lang w:val="en-US"/>
              </w:rPr>
              <w:t>“SUPRA</w:t>
            </w:r>
            <w:r w:rsidRPr="009706BF">
              <w:t xml:space="preserve"> 1800</w:t>
            </w:r>
            <w:r w:rsidRPr="009706BF">
              <w:rPr>
                <w:lang w:val="en-US"/>
              </w:rPr>
              <w:t>W”</w:t>
            </w:r>
            <w:r w:rsidRPr="009706BF">
              <w:t xml:space="preserve"> 1 шт.</w:t>
            </w:r>
          </w:p>
          <w:p w:rsidR="00146989" w:rsidRPr="009706BF" w:rsidRDefault="00146989" w:rsidP="003F5DA2">
            <w:pPr>
              <w:pStyle w:val="-1"/>
              <w:numPr>
                <w:ilvl w:val="0"/>
                <w:numId w:val="40"/>
              </w:numPr>
              <w:ind w:left="0"/>
            </w:pPr>
            <w:r w:rsidRPr="009706BF">
              <w:t xml:space="preserve">Шуруповерт </w:t>
            </w:r>
            <w:r w:rsidRPr="009706BF">
              <w:rPr>
                <w:lang w:val="en-US"/>
              </w:rPr>
              <w:t>“H</w:t>
            </w:r>
            <w:r w:rsidRPr="009706BF">
              <w:t>itachi ds12dvf3</w:t>
            </w:r>
            <w:r w:rsidRPr="009706BF">
              <w:rPr>
                <w:lang w:val="en-US"/>
              </w:rPr>
              <w:t>”</w:t>
            </w:r>
            <w:r w:rsidRPr="009706BF">
              <w:t xml:space="preserve"> 1 шт.</w:t>
            </w:r>
          </w:p>
          <w:p w:rsidR="00146989" w:rsidRPr="009706BF" w:rsidRDefault="00146989" w:rsidP="003F5DA2">
            <w:pPr>
              <w:pStyle w:val="-1"/>
              <w:numPr>
                <w:ilvl w:val="0"/>
                <w:numId w:val="40"/>
              </w:numPr>
              <w:ind w:left="0"/>
            </w:pPr>
            <w:r w:rsidRPr="009706BF">
              <w:t xml:space="preserve">Наушники </w:t>
            </w:r>
            <w:r w:rsidRPr="009706BF">
              <w:rPr>
                <w:lang w:val="en-US"/>
              </w:rPr>
              <w:t>“SVEN</w:t>
            </w:r>
            <w:r w:rsidRPr="009706BF">
              <w:t xml:space="preserve"> </w:t>
            </w:r>
            <w:r w:rsidRPr="009706BF">
              <w:rPr>
                <w:lang w:val="en-US"/>
              </w:rPr>
              <w:t>AP</w:t>
            </w:r>
            <w:r w:rsidRPr="009706BF">
              <w:t>-860</w:t>
            </w:r>
            <w:r w:rsidRPr="009706BF">
              <w:rPr>
                <w:lang w:val="en-US"/>
              </w:rPr>
              <w:t xml:space="preserve">” </w:t>
            </w:r>
            <w:r w:rsidRPr="009706BF">
              <w:t>1 шт.</w:t>
            </w:r>
          </w:p>
          <w:p w:rsidR="00146989" w:rsidRPr="009706BF" w:rsidRDefault="00146989" w:rsidP="003F5DA2">
            <w:pPr>
              <w:pStyle w:val="-1"/>
              <w:numPr>
                <w:ilvl w:val="0"/>
                <w:numId w:val="40"/>
              </w:numPr>
              <w:ind w:left="0"/>
              <w:rPr>
                <w:lang w:val="en-US"/>
              </w:rPr>
            </w:pPr>
            <w:r w:rsidRPr="009706BF">
              <w:t>Веб</w:t>
            </w:r>
            <w:r w:rsidRPr="009706BF">
              <w:rPr>
                <w:lang w:val="en-US"/>
              </w:rPr>
              <w:t>-</w:t>
            </w:r>
            <w:r w:rsidRPr="009706BF">
              <w:t>камера</w:t>
            </w:r>
            <w:r w:rsidRPr="009706BF">
              <w:rPr>
                <w:lang w:val="en-US"/>
              </w:rPr>
              <w:t xml:space="preserve"> Logitech HD WebCam C525 1280*720 MicUSB - 2 </w:t>
            </w:r>
            <w:r w:rsidRPr="009706BF">
              <w:t>шт</w:t>
            </w:r>
          </w:p>
          <w:p w:rsidR="00146989" w:rsidRPr="009706BF" w:rsidRDefault="00146989" w:rsidP="003F5DA2">
            <w:pPr>
              <w:pStyle w:val="-1"/>
              <w:numPr>
                <w:ilvl w:val="0"/>
                <w:numId w:val="40"/>
              </w:numPr>
              <w:ind w:left="0"/>
              <w:rPr>
                <w:lang w:val="en-US"/>
              </w:rPr>
            </w:pPr>
            <w:r w:rsidRPr="009706BF">
              <w:t>Перфоратор Град-М 1 шт.</w:t>
            </w:r>
          </w:p>
          <w:p w:rsidR="00146989" w:rsidRPr="009706BF" w:rsidRDefault="00146989" w:rsidP="003F5DA2">
            <w:pPr>
              <w:rPr>
                <w:rFonts w:ascii="Times New Roman" w:hAnsi="Times New Roman" w:cs="Times New Roman"/>
                <w:sz w:val="24"/>
                <w:szCs w:val="24"/>
                <w:lang w:val="en-US"/>
              </w:rPr>
            </w:pPr>
          </w:p>
        </w:tc>
        <w:tc>
          <w:tcPr>
            <w:tcW w:w="5103" w:type="dxa"/>
            <w:shd w:val="clear" w:color="auto" w:fill="auto"/>
          </w:tcPr>
          <w:p w:rsidR="00146989" w:rsidRPr="009706BF" w:rsidRDefault="00146989" w:rsidP="003F5DA2">
            <w:pPr>
              <w:pStyle w:val="-1"/>
              <w:numPr>
                <w:ilvl w:val="0"/>
                <w:numId w:val="41"/>
              </w:numPr>
              <w:ind w:left="0"/>
              <w:rPr>
                <w:lang w:val="en-US"/>
              </w:rPr>
            </w:pPr>
            <w:r w:rsidRPr="009706BF">
              <w:rPr>
                <w:lang w:val="en-US"/>
              </w:rPr>
              <w:lastRenderedPageBreak/>
              <w:t>Windows 7 Professional Microsoft Open License 48587685 от 02.06.2011</w:t>
            </w:r>
          </w:p>
          <w:p w:rsidR="00146989" w:rsidRPr="009706BF" w:rsidRDefault="00146989" w:rsidP="003F5DA2">
            <w:pPr>
              <w:pStyle w:val="-1"/>
              <w:numPr>
                <w:ilvl w:val="0"/>
                <w:numId w:val="41"/>
              </w:numPr>
              <w:ind w:left="0"/>
              <w:rPr>
                <w:lang w:val="en-US"/>
              </w:rPr>
            </w:pPr>
            <w:r w:rsidRPr="009706BF">
              <w:rPr>
                <w:lang w:val="en-US"/>
              </w:rPr>
              <w:t>Microsoft Office 2007 Professional Plus Microsoft Open License 42060616 от 20.04.2007</w:t>
            </w:r>
          </w:p>
          <w:p w:rsidR="00146989" w:rsidRPr="009706BF" w:rsidRDefault="00146989" w:rsidP="003F5DA2">
            <w:pPr>
              <w:pStyle w:val="-1"/>
              <w:numPr>
                <w:ilvl w:val="0"/>
                <w:numId w:val="41"/>
              </w:numPr>
              <w:ind w:left="0"/>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146989" w:rsidRPr="009706BF" w:rsidRDefault="00146989" w:rsidP="003F5DA2">
            <w:pPr>
              <w:pStyle w:val="-1"/>
              <w:numPr>
                <w:ilvl w:val="0"/>
                <w:numId w:val="41"/>
              </w:numPr>
              <w:ind w:left="0"/>
              <w:rPr>
                <w:lang w:val="en-US"/>
              </w:rPr>
            </w:pPr>
            <w:r w:rsidRPr="009706BF">
              <w:rPr>
                <w:lang w:val="en-US"/>
              </w:rPr>
              <w:t>7-Zip, LibreOffice, CDBurnerXP, Java 8, K-Lite Mega Codec Pack, PDF24 Creator, CCleaner, Google Chrome Canary, Notepad++,  Oracle VM VirtualBox 5.2.12,  Zeal</w:t>
            </w:r>
          </w:p>
          <w:p w:rsidR="00146989" w:rsidRPr="009706BF" w:rsidRDefault="00146989" w:rsidP="003F5DA2">
            <w:pPr>
              <w:pStyle w:val="-1"/>
              <w:numPr>
                <w:ilvl w:val="0"/>
                <w:numId w:val="41"/>
              </w:numPr>
              <w:ind w:left="0"/>
              <w:rPr>
                <w:lang w:val="en-US"/>
              </w:rPr>
            </w:pPr>
            <w:r w:rsidRPr="009706BF">
              <w:rPr>
                <w:lang w:val="en-US"/>
              </w:rPr>
              <w:t>Adobe Reader DC. Adobe Acrobat Reader DC and Runtime Software distribution license agreement for use on personal computers от 31.01.2017</w:t>
            </w:r>
          </w:p>
          <w:p w:rsidR="00146989" w:rsidRPr="009706BF" w:rsidRDefault="00146989" w:rsidP="003F5DA2">
            <w:pPr>
              <w:pStyle w:val="-1"/>
              <w:numPr>
                <w:ilvl w:val="0"/>
                <w:numId w:val="41"/>
              </w:numPr>
              <w:ind w:left="0"/>
            </w:pPr>
            <w:r w:rsidRPr="009706BF">
              <w:t xml:space="preserve">Консоль администрирования </w:t>
            </w:r>
            <w:r w:rsidRPr="009706BF">
              <w:rPr>
                <w:lang w:val="en-US"/>
              </w:rPr>
              <w:t>Kaspersky</w:t>
            </w:r>
            <w:r w:rsidRPr="009706BF">
              <w:t xml:space="preserve"> </w:t>
            </w:r>
            <w:r w:rsidRPr="009706BF">
              <w:rPr>
                <w:lang w:val="en-US"/>
              </w:rPr>
              <w:t>Security</w:t>
            </w:r>
            <w:r w:rsidRPr="009706BF">
              <w:t xml:space="preserve"> </w:t>
            </w:r>
            <w:r w:rsidRPr="009706BF">
              <w:rPr>
                <w:lang w:val="en-US"/>
              </w:rPr>
              <w:t>Center</w:t>
            </w:r>
            <w:r w:rsidRPr="009706BF">
              <w:t xml:space="preserve"> 10 АКТ ПРЕДОСТАВЛЕНИЯ ПРАВ № </w:t>
            </w:r>
            <w:r w:rsidRPr="009706BF">
              <w:rPr>
                <w:lang w:val="en-US"/>
              </w:rPr>
              <w:t>Tr</w:t>
            </w:r>
            <w:r w:rsidRPr="009706BF">
              <w:t>046356 от 04.08.2017</w:t>
            </w:r>
          </w:p>
          <w:p w:rsidR="00146989" w:rsidRPr="009706BF" w:rsidRDefault="00146989" w:rsidP="003F5DA2">
            <w:pPr>
              <w:pStyle w:val="-1"/>
              <w:numPr>
                <w:ilvl w:val="0"/>
                <w:numId w:val="41"/>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[Русский] АКТ ПРЕДОСТАВЛЕНИЯ ПРАВ № </w:t>
            </w:r>
            <w:r w:rsidRPr="009706BF">
              <w:rPr>
                <w:lang w:val="en-US"/>
              </w:rPr>
              <w:t>Tr</w:t>
            </w:r>
            <w:r w:rsidRPr="009706BF">
              <w:t>046356 от 04.08.2017</w:t>
            </w:r>
          </w:p>
          <w:p w:rsidR="00146989" w:rsidRPr="009706BF" w:rsidRDefault="00146989" w:rsidP="003F5DA2">
            <w:pPr>
              <w:pStyle w:val="-1"/>
              <w:numPr>
                <w:ilvl w:val="0"/>
                <w:numId w:val="41"/>
              </w:numPr>
              <w:ind w:left="0"/>
            </w:pPr>
            <w:r w:rsidRPr="009706BF">
              <w:t>ПАРУС-Бюджет 8.5.6.1 Договор № 001-1 от 09.01.2017, Товарная накладная №1 от 23.01.2017</w:t>
            </w:r>
          </w:p>
          <w:p w:rsidR="00146989" w:rsidRPr="009706BF" w:rsidRDefault="00146989" w:rsidP="003F5DA2">
            <w:pPr>
              <w:pStyle w:val="-1"/>
              <w:numPr>
                <w:ilvl w:val="0"/>
                <w:numId w:val="41"/>
              </w:numPr>
              <w:ind w:left="0"/>
              <w:rPr>
                <w:lang w:val="en-US"/>
              </w:rPr>
            </w:pPr>
            <w:r w:rsidRPr="009706BF">
              <w:rPr>
                <w:lang w:val="en-US"/>
              </w:rPr>
              <w:t>Windows 7 Professional Microsoft Open License 48587685 от 02.06.2011</w:t>
            </w:r>
          </w:p>
          <w:p w:rsidR="00146989" w:rsidRPr="009706BF" w:rsidRDefault="00146989" w:rsidP="003F5DA2">
            <w:pPr>
              <w:pStyle w:val="-1"/>
              <w:numPr>
                <w:ilvl w:val="0"/>
                <w:numId w:val="41"/>
              </w:numPr>
              <w:ind w:left="0"/>
              <w:rPr>
                <w:lang w:val="en-US"/>
              </w:rPr>
            </w:pPr>
            <w:r w:rsidRPr="009706BF">
              <w:rPr>
                <w:lang w:val="en-US"/>
              </w:rPr>
              <w:t>Microsoft Office 2007 Professional Plus Microsoft Open License 42060616 от 20.04.2007</w:t>
            </w:r>
          </w:p>
          <w:p w:rsidR="00146989" w:rsidRPr="009706BF" w:rsidRDefault="00146989" w:rsidP="003F5DA2">
            <w:pPr>
              <w:pStyle w:val="-1"/>
              <w:numPr>
                <w:ilvl w:val="0"/>
                <w:numId w:val="41"/>
              </w:numPr>
              <w:ind w:left="0"/>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146989" w:rsidRPr="009706BF" w:rsidRDefault="00146989" w:rsidP="003F5DA2">
            <w:pPr>
              <w:pStyle w:val="-1"/>
              <w:numPr>
                <w:ilvl w:val="0"/>
                <w:numId w:val="41"/>
              </w:numPr>
              <w:ind w:left="0"/>
              <w:rPr>
                <w:lang w:val="en-US"/>
              </w:rPr>
            </w:pPr>
            <w:r w:rsidRPr="009706BF">
              <w:rPr>
                <w:lang w:val="en-US"/>
              </w:rPr>
              <w:lastRenderedPageBreak/>
              <w:t xml:space="preserve">7-Zip, LibreOffice, Mozilla Firefox, , Java 8, K-Lite Mega Codec Pack, PDF24 Creator, Google Chrome, Notepad++, </w:t>
            </w:r>
          </w:p>
          <w:p w:rsidR="00146989" w:rsidRPr="009706BF" w:rsidRDefault="00146989" w:rsidP="003F5DA2">
            <w:pPr>
              <w:pStyle w:val="-1"/>
              <w:numPr>
                <w:ilvl w:val="0"/>
                <w:numId w:val="41"/>
              </w:numPr>
              <w:ind w:left="0"/>
              <w:rPr>
                <w:lang w:val="en-US"/>
              </w:rPr>
            </w:pPr>
            <w:r w:rsidRPr="009706BF">
              <w:rPr>
                <w:lang w:val="en-US"/>
              </w:rPr>
              <w:t>Adobe Reader DC. Adobe Acrobat Reader DC and Runtime Software distribution license agreement for use on personal computers от 31.01.2017</w:t>
            </w:r>
          </w:p>
          <w:p w:rsidR="00146989" w:rsidRPr="009706BF" w:rsidRDefault="00146989" w:rsidP="003F5DA2">
            <w:pPr>
              <w:pStyle w:val="-1"/>
              <w:numPr>
                <w:ilvl w:val="0"/>
                <w:numId w:val="41"/>
              </w:numPr>
              <w:ind w:left="0"/>
            </w:pPr>
            <w:r w:rsidRPr="009706BF">
              <w:t>Рабочее место ПАРУС Договор № 001-1 от 09.01.2017, Товарная накладная №1 от 23.01.2017</w:t>
            </w:r>
          </w:p>
          <w:p w:rsidR="00146989" w:rsidRPr="009706BF" w:rsidRDefault="00146989" w:rsidP="003F5DA2">
            <w:pPr>
              <w:pStyle w:val="-1"/>
              <w:numPr>
                <w:ilvl w:val="0"/>
                <w:numId w:val="41"/>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[Русский] АКТ ПРЕДОСТАВЛЕНИЯ ПРАВ № </w:t>
            </w:r>
            <w:r w:rsidRPr="009706BF">
              <w:rPr>
                <w:lang w:val="en-US"/>
              </w:rPr>
              <w:t>Tr</w:t>
            </w:r>
            <w:r w:rsidRPr="009706BF">
              <w:t>046356 от 04.08.2017</w:t>
            </w:r>
          </w:p>
          <w:p w:rsidR="00146989" w:rsidRPr="009706BF" w:rsidRDefault="00146989" w:rsidP="003F5DA2">
            <w:pPr>
              <w:pStyle w:val="-1"/>
              <w:numPr>
                <w:ilvl w:val="0"/>
                <w:numId w:val="41"/>
              </w:numPr>
              <w:ind w:left="0"/>
              <w:rPr>
                <w:lang w:val="en-US"/>
              </w:rPr>
            </w:pPr>
            <w:r w:rsidRPr="009706BF">
              <w:rPr>
                <w:lang w:val="en-US"/>
              </w:rPr>
              <w:t>Microsoft Visual Studio 2017Подписка Microsoft Imagine Premium – Invoice № 9551608780 от 30 августа 2018г.</w:t>
            </w:r>
          </w:p>
          <w:p w:rsidR="00146989" w:rsidRPr="009706BF" w:rsidRDefault="00146989" w:rsidP="003F5DA2">
            <w:pPr>
              <w:pStyle w:val="-1"/>
              <w:numPr>
                <w:ilvl w:val="0"/>
                <w:numId w:val="41"/>
              </w:numPr>
              <w:ind w:left="0"/>
              <w:rPr>
                <w:lang w:val="en-US"/>
              </w:rPr>
            </w:pPr>
            <w:r w:rsidRPr="009706BF">
              <w:rPr>
                <w:lang w:val="en-US"/>
              </w:rPr>
              <w:t xml:space="preserve">10-Strike File search pro – </w:t>
            </w:r>
            <w:r w:rsidRPr="009706BF">
              <w:t>Лицензионный</w:t>
            </w:r>
            <w:r w:rsidRPr="009706BF">
              <w:rPr>
                <w:lang w:val="en-US"/>
              </w:rPr>
              <w:t xml:space="preserve"> </w:t>
            </w:r>
            <w:r w:rsidRPr="009706BF">
              <w:t>сертификат</w:t>
            </w:r>
            <w:r w:rsidRPr="009706BF">
              <w:rPr>
                <w:lang w:val="en-US"/>
              </w:rPr>
              <w:t xml:space="preserve"> </w:t>
            </w:r>
            <w:r w:rsidRPr="009706BF">
              <w:t>от</w:t>
            </w:r>
            <w:r w:rsidRPr="009706BF">
              <w:rPr>
                <w:lang w:val="en-US"/>
              </w:rPr>
              <w:t xml:space="preserve"> 01.01.2011</w:t>
            </w:r>
          </w:p>
          <w:p w:rsidR="00146989" w:rsidRPr="009706BF" w:rsidRDefault="00146989" w:rsidP="003F5DA2">
            <w:pPr>
              <w:pStyle w:val="-1"/>
              <w:numPr>
                <w:ilvl w:val="0"/>
                <w:numId w:val="41"/>
              </w:numPr>
              <w:ind w:left="0"/>
            </w:pPr>
            <w:r w:rsidRPr="009706BF">
              <w:t>10-Страйк Сканирование Сети -– Лицензионный сертификат от 01.01.2011</w:t>
            </w:r>
          </w:p>
          <w:p w:rsidR="00146989" w:rsidRPr="009706BF" w:rsidRDefault="00146989" w:rsidP="003F5DA2">
            <w:pPr>
              <w:pStyle w:val="-1"/>
              <w:numPr>
                <w:ilvl w:val="0"/>
                <w:numId w:val="41"/>
              </w:numPr>
              <w:ind w:left="0"/>
            </w:pPr>
            <w:r w:rsidRPr="009706BF">
              <w:t>10-Страйк Инвентаризация Компьютеров -– Лицензионный сертификат от 01.01.2011</w:t>
            </w:r>
          </w:p>
          <w:p w:rsidR="00146989" w:rsidRPr="009706BF" w:rsidRDefault="00146989" w:rsidP="003F5DA2">
            <w:pPr>
              <w:pStyle w:val="-1"/>
              <w:ind w:left="0"/>
            </w:pPr>
          </w:p>
        </w:tc>
      </w:tr>
      <w:tr w:rsidR="00146989" w:rsidRPr="009706BF" w:rsidTr="00E13F75">
        <w:tblPrEx>
          <w:tblCellMar>
            <w:top w:w="0" w:type="dxa"/>
            <w:left w:w="0" w:type="dxa"/>
            <w:bottom w:w="0" w:type="dxa"/>
            <w:right w:w="0" w:type="dxa"/>
          </w:tblCellMar>
        </w:tblPrEx>
        <w:tc>
          <w:tcPr>
            <w:tcW w:w="2376" w:type="dxa"/>
            <w:gridSpan w:val="2"/>
            <w:shd w:val="clear" w:color="auto" w:fill="auto"/>
          </w:tcPr>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lastRenderedPageBreak/>
              <w:t>Кабинет №127</w:t>
            </w:r>
            <w:r w:rsidRPr="009706BF">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146989" w:rsidRPr="009706BF" w:rsidRDefault="00146989" w:rsidP="003F5DA2">
            <w:pPr>
              <w:jc w:val="center"/>
              <w:rPr>
                <w:rFonts w:ascii="Times New Roman" w:hAnsi="Times New Roman" w:cs="Times New Roman"/>
                <w:sz w:val="24"/>
                <w:szCs w:val="24"/>
              </w:rPr>
            </w:pPr>
          </w:p>
        </w:tc>
        <w:tc>
          <w:tcPr>
            <w:tcW w:w="2835" w:type="dxa"/>
            <w:gridSpan w:val="2"/>
            <w:shd w:val="clear" w:color="auto" w:fill="auto"/>
          </w:tcPr>
          <w:p w:rsidR="00146989" w:rsidRPr="009706BF" w:rsidRDefault="00146989" w:rsidP="003F5DA2">
            <w:pPr>
              <w:pStyle w:val="-1"/>
              <w:numPr>
                <w:ilvl w:val="0"/>
                <w:numId w:val="42"/>
              </w:numPr>
              <w:ind w:left="0"/>
            </w:pPr>
            <w:r w:rsidRPr="009706BF">
              <w:t>Парта</w:t>
            </w:r>
          </w:p>
          <w:p w:rsidR="00146989" w:rsidRPr="009706BF" w:rsidRDefault="00146989" w:rsidP="003F5DA2">
            <w:pPr>
              <w:pStyle w:val="-1"/>
              <w:numPr>
                <w:ilvl w:val="0"/>
                <w:numId w:val="42"/>
              </w:numPr>
              <w:ind w:left="0"/>
            </w:pPr>
            <w:r w:rsidRPr="009706BF">
              <w:t>Стул ИЗО на металокаркасе</w:t>
            </w:r>
          </w:p>
          <w:p w:rsidR="00146989" w:rsidRPr="009706BF" w:rsidRDefault="00146989" w:rsidP="003F5DA2">
            <w:pPr>
              <w:pStyle w:val="-1"/>
              <w:numPr>
                <w:ilvl w:val="0"/>
                <w:numId w:val="42"/>
              </w:numPr>
              <w:ind w:left="0"/>
            </w:pPr>
            <w:r w:rsidRPr="009706BF">
              <w:t>Набор инструментов</w:t>
            </w:r>
          </w:p>
          <w:p w:rsidR="00146989" w:rsidRPr="009706BF" w:rsidRDefault="00146989" w:rsidP="003F5DA2">
            <w:pPr>
              <w:pStyle w:val="-1"/>
              <w:numPr>
                <w:ilvl w:val="0"/>
                <w:numId w:val="42"/>
              </w:numPr>
              <w:ind w:left="0"/>
            </w:pPr>
            <w:r w:rsidRPr="009706BF">
              <w:t xml:space="preserve">Пылесос </w:t>
            </w:r>
            <w:r w:rsidRPr="009706BF">
              <w:rPr>
                <w:lang w:val="en-US"/>
              </w:rPr>
              <w:t>“RSE 1400”</w:t>
            </w:r>
          </w:p>
        </w:tc>
        <w:tc>
          <w:tcPr>
            <w:tcW w:w="5103" w:type="dxa"/>
            <w:shd w:val="clear" w:color="auto" w:fill="auto"/>
          </w:tcPr>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t>Нет</w:t>
            </w:r>
          </w:p>
        </w:tc>
      </w:tr>
      <w:tr w:rsidR="00146989" w:rsidRPr="009706BF" w:rsidTr="00E13F75">
        <w:tblPrEx>
          <w:tblCellMar>
            <w:top w:w="0" w:type="dxa"/>
            <w:left w:w="0" w:type="dxa"/>
            <w:bottom w:w="0" w:type="dxa"/>
            <w:right w:w="0" w:type="dxa"/>
          </w:tblCellMar>
        </w:tblPrEx>
        <w:tc>
          <w:tcPr>
            <w:tcW w:w="2376" w:type="dxa"/>
            <w:gridSpan w:val="2"/>
            <w:shd w:val="clear" w:color="auto" w:fill="auto"/>
          </w:tcPr>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t>Кабинет №124</w:t>
            </w:r>
            <w:r w:rsidRPr="009706BF">
              <w:rPr>
                <w:rFonts w:ascii="Times New Roman" w:hAnsi="Times New Roman" w:cs="Times New Roman"/>
                <w:sz w:val="24"/>
                <w:szCs w:val="24"/>
              </w:rPr>
              <w:br/>
              <w:t>Кластерная лаборатория</w:t>
            </w:r>
          </w:p>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t>Серверный центр</w:t>
            </w:r>
          </w:p>
          <w:p w:rsidR="00146989" w:rsidRPr="009706BF" w:rsidRDefault="00146989" w:rsidP="003F5DA2">
            <w:pPr>
              <w:jc w:val="center"/>
              <w:rPr>
                <w:rFonts w:ascii="Times New Roman" w:hAnsi="Times New Roman" w:cs="Times New Roman"/>
                <w:sz w:val="24"/>
                <w:szCs w:val="24"/>
              </w:rPr>
            </w:pPr>
          </w:p>
        </w:tc>
        <w:tc>
          <w:tcPr>
            <w:tcW w:w="2835" w:type="dxa"/>
            <w:gridSpan w:val="2"/>
            <w:shd w:val="clear" w:color="auto" w:fill="auto"/>
          </w:tcPr>
          <w:p w:rsidR="00146989" w:rsidRPr="009706BF" w:rsidRDefault="00146989" w:rsidP="003F5DA2">
            <w:pPr>
              <w:pStyle w:val="-1"/>
              <w:numPr>
                <w:ilvl w:val="0"/>
                <w:numId w:val="43"/>
              </w:numPr>
              <w:ind w:left="0"/>
            </w:pPr>
            <w:r w:rsidRPr="009706BF">
              <w:t>Стойка серверная</w:t>
            </w:r>
          </w:p>
          <w:p w:rsidR="00146989" w:rsidRPr="009706BF" w:rsidRDefault="00146989" w:rsidP="003F5DA2">
            <w:pPr>
              <w:pStyle w:val="-1"/>
              <w:numPr>
                <w:ilvl w:val="0"/>
                <w:numId w:val="43"/>
              </w:numPr>
              <w:ind w:left="0"/>
            </w:pPr>
            <w:r w:rsidRPr="009706BF">
              <w:t>Управляющий узел кластера I500PX-S5380\ Xeon E5345\ DDR-2-667-8192Mb\WD5001ABYS 1 шт.</w:t>
            </w:r>
          </w:p>
          <w:p w:rsidR="00146989" w:rsidRPr="009706BF" w:rsidRDefault="00146989" w:rsidP="003F5DA2">
            <w:pPr>
              <w:pStyle w:val="-1"/>
              <w:numPr>
                <w:ilvl w:val="0"/>
                <w:numId w:val="43"/>
              </w:numPr>
              <w:ind w:left="0"/>
            </w:pPr>
            <w:r w:rsidRPr="009706BF">
              <w:t>Рабочий узел кластера I500PX-S5380\ Xeon E5345\ DDR-2-667-8192Mb\WD800JD\ - 16 шт</w:t>
            </w:r>
          </w:p>
          <w:p w:rsidR="00146989" w:rsidRPr="009706BF" w:rsidRDefault="00146989" w:rsidP="003F5DA2">
            <w:pPr>
              <w:pStyle w:val="-1"/>
              <w:numPr>
                <w:ilvl w:val="0"/>
                <w:numId w:val="43"/>
              </w:numPr>
              <w:ind w:left="0"/>
              <w:rPr>
                <w:lang w:val="en-US"/>
              </w:rPr>
            </w:pPr>
            <w:r w:rsidRPr="009706BF">
              <w:t>Серверный</w:t>
            </w:r>
            <w:r w:rsidRPr="009706BF">
              <w:rPr>
                <w:lang w:val="en-US"/>
              </w:rPr>
              <w:t xml:space="preserve"> </w:t>
            </w:r>
            <w:r w:rsidRPr="009706BF">
              <w:t>узел</w:t>
            </w:r>
            <w:r w:rsidRPr="009706BF">
              <w:rPr>
                <w:lang w:val="en-US"/>
              </w:rPr>
              <w:t xml:space="preserve"> Spectrus I500PX-S5380\ Xeon E5345\ DDR-2-667-8192Mb </w:t>
            </w:r>
          </w:p>
          <w:p w:rsidR="00146989" w:rsidRPr="009706BF" w:rsidRDefault="00146989" w:rsidP="003F5DA2">
            <w:pPr>
              <w:pStyle w:val="-1"/>
              <w:numPr>
                <w:ilvl w:val="0"/>
                <w:numId w:val="43"/>
              </w:numPr>
              <w:ind w:left="0"/>
              <w:rPr>
                <w:lang w:val="en-US"/>
              </w:rPr>
            </w:pPr>
            <w:r w:rsidRPr="009706BF">
              <w:t>Серверный</w:t>
            </w:r>
            <w:r w:rsidRPr="009706BF">
              <w:rPr>
                <w:lang w:val="en-US"/>
              </w:rPr>
              <w:t xml:space="preserve"> </w:t>
            </w:r>
            <w:r w:rsidRPr="009706BF">
              <w:t>узел</w:t>
            </w:r>
            <w:r w:rsidRPr="009706BF">
              <w:rPr>
                <w:lang w:val="en-US"/>
              </w:rPr>
              <w:t xml:space="preserve"> DEXUS II I500PX-S5380\ Xeon E5345\ DDR-2-667-8192Mb\ </w:t>
            </w:r>
          </w:p>
          <w:p w:rsidR="00146989" w:rsidRPr="009706BF" w:rsidRDefault="00146989" w:rsidP="003F5DA2">
            <w:pPr>
              <w:pStyle w:val="-1"/>
              <w:numPr>
                <w:ilvl w:val="0"/>
                <w:numId w:val="43"/>
              </w:numPr>
              <w:ind w:left="0"/>
              <w:rPr>
                <w:lang w:val="en-US"/>
              </w:rPr>
            </w:pPr>
            <w:r w:rsidRPr="009706BF">
              <w:t xml:space="preserve">Коммутатор </w:t>
            </w:r>
            <w:r w:rsidRPr="009706BF">
              <w:rPr>
                <w:lang w:val="en-US"/>
              </w:rPr>
              <w:t>DLink</w:t>
            </w:r>
          </w:p>
          <w:p w:rsidR="00146989" w:rsidRPr="009706BF" w:rsidRDefault="00146989" w:rsidP="003F5DA2">
            <w:pPr>
              <w:pStyle w:val="-1"/>
              <w:numPr>
                <w:ilvl w:val="0"/>
                <w:numId w:val="43"/>
              </w:numPr>
              <w:ind w:left="0"/>
              <w:rPr>
                <w:lang w:val="en-US"/>
              </w:rPr>
            </w:pPr>
            <w:r w:rsidRPr="009706BF">
              <w:lastRenderedPageBreak/>
              <w:t>Коммутатор</w:t>
            </w:r>
            <w:r w:rsidRPr="009706BF">
              <w:rPr>
                <w:lang w:val="en-US"/>
              </w:rPr>
              <w:t xml:space="preserve"> DLink</w:t>
            </w:r>
          </w:p>
          <w:p w:rsidR="00146989" w:rsidRPr="009706BF" w:rsidRDefault="00146989" w:rsidP="003F5DA2">
            <w:pPr>
              <w:pStyle w:val="-1"/>
              <w:numPr>
                <w:ilvl w:val="0"/>
                <w:numId w:val="43"/>
              </w:numPr>
              <w:ind w:left="0"/>
              <w:rPr>
                <w:lang w:val="en-US"/>
              </w:rPr>
            </w:pPr>
            <w:r w:rsidRPr="009706BF">
              <w:t>Серверный</w:t>
            </w:r>
            <w:r w:rsidRPr="009706BF">
              <w:rPr>
                <w:lang w:val="en-US"/>
              </w:rPr>
              <w:t xml:space="preserve"> </w:t>
            </w:r>
            <w:r w:rsidRPr="009706BF">
              <w:t>узел</w:t>
            </w:r>
            <w:r w:rsidRPr="009706BF">
              <w:rPr>
                <w:lang w:val="en-US"/>
              </w:rPr>
              <w:t xml:space="preserve"> SuperMicro 1U6019PMT\Xeon silver 4108\8xDDR4 8Gd\ - 2 шт</w:t>
            </w:r>
          </w:p>
          <w:p w:rsidR="00146989" w:rsidRPr="009706BF" w:rsidRDefault="00146989" w:rsidP="003F5DA2">
            <w:pPr>
              <w:pStyle w:val="-1"/>
              <w:numPr>
                <w:ilvl w:val="0"/>
                <w:numId w:val="43"/>
              </w:numPr>
              <w:ind w:left="0"/>
              <w:rPr>
                <w:lang w:val="en-US"/>
              </w:rPr>
            </w:pPr>
            <w:r w:rsidRPr="009706BF">
              <w:t>ИБП</w:t>
            </w:r>
            <w:r w:rsidRPr="009706BF">
              <w:rPr>
                <w:lang w:val="en-US"/>
              </w:rPr>
              <w:t xml:space="preserve"> Ippon SmartPower Pro 1000 VA 1 </w:t>
            </w:r>
            <w:r w:rsidRPr="009706BF">
              <w:t>шт</w:t>
            </w:r>
            <w:r w:rsidRPr="009706BF">
              <w:rPr>
                <w:lang w:val="en-US"/>
              </w:rPr>
              <w:t>.</w:t>
            </w:r>
          </w:p>
          <w:p w:rsidR="00146989" w:rsidRPr="009706BF" w:rsidRDefault="00146989" w:rsidP="003F5DA2">
            <w:pPr>
              <w:pStyle w:val="-1"/>
              <w:numPr>
                <w:ilvl w:val="0"/>
                <w:numId w:val="43"/>
              </w:numPr>
              <w:ind w:left="0"/>
            </w:pPr>
            <w:r w:rsidRPr="009706BF">
              <w:t xml:space="preserve">Сетевое хранилище данных </w:t>
            </w:r>
            <w:r w:rsidRPr="009706BF">
              <w:rPr>
                <w:lang w:val="en-US"/>
              </w:rPr>
              <w:t>NAS</w:t>
            </w:r>
            <w:r w:rsidRPr="009706BF">
              <w:t xml:space="preserve"> </w:t>
            </w:r>
            <w:r w:rsidRPr="009706BF">
              <w:rPr>
                <w:lang w:val="en-US"/>
              </w:rPr>
              <w:t>NetGear</w:t>
            </w:r>
            <w:r w:rsidRPr="009706BF">
              <w:t xml:space="preserve"> 1 шт.</w:t>
            </w:r>
          </w:p>
          <w:p w:rsidR="00146989" w:rsidRPr="009706BF" w:rsidRDefault="00146989" w:rsidP="003F5DA2">
            <w:pPr>
              <w:pStyle w:val="-1"/>
              <w:numPr>
                <w:ilvl w:val="0"/>
                <w:numId w:val="43"/>
              </w:numPr>
              <w:ind w:left="0"/>
            </w:pPr>
            <w:r w:rsidRPr="009706BF">
              <w:t xml:space="preserve">Монитор </w:t>
            </w:r>
            <w:r w:rsidRPr="009706BF">
              <w:rPr>
                <w:lang w:val="en-US"/>
              </w:rPr>
              <w:t>Acer</w:t>
            </w:r>
            <w:r w:rsidRPr="009706BF">
              <w:t xml:space="preserve"> </w:t>
            </w:r>
            <w:r w:rsidRPr="009706BF">
              <w:rPr>
                <w:lang w:val="en-US"/>
              </w:rPr>
              <w:t>V</w:t>
            </w:r>
            <w:r w:rsidRPr="009706BF">
              <w:t>193 1 шт.</w:t>
            </w:r>
          </w:p>
          <w:p w:rsidR="00146989" w:rsidRPr="009706BF" w:rsidRDefault="00146989" w:rsidP="003F5DA2">
            <w:pPr>
              <w:pStyle w:val="-1"/>
              <w:numPr>
                <w:ilvl w:val="0"/>
                <w:numId w:val="43"/>
              </w:numPr>
              <w:ind w:left="0"/>
            </w:pPr>
            <w:r w:rsidRPr="009706BF">
              <w:t>Шкаф 2-х дверный архивный металл. - 2шт</w:t>
            </w:r>
          </w:p>
          <w:p w:rsidR="00146989" w:rsidRPr="009706BF" w:rsidRDefault="00146989" w:rsidP="003F5DA2">
            <w:pPr>
              <w:pStyle w:val="-1"/>
              <w:numPr>
                <w:ilvl w:val="0"/>
                <w:numId w:val="43"/>
              </w:numPr>
              <w:ind w:left="0"/>
            </w:pPr>
            <w:r w:rsidRPr="009706BF">
              <w:t>Сплит система AirWell 1 шт.</w:t>
            </w:r>
          </w:p>
          <w:p w:rsidR="00146989" w:rsidRPr="009706BF" w:rsidRDefault="00146989" w:rsidP="003F5DA2">
            <w:pPr>
              <w:pStyle w:val="-1"/>
              <w:numPr>
                <w:ilvl w:val="0"/>
                <w:numId w:val="43"/>
              </w:numPr>
              <w:ind w:left="0"/>
            </w:pPr>
            <w:r w:rsidRPr="009706BF">
              <w:t>Сплит-система Lessar 1 шт.</w:t>
            </w:r>
          </w:p>
          <w:p w:rsidR="00146989" w:rsidRPr="009706BF" w:rsidRDefault="00146989" w:rsidP="003F5DA2">
            <w:pPr>
              <w:pStyle w:val="-1"/>
              <w:numPr>
                <w:ilvl w:val="0"/>
                <w:numId w:val="43"/>
              </w:numPr>
              <w:ind w:left="0"/>
            </w:pPr>
            <w:r w:rsidRPr="009706BF">
              <w:t>Система контроля доступа СКАТ 1200 И7 1 шт.</w:t>
            </w:r>
          </w:p>
          <w:p w:rsidR="00146989" w:rsidRPr="009706BF" w:rsidRDefault="00146989" w:rsidP="003F5DA2">
            <w:pPr>
              <w:jc w:val="center"/>
              <w:rPr>
                <w:rFonts w:ascii="Times New Roman" w:hAnsi="Times New Roman" w:cs="Times New Roman"/>
                <w:sz w:val="24"/>
                <w:szCs w:val="24"/>
              </w:rPr>
            </w:pPr>
          </w:p>
        </w:tc>
        <w:tc>
          <w:tcPr>
            <w:tcW w:w="5103" w:type="dxa"/>
            <w:shd w:val="clear" w:color="auto" w:fill="auto"/>
          </w:tcPr>
          <w:p w:rsidR="00146989" w:rsidRPr="009706BF" w:rsidRDefault="00146989" w:rsidP="003F5DA2">
            <w:pPr>
              <w:pStyle w:val="-1"/>
              <w:numPr>
                <w:ilvl w:val="0"/>
                <w:numId w:val="44"/>
              </w:numPr>
              <w:ind w:left="0"/>
              <w:rPr>
                <w:lang w:val="en-US"/>
              </w:rPr>
            </w:pPr>
            <w:r w:rsidRPr="009706BF">
              <w:rPr>
                <w:lang w:val="en-US"/>
              </w:rPr>
              <w:lastRenderedPageBreak/>
              <w:t xml:space="preserve">Windows Server 2003 R2 Standart - Microsoft Open License № 42060616 </w:t>
            </w:r>
            <w:r w:rsidRPr="009706BF">
              <w:t>от</w:t>
            </w:r>
            <w:r w:rsidRPr="009706BF">
              <w:rPr>
                <w:lang w:val="en-US"/>
              </w:rPr>
              <w:t xml:space="preserve"> 20.04.2007 1 </w:t>
            </w:r>
            <w:r w:rsidRPr="009706BF">
              <w:t>шт</w:t>
            </w:r>
            <w:r w:rsidRPr="009706BF">
              <w:rPr>
                <w:lang w:val="en-US"/>
              </w:rPr>
              <w:t>.</w:t>
            </w:r>
          </w:p>
          <w:p w:rsidR="00146989" w:rsidRPr="009706BF" w:rsidRDefault="00146989" w:rsidP="003F5DA2">
            <w:pPr>
              <w:pStyle w:val="-1"/>
              <w:numPr>
                <w:ilvl w:val="0"/>
                <w:numId w:val="44"/>
              </w:numPr>
              <w:ind w:left="0"/>
              <w:rPr>
                <w:lang w:val="en-US"/>
              </w:rPr>
            </w:pPr>
            <w:r w:rsidRPr="009706BF">
              <w:rPr>
                <w:lang w:val="en-US"/>
              </w:rPr>
              <w:t xml:space="preserve">Microsoft SQL Server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 1</w:t>
            </w:r>
            <w:r w:rsidRPr="009706BF">
              <w:t xml:space="preserve"> шт.</w:t>
            </w:r>
          </w:p>
          <w:p w:rsidR="00146989" w:rsidRPr="009706BF" w:rsidRDefault="00146989" w:rsidP="003F5DA2">
            <w:pPr>
              <w:pStyle w:val="-1"/>
              <w:numPr>
                <w:ilvl w:val="0"/>
                <w:numId w:val="44"/>
              </w:numPr>
              <w:ind w:left="0"/>
              <w:rPr>
                <w:lang w:val="en-US"/>
              </w:rPr>
            </w:pPr>
            <w:r w:rsidRPr="009706BF">
              <w:rPr>
                <w:lang w:val="en-US"/>
              </w:rPr>
              <w:t xml:space="preserve">FreeWare, OpenSource, </w:t>
            </w: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лицензиям</w:t>
            </w:r>
            <w:r w:rsidRPr="009706BF">
              <w:rPr>
                <w:lang w:val="en-US"/>
              </w:rPr>
              <w:t xml:space="preserve"> GNU GPL7: 7zip 6 </w:t>
            </w:r>
            <w:r w:rsidRPr="009706BF">
              <w:t>шт</w:t>
            </w:r>
            <w:r w:rsidRPr="009706BF">
              <w:rPr>
                <w:lang w:val="en-US"/>
              </w:rPr>
              <w:t xml:space="preserve">., Open SuSe Linux Open Source 17 </w:t>
            </w:r>
            <w:r w:rsidRPr="009706BF">
              <w:t>шт</w:t>
            </w:r>
            <w:r w:rsidRPr="009706BF">
              <w:rPr>
                <w:lang w:val="en-US"/>
              </w:rPr>
              <w:t xml:space="preserve">., MySql Server Community 1 </w:t>
            </w:r>
            <w:r w:rsidRPr="009706BF">
              <w:t>шт</w:t>
            </w:r>
            <w:r w:rsidRPr="009706BF">
              <w:rPr>
                <w:lang w:val="en-US"/>
              </w:rPr>
              <w:t xml:space="preserve">., Apache HTTP Server 1 </w:t>
            </w:r>
            <w:r w:rsidRPr="009706BF">
              <w:t>шт</w:t>
            </w:r>
            <w:r w:rsidRPr="009706BF">
              <w:rPr>
                <w:lang w:val="en-US"/>
              </w:rPr>
              <w:t xml:space="preserve">., Oracle Database 11g Express Edition 1 </w:t>
            </w:r>
            <w:r w:rsidRPr="009706BF">
              <w:t>шт</w:t>
            </w:r>
            <w:r w:rsidRPr="009706BF">
              <w:rPr>
                <w:lang w:val="en-US"/>
              </w:rPr>
              <w:t xml:space="preserve">., Java 8 – 6 </w:t>
            </w:r>
            <w:r w:rsidRPr="009706BF">
              <w:t>шт</w:t>
            </w:r>
          </w:p>
          <w:p w:rsidR="00146989" w:rsidRPr="009706BF" w:rsidRDefault="00146989" w:rsidP="003F5DA2">
            <w:pPr>
              <w:pStyle w:val="-1"/>
              <w:numPr>
                <w:ilvl w:val="0"/>
                <w:numId w:val="44"/>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Договор № ПР-00022797 от 27.11.2018 (ООО Прима АйТи) сроком на 1 год.</w:t>
            </w:r>
          </w:p>
          <w:p w:rsidR="00146989" w:rsidRPr="009706BF" w:rsidRDefault="00146989" w:rsidP="003F5DA2">
            <w:pPr>
              <w:pStyle w:val="-1"/>
              <w:numPr>
                <w:ilvl w:val="0"/>
                <w:numId w:val="44"/>
              </w:numPr>
              <w:ind w:left="0"/>
              <w:rPr>
                <w:lang w:val="en-US"/>
              </w:rPr>
            </w:pPr>
            <w:r w:rsidRPr="009706BF">
              <w:rPr>
                <w:lang w:val="en-US"/>
              </w:rPr>
              <w:t xml:space="preserve">Windows Server 2016 Standard - Microsoft Open License № 68891953 </w:t>
            </w:r>
            <w:r w:rsidRPr="009706BF">
              <w:t>от</w:t>
            </w:r>
            <w:r w:rsidRPr="009706BF">
              <w:rPr>
                <w:lang w:val="en-US"/>
              </w:rPr>
              <w:t xml:space="preserve"> 2017-09-15 2 </w:t>
            </w:r>
            <w:r w:rsidRPr="009706BF">
              <w:t>шт</w:t>
            </w:r>
            <w:r w:rsidRPr="009706BF">
              <w:rPr>
                <w:lang w:val="en-US"/>
              </w:rPr>
              <w:t>.</w:t>
            </w:r>
          </w:p>
          <w:p w:rsidR="00146989" w:rsidRPr="009706BF" w:rsidRDefault="00146989" w:rsidP="003F5DA2">
            <w:pPr>
              <w:pStyle w:val="-1"/>
              <w:numPr>
                <w:ilvl w:val="0"/>
                <w:numId w:val="44"/>
              </w:numPr>
              <w:ind w:left="0"/>
            </w:pPr>
            <w:r w:rsidRPr="009706BF">
              <w:t xml:space="preserve">Сервер администрирования Kaspersky Sequrity Center АКТ ПРЕДОСТАВЛЕНИЯ ПРАВ № </w:t>
            </w:r>
            <w:r w:rsidRPr="009706BF">
              <w:lastRenderedPageBreak/>
              <w:t>Tr046356 от 04.08.2017 1 шт.</w:t>
            </w:r>
          </w:p>
          <w:p w:rsidR="00146989" w:rsidRPr="009706BF" w:rsidRDefault="00146989" w:rsidP="003F5DA2">
            <w:pPr>
              <w:pStyle w:val="-1"/>
              <w:numPr>
                <w:ilvl w:val="0"/>
                <w:numId w:val="44"/>
              </w:numPr>
              <w:ind w:left="0"/>
            </w:pPr>
            <w:r w:rsidRPr="009706BF">
              <w:t>Kaspersky Endpoint Security 11 для Windows [Русский] АКТ ПРЕДОСТАВЛЕНИЯ ПРАВ № Tr046356 от 04.08.2017 4 шт.</w:t>
            </w:r>
          </w:p>
          <w:p w:rsidR="00146989" w:rsidRPr="009706BF" w:rsidRDefault="00146989" w:rsidP="003F5DA2">
            <w:pPr>
              <w:pStyle w:val="-1"/>
              <w:numPr>
                <w:ilvl w:val="0"/>
                <w:numId w:val="44"/>
              </w:numPr>
              <w:ind w:left="0"/>
            </w:pPr>
            <w:r w:rsidRPr="009706BF">
              <w:t>УМКК «Телекоммуникации и сети» Лицензия: С00001 Номер лицензии: 20030400000000000033</w:t>
            </w:r>
          </w:p>
          <w:p w:rsidR="00146989" w:rsidRPr="009706BF" w:rsidRDefault="00146989" w:rsidP="003F5DA2">
            <w:pPr>
              <w:pStyle w:val="-1"/>
              <w:numPr>
                <w:ilvl w:val="0"/>
                <w:numId w:val="44"/>
              </w:numPr>
              <w:ind w:left="0"/>
            </w:pPr>
            <w:r w:rsidRPr="009706BF">
              <w:t>УМКК «Коммутаторы локальных сетей» Лицензия: С00001 Номер лицензии: 20030400000000000033</w:t>
            </w:r>
          </w:p>
          <w:p w:rsidR="00146989" w:rsidRPr="009706BF" w:rsidRDefault="00146989" w:rsidP="003F5DA2">
            <w:pPr>
              <w:pStyle w:val="-1"/>
              <w:numPr>
                <w:ilvl w:val="0"/>
                <w:numId w:val="44"/>
              </w:numPr>
              <w:ind w:left="0"/>
            </w:pPr>
            <w:r w:rsidRPr="009706BF">
              <w:t>УМКК «Электротехника и электроника» Лицензия: С00001 Номер лицензии: 20030400000000000033</w:t>
            </w:r>
          </w:p>
          <w:p w:rsidR="00146989" w:rsidRPr="009706BF" w:rsidRDefault="00146989" w:rsidP="003F5DA2">
            <w:pPr>
              <w:pStyle w:val="-1"/>
              <w:numPr>
                <w:ilvl w:val="0"/>
                <w:numId w:val="44"/>
              </w:numPr>
              <w:ind w:left="0"/>
            </w:pPr>
            <w:r w:rsidRPr="009706BF">
              <w:t>УМКК «Информационные системы в экономике» Лицензия: С00001 Номер лицензии: 20030400000000000033</w:t>
            </w:r>
          </w:p>
          <w:p w:rsidR="00146989" w:rsidRPr="009706BF" w:rsidRDefault="00146989" w:rsidP="003F5DA2">
            <w:pPr>
              <w:pStyle w:val="-1"/>
              <w:numPr>
                <w:ilvl w:val="0"/>
                <w:numId w:val="44"/>
              </w:numPr>
              <w:ind w:left="0"/>
            </w:pPr>
            <w:r w:rsidRPr="009706BF">
              <w:t>УМКК «Корпоративные информационные системы» Лицензия: С00001 Номер лицензии: 20030400000000000033</w:t>
            </w:r>
          </w:p>
          <w:p w:rsidR="00146989" w:rsidRPr="009706BF" w:rsidRDefault="00146989" w:rsidP="003F5DA2">
            <w:pPr>
              <w:pStyle w:val="-1"/>
              <w:numPr>
                <w:ilvl w:val="0"/>
                <w:numId w:val="44"/>
              </w:numPr>
              <w:ind w:left="0"/>
            </w:pPr>
            <w:r w:rsidRPr="009706BF">
              <w:t>УМКК "Моделирование данных" Лицензия: С00001 Номер лицензии: 20030400000000000033</w:t>
            </w:r>
          </w:p>
          <w:p w:rsidR="00146989" w:rsidRPr="009706BF" w:rsidRDefault="00146989" w:rsidP="003F5DA2">
            <w:pPr>
              <w:pStyle w:val="-1"/>
              <w:numPr>
                <w:ilvl w:val="0"/>
                <w:numId w:val="44"/>
              </w:numPr>
              <w:ind w:left="0"/>
            </w:pPr>
            <w:r w:rsidRPr="009706BF">
              <w:t>УМКК «Управление базами данных» Лицензия: С00001 Номер лицензии: 20030400000000000033</w:t>
            </w:r>
          </w:p>
          <w:p w:rsidR="00146989" w:rsidRPr="009706BF" w:rsidRDefault="00146989" w:rsidP="003F5DA2">
            <w:pPr>
              <w:pStyle w:val="-1"/>
              <w:numPr>
                <w:ilvl w:val="0"/>
                <w:numId w:val="44"/>
              </w:numPr>
              <w:ind w:left="0"/>
            </w:pPr>
            <w:r w:rsidRPr="009706BF">
              <w:t>УМКК «Сетевые информационные технологии» Лицензия: С00001 Номер лицензии: 20030400000000000033</w:t>
            </w:r>
          </w:p>
          <w:p w:rsidR="00146989" w:rsidRPr="009706BF" w:rsidRDefault="00146989" w:rsidP="003F5DA2">
            <w:pPr>
              <w:pStyle w:val="-1"/>
              <w:numPr>
                <w:ilvl w:val="0"/>
                <w:numId w:val="44"/>
              </w:numPr>
              <w:ind w:left="0"/>
            </w:pPr>
            <w:r w:rsidRPr="009706BF">
              <w:t>УМКК «Теоретические основы информатики» Лицензия: С00001 Номер лицензии: 20030400000000000033</w:t>
            </w:r>
          </w:p>
          <w:p w:rsidR="00146989" w:rsidRPr="009706BF" w:rsidRDefault="00146989" w:rsidP="003F5DA2">
            <w:pPr>
              <w:pStyle w:val="-1"/>
              <w:numPr>
                <w:ilvl w:val="0"/>
                <w:numId w:val="44"/>
              </w:numPr>
              <w:ind w:left="0"/>
            </w:pPr>
            <w:r w:rsidRPr="009706BF">
              <w:t>УМКК "Основы алгоритмизации и программирования" Лицензия: С00001 Номер лицензии: 20030400000000000033</w:t>
            </w:r>
          </w:p>
          <w:p w:rsidR="00146989" w:rsidRPr="009706BF" w:rsidRDefault="00146989" w:rsidP="003F5DA2">
            <w:pPr>
              <w:pStyle w:val="-1"/>
              <w:numPr>
                <w:ilvl w:val="0"/>
                <w:numId w:val="44"/>
              </w:numPr>
              <w:ind w:left="0"/>
            </w:pPr>
            <w:r w:rsidRPr="009706BF">
              <w:t>УМКК "Объектно-ориентированные технологии" Лицензия: С00001 Номер лицензии: 20030400000000000033</w:t>
            </w:r>
          </w:p>
          <w:p w:rsidR="00146989" w:rsidRPr="009706BF" w:rsidRDefault="00146989" w:rsidP="003F5DA2">
            <w:pPr>
              <w:pStyle w:val="-1"/>
              <w:numPr>
                <w:ilvl w:val="0"/>
                <w:numId w:val="44"/>
              </w:numPr>
              <w:ind w:left="0"/>
            </w:pPr>
            <w:r w:rsidRPr="009706BF">
              <w:t>УМКК «Информационные технологии» Лицензия: С00001 Номер лицензии: 20030400000000000033</w:t>
            </w:r>
          </w:p>
          <w:p w:rsidR="00146989" w:rsidRPr="009706BF" w:rsidRDefault="00146989" w:rsidP="003F5DA2">
            <w:pPr>
              <w:pStyle w:val="-1"/>
              <w:numPr>
                <w:ilvl w:val="0"/>
                <w:numId w:val="44"/>
              </w:numPr>
              <w:ind w:left="0"/>
              <w:rPr>
                <w:lang w:val="en-US"/>
              </w:rPr>
            </w:pPr>
            <w:r w:rsidRPr="009706BF">
              <w:rPr>
                <w:lang w:val="en-US"/>
              </w:rPr>
              <w:t>JetBrains License Service Order D370369647 от 25.09.2019.</w:t>
            </w:r>
          </w:p>
          <w:p w:rsidR="00146989" w:rsidRPr="009706BF" w:rsidRDefault="00146989" w:rsidP="003F5DA2">
            <w:pPr>
              <w:pStyle w:val="-1"/>
              <w:numPr>
                <w:ilvl w:val="0"/>
                <w:numId w:val="44"/>
              </w:numPr>
              <w:ind w:left="0"/>
              <w:rPr>
                <w:lang w:val="en-US"/>
              </w:rPr>
            </w:pPr>
            <w:r w:rsidRPr="009706BF">
              <w:rPr>
                <w:lang w:val="en-US"/>
              </w:rPr>
              <w:t xml:space="preserve">Autodesk Network License Manager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146989" w:rsidRPr="009706BF" w:rsidRDefault="00146989" w:rsidP="003F5DA2">
            <w:pPr>
              <w:pStyle w:val="-1"/>
              <w:numPr>
                <w:ilvl w:val="0"/>
                <w:numId w:val="44"/>
              </w:numPr>
              <w:ind w:left="0"/>
              <w:rPr>
                <w:lang w:val="en-US"/>
              </w:rPr>
            </w:pPr>
            <w:r w:rsidRPr="009706BF">
              <w:rPr>
                <w:lang w:val="en-US"/>
              </w:rPr>
              <w:t>AppWave Enterprise License Center C</w:t>
            </w:r>
            <w:r w:rsidRPr="009706BF">
              <w:t>ублицензионный</w:t>
            </w:r>
            <w:r w:rsidRPr="009706BF">
              <w:rPr>
                <w:lang w:val="en-US"/>
              </w:rPr>
              <w:t xml:space="preserve"> </w:t>
            </w:r>
            <w:r w:rsidRPr="009706BF">
              <w:t>договор</w:t>
            </w:r>
            <w:r w:rsidRPr="009706BF">
              <w:rPr>
                <w:lang w:val="en-US"/>
              </w:rPr>
              <w:t xml:space="preserve"> №Tr000019973 </w:t>
            </w:r>
            <w:r w:rsidRPr="009706BF">
              <w:t>от</w:t>
            </w:r>
            <w:r w:rsidRPr="009706BF">
              <w:rPr>
                <w:lang w:val="en-US"/>
              </w:rPr>
              <w:t xml:space="preserve"> 23.04.2015 (</w:t>
            </w:r>
            <w:r w:rsidRPr="009706BF">
              <w:t>ЗАО</w:t>
            </w:r>
            <w:r w:rsidRPr="009706BF">
              <w:rPr>
                <w:lang w:val="en-US"/>
              </w:rPr>
              <w:t xml:space="preserve"> </w:t>
            </w:r>
            <w:r w:rsidRPr="009706BF">
              <w:t>СофтЛайн</w:t>
            </w:r>
            <w:r w:rsidRPr="009706BF">
              <w:rPr>
                <w:lang w:val="en-US"/>
              </w:rPr>
              <w:t xml:space="preserve"> </w:t>
            </w:r>
            <w:r w:rsidRPr="009706BF">
              <w:t>Трейд</w:t>
            </w:r>
            <w:r w:rsidRPr="009706BF">
              <w:rPr>
                <w:lang w:val="en-US"/>
              </w:rPr>
              <w:t>).</w:t>
            </w:r>
          </w:p>
          <w:p w:rsidR="00146989" w:rsidRPr="009706BF" w:rsidRDefault="00146989" w:rsidP="003F5DA2">
            <w:pPr>
              <w:pStyle w:val="-1"/>
              <w:numPr>
                <w:ilvl w:val="0"/>
                <w:numId w:val="44"/>
              </w:numPr>
              <w:ind w:left="0"/>
              <w:rPr>
                <w:lang w:val="en-US"/>
              </w:rPr>
            </w:pPr>
            <w:r w:rsidRPr="009706BF">
              <w:rPr>
                <w:lang w:val="en-US"/>
              </w:rPr>
              <w:t xml:space="preserve">Windows Server 2008 R2 Enterprise - Microsoft Open License № 46794243 </w:t>
            </w:r>
            <w:r w:rsidRPr="009706BF">
              <w:t>от</w:t>
            </w:r>
            <w:r w:rsidRPr="009706BF">
              <w:rPr>
                <w:lang w:val="en-US"/>
              </w:rPr>
              <w:t xml:space="preserve"> 19.04.2010 2 </w:t>
            </w:r>
            <w:r w:rsidRPr="009706BF">
              <w:t>шт</w:t>
            </w:r>
            <w:r w:rsidRPr="009706BF">
              <w:rPr>
                <w:lang w:val="en-US"/>
              </w:rPr>
              <w:t>.</w:t>
            </w:r>
          </w:p>
          <w:p w:rsidR="00146989" w:rsidRPr="009706BF" w:rsidRDefault="00146989" w:rsidP="003F5DA2">
            <w:pPr>
              <w:pStyle w:val="-1"/>
              <w:numPr>
                <w:ilvl w:val="0"/>
                <w:numId w:val="44"/>
              </w:numPr>
              <w:ind w:left="0"/>
              <w:rPr>
                <w:lang w:val="en-US"/>
              </w:rPr>
            </w:pPr>
            <w:r w:rsidRPr="009706BF">
              <w:rPr>
                <w:lang w:val="en-US"/>
              </w:rPr>
              <w:lastRenderedPageBreak/>
              <w:t>Traffic inspector Special Unlimited</w:t>
            </w:r>
          </w:p>
        </w:tc>
      </w:tr>
      <w:tr w:rsidR="00146989" w:rsidRPr="009706BF" w:rsidTr="00E13F75">
        <w:tblPrEx>
          <w:tblCellMar>
            <w:top w:w="0" w:type="dxa"/>
            <w:left w:w="0" w:type="dxa"/>
            <w:bottom w:w="0" w:type="dxa"/>
            <w:right w:w="0" w:type="dxa"/>
          </w:tblCellMar>
        </w:tblPrEx>
        <w:tc>
          <w:tcPr>
            <w:tcW w:w="2376" w:type="dxa"/>
            <w:gridSpan w:val="2"/>
            <w:shd w:val="clear" w:color="auto" w:fill="auto"/>
          </w:tcPr>
          <w:p w:rsidR="00146989" w:rsidRPr="009706BF" w:rsidRDefault="00146989" w:rsidP="003F5DA2">
            <w:pPr>
              <w:jc w:val="center"/>
              <w:rPr>
                <w:rFonts w:ascii="Times New Roman" w:hAnsi="Times New Roman" w:cs="Times New Roman"/>
                <w:sz w:val="24"/>
                <w:szCs w:val="24"/>
              </w:rPr>
            </w:pPr>
            <w:r w:rsidRPr="009706BF">
              <w:rPr>
                <w:rFonts w:ascii="Times New Roman" w:hAnsi="Times New Roman" w:cs="Times New Roman"/>
                <w:sz w:val="24"/>
                <w:szCs w:val="24"/>
              </w:rPr>
              <w:lastRenderedPageBreak/>
              <w:t>Кафедра математики и вычислительной техники (118)</w:t>
            </w:r>
          </w:p>
        </w:tc>
        <w:tc>
          <w:tcPr>
            <w:tcW w:w="2835" w:type="dxa"/>
            <w:gridSpan w:val="2"/>
            <w:shd w:val="clear" w:color="auto" w:fill="auto"/>
          </w:tcPr>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 xml:space="preserve">Системный блок </w:t>
            </w:r>
            <w:r w:rsidRPr="009706BF">
              <w:rPr>
                <w:rFonts w:ascii="Times New Roman" w:hAnsi="Times New Roman" w:cs="Times New Roman"/>
                <w:sz w:val="24"/>
                <w:szCs w:val="24"/>
                <w:lang w:val="en-US"/>
              </w:rPr>
              <w:t>H</w:t>
            </w:r>
            <w:r w:rsidRPr="009706BF">
              <w:rPr>
                <w:rFonts w:ascii="Times New Roman" w:hAnsi="Times New Roman" w:cs="Times New Roman"/>
                <w:sz w:val="24"/>
                <w:szCs w:val="24"/>
              </w:rPr>
              <w:t>310СМ-</w:t>
            </w:r>
            <w:r w:rsidRPr="009706BF">
              <w:rPr>
                <w:rFonts w:ascii="Times New Roman" w:hAnsi="Times New Roman" w:cs="Times New Roman"/>
                <w:sz w:val="24"/>
                <w:szCs w:val="24"/>
                <w:lang w:val="en-US"/>
              </w:rPr>
              <w:t>DVS</w:t>
            </w:r>
            <w:r w:rsidRPr="009706BF">
              <w:rPr>
                <w:rFonts w:ascii="Times New Roman" w:hAnsi="Times New Roman" w:cs="Times New Roman"/>
                <w:sz w:val="24"/>
                <w:szCs w:val="24"/>
              </w:rPr>
              <w:t xml:space="preserve"> </w:t>
            </w:r>
            <w:r w:rsidRPr="009706BF">
              <w:rPr>
                <w:rFonts w:ascii="Times New Roman" w:hAnsi="Times New Roman" w:cs="Times New Roman"/>
                <w:sz w:val="24"/>
                <w:szCs w:val="24"/>
                <w:lang w:val="en-US"/>
              </w:rPr>
              <w:t>P</w:t>
            </w:r>
            <w:r w:rsidRPr="009706BF">
              <w:rPr>
                <w:rFonts w:ascii="Times New Roman" w:hAnsi="Times New Roman" w:cs="Times New Roman"/>
                <w:sz w:val="24"/>
                <w:szCs w:val="24"/>
              </w:rPr>
              <w:t xml:space="preserve"> 1.30\Intel(R) Pentium(R) </w:t>
            </w:r>
            <w:r w:rsidRPr="009706BF">
              <w:rPr>
                <w:rFonts w:ascii="Times New Roman" w:hAnsi="Times New Roman" w:cs="Times New Roman"/>
                <w:sz w:val="24"/>
                <w:szCs w:val="24"/>
                <w:lang w:val="en-US"/>
              </w:rPr>
              <w:t>Gold</w:t>
            </w:r>
            <w:r w:rsidRPr="009706BF">
              <w:rPr>
                <w:rFonts w:ascii="Times New Roman" w:hAnsi="Times New Roman" w:cs="Times New Roman"/>
                <w:sz w:val="24"/>
                <w:szCs w:val="24"/>
              </w:rPr>
              <w:t xml:space="preserve"> </w:t>
            </w:r>
            <w:r w:rsidRPr="009706BF">
              <w:rPr>
                <w:rFonts w:ascii="Times New Roman" w:hAnsi="Times New Roman" w:cs="Times New Roman"/>
                <w:sz w:val="24"/>
                <w:szCs w:val="24"/>
                <w:lang w:val="en-US"/>
              </w:rPr>
              <w:t>G</w:t>
            </w:r>
            <w:r w:rsidRPr="009706BF">
              <w:rPr>
                <w:rFonts w:ascii="Times New Roman" w:hAnsi="Times New Roman" w:cs="Times New Roman"/>
                <w:sz w:val="24"/>
                <w:szCs w:val="24"/>
              </w:rPr>
              <w:t>5400 CPU 3.70GHz\DDR4-4</w:t>
            </w:r>
            <w:r w:rsidRPr="009706BF">
              <w:rPr>
                <w:rFonts w:ascii="Times New Roman" w:hAnsi="Times New Roman" w:cs="Times New Roman"/>
                <w:sz w:val="24"/>
                <w:szCs w:val="24"/>
                <w:lang w:val="en-US"/>
              </w:rPr>
              <w:t>G</w:t>
            </w:r>
            <w:r w:rsidRPr="009706BF">
              <w:rPr>
                <w:rFonts w:ascii="Times New Roman" w:hAnsi="Times New Roman" w:cs="Times New Roman"/>
                <w:sz w:val="24"/>
                <w:szCs w:val="24"/>
              </w:rPr>
              <w:t>b\</w:t>
            </w:r>
            <w:r w:rsidRPr="009706BF">
              <w:rPr>
                <w:rFonts w:ascii="Times New Roman" w:hAnsi="Times New Roman" w:cs="Times New Roman"/>
                <w:sz w:val="24"/>
                <w:szCs w:val="24"/>
                <w:lang w:val="en-US"/>
              </w:rPr>
              <w:t>SSD</w:t>
            </w:r>
            <w:r w:rsidRPr="009706BF">
              <w:rPr>
                <w:rFonts w:ascii="Times New Roman" w:hAnsi="Times New Roman" w:cs="Times New Roman"/>
                <w:sz w:val="24"/>
                <w:szCs w:val="24"/>
              </w:rPr>
              <w:t xml:space="preserve"> 240</w:t>
            </w:r>
            <w:r w:rsidRPr="009706BF">
              <w:rPr>
                <w:rFonts w:ascii="Times New Roman" w:hAnsi="Times New Roman" w:cs="Times New Roman"/>
                <w:sz w:val="24"/>
                <w:szCs w:val="24"/>
                <w:lang w:val="en-US"/>
              </w:rPr>
              <w:t>Gb</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Монитор</w:t>
            </w:r>
          </w:p>
          <w:p w:rsidR="00146989" w:rsidRPr="009706BF" w:rsidRDefault="00146989" w:rsidP="003F5DA2">
            <w:pPr>
              <w:rPr>
                <w:rFonts w:ascii="Times New Roman" w:hAnsi="Times New Roman" w:cs="Times New Roman"/>
                <w:sz w:val="24"/>
                <w:szCs w:val="24"/>
              </w:rPr>
            </w:pPr>
            <w:r w:rsidRPr="009706BF">
              <w:rPr>
                <w:rFonts w:ascii="Times New Roman" w:hAnsi="Times New Roman" w:cs="Times New Roman"/>
                <w:sz w:val="24"/>
                <w:szCs w:val="24"/>
              </w:rPr>
              <w:t>Принтер HP LaserJet 1018</w:t>
            </w:r>
          </w:p>
          <w:p w:rsidR="00146989" w:rsidRPr="009706BF" w:rsidRDefault="00146989" w:rsidP="003F5DA2">
            <w:pPr>
              <w:rPr>
                <w:rFonts w:ascii="Times New Roman" w:hAnsi="Times New Roman" w:cs="Times New Roman"/>
                <w:sz w:val="24"/>
                <w:szCs w:val="24"/>
              </w:rPr>
            </w:pPr>
          </w:p>
        </w:tc>
        <w:tc>
          <w:tcPr>
            <w:tcW w:w="5103" w:type="dxa"/>
            <w:shd w:val="clear" w:color="auto" w:fill="auto"/>
          </w:tcPr>
          <w:p w:rsidR="00146989" w:rsidRPr="009706BF" w:rsidRDefault="00146989" w:rsidP="003F5DA2">
            <w:pPr>
              <w:pStyle w:val="-1"/>
              <w:numPr>
                <w:ilvl w:val="0"/>
                <w:numId w:val="45"/>
              </w:numPr>
              <w:ind w:left="0"/>
            </w:pPr>
            <w:r w:rsidRPr="009706BF">
              <w:rPr>
                <w:lang w:val="en-US"/>
              </w:rPr>
              <w:t xml:space="preserve">Microsoft Windows 10 PRO x64 DSP OEM. </w:t>
            </w:r>
            <w:r w:rsidRPr="009706BF">
              <w:t>Счет №93 от 21.05.2019, Акт передачи прав №31 от 05.06.2019.</w:t>
            </w:r>
          </w:p>
          <w:p w:rsidR="00146989" w:rsidRPr="009706BF" w:rsidRDefault="00146989" w:rsidP="003F5DA2">
            <w:pPr>
              <w:pStyle w:val="-1"/>
              <w:numPr>
                <w:ilvl w:val="0"/>
                <w:numId w:val="45"/>
              </w:numPr>
              <w:ind w:left="0"/>
              <w:rPr>
                <w:lang w:val="en-US"/>
              </w:rPr>
            </w:pPr>
            <w:r w:rsidRPr="009706BF">
              <w:rPr>
                <w:lang w:val="en-US"/>
              </w:rPr>
              <w:t xml:space="preserve">Microsoft Office Professional Plus 2007 Microsoft Open License 42060616 </w:t>
            </w:r>
            <w:r w:rsidRPr="009706BF">
              <w:t>от</w:t>
            </w:r>
            <w:r w:rsidRPr="009706BF">
              <w:rPr>
                <w:lang w:val="en-US"/>
              </w:rPr>
              <w:t xml:space="preserve"> 20.04.2007</w:t>
            </w:r>
          </w:p>
          <w:p w:rsidR="00146989" w:rsidRPr="009706BF" w:rsidRDefault="00146989" w:rsidP="003F5DA2">
            <w:pPr>
              <w:pStyle w:val="-1"/>
              <w:numPr>
                <w:ilvl w:val="0"/>
                <w:numId w:val="45"/>
              </w:numPr>
              <w:ind w:left="0"/>
            </w:pPr>
            <w:r w:rsidRPr="009706BF">
              <w:t xml:space="preserve">Программное обеспечение по лицензии GNU GPL: </w:t>
            </w:r>
          </w:p>
          <w:p w:rsidR="00146989" w:rsidRPr="009706BF" w:rsidRDefault="00146989" w:rsidP="003F5DA2">
            <w:pPr>
              <w:pStyle w:val="-1"/>
              <w:numPr>
                <w:ilvl w:val="0"/>
                <w:numId w:val="45"/>
              </w:numPr>
              <w:ind w:left="0"/>
              <w:rPr>
                <w:lang w:val="en-US"/>
              </w:rPr>
            </w:pPr>
            <w:r w:rsidRPr="009706BF">
              <w:rPr>
                <w:lang w:val="en-US"/>
              </w:rPr>
              <w:t>7-Zip, LibreOffice, Mozilla Firefox, Etxt Antiplagiat, Java 8, K-Lite Mega Codec Pack, PDF24 Creator</w:t>
            </w:r>
          </w:p>
          <w:p w:rsidR="00146989" w:rsidRPr="009706BF" w:rsidRDefault="00146989" w:rsidP="003F5DA2">
            <w:pPr>
              <w:pStyle w:val="-1"/>
              <w:numPr>
                <w:ilvl w:val="0"/>
                <w:numId w:val="45"/>
              </w:numPr>
              <w:ind w:left="0"/>
              <w:rPr>
                <w:lang w:val="en-US"/>
              </w:rPr>
            </w:pPr>
            <w:r w:rsidRPr="009706BF">
              <w:rPr>
                <w:lang w:val="en-US"/>
              </w:rPr>
              <w:t xml:space="preserve">Adobe Flash Player 31 NPAPI.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45"/>
              </w:numPr>
              <w:ind w:left="0"/>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146989" w:rsidRPr="009706BF" w:rsidRDefault="00146989" w:rsidP="003F5DA2">
            <w:pPr>
              <w:pStyle w:val="-1"/>
              <w:numPr>
                <w:ilvl w:val="0"/>
                <w:numId w:val="45"/>
              </w:numPr>
              <w:ind w:left="0"/>
            </w:pPr>
            <w:r w:rsidRPr="009706BF">
              <w:t>Kaspersky Endpoint Security 10 для Windows [Русский] АКТ ПРЕДОСТАВЛЕНИЯ ПРАВ № Tr046356 от 04.08.2017</w:t>
            </w:r>
          </w:p>
          <w:p w:rsidR="00146989" w:rsidRPr="009706BF" w:rsidRDefault="00146989" w:rsidP="003F5DA2">
            <w:pPr>
              <w:pStyle w:val="-1"/>
              <w:numPr>
                <w:ilvl w:val="0"/>
                <w:numId w:val="45"/>
              </w:numPr>
              <w:ind w:left="0"/>
            </w:pPr>
            <w:r w:rsidRPr="009706BF">
              <w:t>Агент администрирования Kaspersky Security Center 10 АКТ ПРЕДОСТАВЛЕНИЯ ПРАВ № Tr046356 от 04.08.2017</w:t>
            </w:r>
          </w:p>
          <w:p w:rsidR="00146989" w:rsidRPr="009706BF" w:rsidRDefault="00146989" w:rsidP="003F5DA2">
            <w:pPr>
              <w:pStyle w:val="-1"/>
              <w:numPr>
                <w:ilvl w:val="0"/>
                <w:numId w:val="45"/>
              </w:numPr>
              <w:ind w:left="0"/>
            </w:pPr>
            <w:r w:rsidRPr="009706BF">
              <w:t>5.4.3.2 [Русский]</w:t>
            </w:r>
          </w:p>
        </w:tc>
      </w:tr>
    </w:tbl>
    <w:p w:rsidR="00753DC8" w:rsidRPr="00D83E83" w:rsidRDefault="00753DC8" w:rsidP="003F5DA2">
      <w:pPr>
        <w:tabs>
          <w:tab w:val="left" w:pos="986"/>
        </w:tabs>
        <w:jc w:val="both"/>
        <w:rPr>
          <w:rFonts w:ascii="Times New Roman" w:hAnsi="Times New Roman" w:cs="Times New Roman"/>
          <w:sz w:val="24"/>
          <w:szCs w:val="24"/>
        </w:rPr>
      </w:pPr>
    </w:p>
    <w:sectPr w:rsidR="00753DC8" w:rsidRPr="00D83E83" w:rsidSect="003F5DA2">
      <w:pgSz w:w="11900" w:h="16838"/>
      <w:pgMar w:top="1134" w:right="560" w:bottom="709" w:left="1134" w:header="0" w:footer="188" w:gutter="0"/>
      <w:cols w:space="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6026" w:rsidRDefault="00CA6026" w:rsidP="002E1747">
      <w:r>
        <w:separator/>
      </w:r>
    </w:p>
  </w:endnote>
  <w:endnote w:type="continuationSeparator" w:id="0">
    <w:p w:rsidR="00CA6026" w:rsidRDefault="00CA6026" w:rsidP="002E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61">
    <w:altName w:val="Times New Roman"/>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CY">
    <w:altName w:val="Calibri"/>
    <w:panose1 w:val="020B06040202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B5F" w:rsidRDefault="002E1B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0FAE" w:rsidRDefault="00F30FAE">
    <w:pPr>
      <w:pStyle w:val="a6"/>
      <w:jc w:val="center"/>
    </w:pPr>
    <w:r>
      <w:fldChar w:fldCharType="begin"/>
    </w:r>
    <w:r>
      <w:instrText xml:space="preserve"> PAGE   \* MERGEFORMAT </w:instrText>
    </w:r>
    <w:r>
      <w:fldChar w:fldCharType="separate"/>
    </w:r>
    <w:r w:rsidR="00C0581D">
      <w:rPr>
        <w:noProof/>
      </w:rPr>
      <w:t>15</w:t>
    </w:r>
    <w:r>
      <w:fldChar w:fldCharType="end"/>
    </w:r>
  </w:p>
  <w:p w:rsidR="00F30FAE" w:rsidRDefault="00F30F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B5F" w:rsidRDefault="002E1B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6026" w:rsidRDefault="00CA6026" w:rsidP="002E1747">
      <w:r>
        <w:separator/>
      </w:r>
    </w:p>
  </w:footnote>
  <w:footnote w:type="continuationSeparator" w:id="0">
    <w:p w:rsidR="00CA6026" w:rsidRDefault="00CA6026" w:rsidP="002E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B5F" w:rsidRDefault="002E1B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B5F" w:rsidRDefault="002E1B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B5F" w:rsidRDefault="002E1B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D07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multilevel"/>
    <w:tmpl w:val="00000012"/>
    <w:name w:val="WW8Num17"/>
    <w:lvl w:ilvl="0">
      <w:start w:val="1"/>
      <w:numFmt w:val="decimal"/>
      <w:lvlText w:val="%1."/>
      <w:lvlJc w:val="left"/>
      <w:pPr>
        <w:tabs>
          <w:tab w:val="num" w:pos="0"/>
        </w:tabs>
        <w:ind w:left="360" w:hanging="360"/>
      </w:pPr>
      <w:rPr>
        <w:rFonts w:cs="Times New Roman" w:hint="default"/>
        <w:sz w:val="24"/>
        <w:szCs w:val="24"/>
        <w:lang w:eastAsia="ar-SA"/>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C063CF"/>
    <w:multiLevelType w:val="hybridMultilevel"/>
    <w:tmpl w:val="80944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9"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0" w15:restartNumberingAfterBreak="0">
    <w:nsid w:val="14EB2715"/>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A2975"/>
    <w:multiLevelType w:val="hybridMultilevel"/>
    <w:tmpl w:val="3E28EC3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517517"/>
    <w:multiLevelType w:val="hybridMultilevel"/>
    <w:tmpl w:val="A5FC513E"/>
    <w:lvl w:ilvl="0" w:tplc="2F0C5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A1E27C5"/>
    <w:multiLevelType w:val="hybridMultilevel"/>
    <w:tmpl w:val="F57ADBCA"/>
    <w:lvl w:ilvl="0" w:tplc="54AA772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6" w15:restartNumberingAfterBreak="0">
    <w:nsid w:val="217C3EB5"/>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95562"/>
    <w:multiLevelType w:val="hybridMultilevel"/>
    <w:tmpl w:val="D45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35F08"/>
    <w:multiLevelType w:val="hybridMultilevel"/>
    <w:tmpl w:val="2B64E6B2"/>
    <w:lvl w:ilvl="0" w:tplc="E244FEF2">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958DF"/>
    <w:multiLevelType w:val="hybridMultilevel"/>
    <w:tmpl w:val="31D2B264"/>
    <w:lvl w:ilvl="0" w:tplc="ADF0621C">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91814"/>
    <w:multiLevelType w:val="multilevel"/>
    <w:tmpl w:val="2222EDF0"/>
    <w:lvl w:ilvl="0">
      <w:start w:val="1"/>
      <w:numFmt w:val="decimal"/>
      <w:pStyle w:val="1"/>
      <w:lvlText w:val="%1."/>
      <w:lvlJc w:val="left"/>
      <w:pPr>
        <w:ind w:left="1353" w:hanging="360"/>
      </w:pPr>
      <w:rPr>
        <w:rFonts w:hint="default"/>
        <w:b w:val="0"/>
      </w:rPr>
    </w:lvl>
    <w:lvl w:ilvl="1">
      <w:start w:val="1"/>
      <w:numFmt w:val="decimal"/>
      <w:pStyle w:val="2"/>
      <w:isLgl/>
      <w:lvlText w:val="%1.%2."/>
      <w:lvlJc w:val="left"/>
      <w:pPr>
        <w:ind w:left="1636" w:hanging="360"/>
      </w:pPr>
      <w:rPr>
        <w:rFonts w:hint="default"/>
      </w:rPr>
    </w:lvl>
    <w:lvl w:ilvl="2">
      <w:start w:val="1"/>
      <w:numFmt w:val="decimal"/>
      <w:isLgl/>
      <w:lvlText w:val="%1.%2.%3."/>
      <w:lvlJc w:val="left"/>
      <w:pPr>
        <w:ind w:left="317" w:hanging="720"/>
      </w:pPr>
      <w:rPr>
        <w:rFonts w:hint="default"/>
      </w:rPr>
    </w:lvl>
    <w:lvl w:ilvl="3">
      <w:start w:val="1"/>
      <w:numFmt w:val="decimal"/>
      <w:isLgl/>
      <w:lvlText w:val="%1.%2.%3.%4."/>
      <w:lvlJc w:val="left"/>
      <w:pPr>
        <w:ind w:left="67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837" w:hanging="1440"/>
      </w:pPr>
      <w:rPr>
        <w:rFonts w:hint="default"/>
      </w:rPr>
    </w:lvl>
    <w:lvl w:ilvl="8">
      <w:start w:val="1"/>
      <w:numFmt w:val="decimal"/>
      <w:isLgl/>
      <w:lvlText w:val="%1.%2.%3.%4.%5.%6.%7.%8.%9."/>
      <w:lvlJc w:val="left"/>
      <w:pPr>
        <w:ind w:left="3557" w:hanging="1800"/>
      </w:pPr>
      <w:rPr>
        <w:rFonts w:hint="default"/>
      </w:rPr>
    </w:lvl>
  </w:abstractNum>
  <w:abstractNum w:abstractNumId="23"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4595244"/>
    <w:multiLevelType w:val="hybridMultilevel"/>
    <w:tmpl w:val="6DCA3F7E"/>
    <w:lvl w:ilvl="0" w:tplc="F18294A8">
      <w:start w:val="1"/>
      <w:numFmt w:val="decimal"/>
      <w:lvlText w:val="%1."/>
      <w:lvlJc w:val="left"/>
      <w:pPr>
        <w:ind w:left="0" w:firstLine="567"/>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7"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2"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AA3D73"/>
    <w:multiLevelType w:val="hybridMultilevel"/>
    <w:tmpl w:val="509CEF80"/>
    <w:lvl w:ilvl="0" w:tplc="ADF0621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5" w15:restartNumberingAfterBreak="0">
    <w:nsid w:val="59F72D2F"/>
    <w:multiLevelType w:val="hybridMultilevel"/>
    <w:tmpl w:val="4402739E"/>
    <w:lvl w:ilvl="0" w:tplc="ADF06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8" w15:restartNumberingAfterBreak="0">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0" w15:restartNumberingAfterBreak="0">
    <w:nsid w:val="64E60EE8"/>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2"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3"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15:restartNumberingAfterBreak="0">
    <w:nsid w:val="78A81C61"/>
    <w:multiLevelType w:val="hybridMultilevel"/>
    <w:tmpl w:val="504E3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8E1DAD"/>
    <w:multiLevelType w:val="hybridMultilevel"/>
    <w:tmpl w:val="76AE9232"/>
    <w:lvl w:ilvl="0" w:tplc="B62A07B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7ED17A8A"/>
    <w:multiLevelType w:val="hybridMultilevel"/>
    <w:tmpl w:val="918AF71A"/>
    <w:lvl w:ilvl="0" w:tplc="E98AF984">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3"/>
  </w:num>
  <w:num w:numId="2">
    <w:abstractNumId w:val="20"/>
  </w:num>
  <w:num w:numId="3">
    <w:abstractNumId w:val="33"/>
  </w:num>
  <w:num w:numId="4">
    <w:abstractNumId w:val="45"/>
  </w:num>
  <w:num w:numId="5">
    <w:abstractNumId w:val="28"/>
  </w:num>
  <w:num w:numId="6">
    <w:abstractNumId w:val="23"/>
  </w:num>
  <w:num w:numId="7">
    <w:abstractNumId w:val="9"/>
  </w:num>
  <w:num w:numId="8">
    <w:abstractNumId w:val="30"/>
  </w:num>
  <w:num w:numId="9">
    <w:abstractNumId w:val="36"/>
  </w:num>
  <w:num w:numId="10">
    <w:abstractNumId w:val="46"/>
  </w:num>
  <w:num w:numId="11">
    <w:abstractNumId w:val="4"/>
  </w:num>
  <w:num w:numId="12">
    <w:abstractNumId w:val="40"/>
  </w:num>
  <w:num w:numId="13">
    <w:abstractNumId w:val="22"/>
  </w:num>
  <w:num w:numId="14">
    <w:abstractNumId w:val="8"/>
  </w:num>
  <w:num w:numId="15">
    <w:abstractNumId w:val="39"/>
  </w:num>
  <w:num w:numId="16">
    <w:abstractNumId w:val="38"/>
  </w:num>
  <w:num w:numId="17">
    <w:abstractNumId w:val="26"/>
  </w:num>
  <w:num w:numId="18">
    <w:abstractNumId w:val="43"/>
  </w:num>
  <w:num w:numId="19">
    <w:abstractNumId w:val="44"/>
  </w:num>
  <w:num w:numId="20">
    <w:abstractNumId w:val="14"/>
  </w:num>
  <w:num w:numId="21">
    <w:abstractNumId w:val="24"/>
  </w:num>
  <w:num w:numId="22">
    <w:abstractNumId w:val="47"/>
  </w:num>
  <w:num w:numId="23">
    <w:abstractNumId w:val="48"/>
  </w:num>
  <w:num w:numId="24">
    <w:abstractNumId w:val="0"/>
  </w:num>
  <w:num w:numId="25">
    <w:abstractNumId w:val="2"/>
  </w:num>
  <w:num w:numId="26">
    <w:abstractNumId w:val="3"/>
  </w:num>
  <w:num w:numId="27">
    <w:abstractNumId w:val="7"/>
  </w:num>
  <w:num w:numId="28">
    <w:abstractNumId w:val="10"/>
  </w:num>
  <w:num w:numId="29">
    <w:abstractNumId w:val="1"/>
  </w:num>
  <w:num w:numId="30">
    <w:abstractNumId w:val="16"/>
  </w:num>
  <w:num w:numId="31">
    <w:abstractNumId w:val="18"/>
  </w:num>
  <w:num w:numId="32">
    <w:abstractNumId w:val="11"/>
  </w:num>
  <w:num w:numId="33">
    <w:abstractNumId w:val="19"/>
  </w:num>
  <w:num w:numId="34">
    <w:abstractNumId w:val="31"/>
  </w:num>
  <w:num w:numId="35">
    <w:abstractNumId w:val="12"/>
  </w:num>
  <w:num w:numId="36">
    <w:abstractNumId w:val="15"/>
  </w:num>
  <w:num w:numId="37">
    <w:abstractNumId w:val="37"/>
  </w:num>
  <w:num w:numId="38">
    <w:abstractNumId w:val="42"/>
  </w:num>
  <w:num w:numId="39">
    <w:abstractNumId w:val="41"/>
  </w:num>
  <w:num w:numId="40">
    <w:abstractNumId w:val="27"/>
  </w:num>
  <w:num w:numId="41">
    <w:abstractNumId w:val="29"/>
  </w:num>
  <w:num w:numId="42">
    <w:abstractNumId w:val="6"/>
  </w:num>
  <w:num w:numId="43">
    <w:abstractNumId w:val="17"/>
  </w:num>
  <w:num w:numId="44">
    <w:abstractNumId w:val="25"/>
  </w:num>
  <w:num w:numId="45">
    <w:abstractNumId w:val="32"/>
  </w:num>
  <w:num w:numId="46">
    <w:abstractNumId w:val="21"/>
  </w:num>
  <w:num w:numId="47">
    <w:abstractNumId w:val="35"/>
  </w:num>
  <w:num w:numId="48">
    <w:abstractNumId w:val="34"/>
  </w:num>
  <w:num w:numId="4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F4"/>
    <w:rsid w:val="0000378C"/>
    <w:rsid w:val="00004769"/>
    <w:rsid w:val="00005E03"/>
    <w:rsid w:val="000112A4"/>
    <w:rsid w:val="00015270"/>
    <w:rsid w:val="0002054D"/>
    <w:rsid w:val="0002348F"/>
    <w:rsid w:val="00026F8C"/>
    <w:rsid w:val="00030C0D"/>
    <w:rsid w:val="00032BEA"/>
    <w:rsid w:val="00033B99"/>
    <w:rsid w:val="000345E1"/>
    <w:rsid w:val="00034C37"/>
    <w:rsid w:val="000363A7"/>
    <w:rsid w:val="00037453"/>
    <w:rsid w:val="000419F5"/>
    <w:rsid w:val="00053B95"/>
    <w:rsid w:val="000561AC"/>
    <w:rsid w:val="0005627B"/>
    <w:rsid w:val="000578E1"/>
    <w:rsid w:val="000579B9"/>
    <w:rsid w:val="00057D04"/>
    <w:rsid w:val="0006011E"/>
    <w:rsid w:val="00060957"/>
    <w:rsid w:val="00061BD2"/>
    <w:rsid w:val="000650B9"/>
    <w:rsid w:val="00070340"/>
    <w:rsid w:val="00070EFB"/>
    <w:rsid w:val="000733C5"/>
    <w:rsid w:val="00076ED7"/>
    <w:rsid w:val="000847DA"/>
    <w:rsid w:val="00086F74"/>
    <w:rsid w:val="00086F76"/>
    <w:rsid w:val="000A0298"/>
    <w:rsid w:val="000A1D31"/>
    <w:rsid w:val="000B1BC4"/>
    <w:rsid w:val="000B2B6C"/>
    <w:rsid w:val="000B33B0"/>
    <w:rsid w:val="000C4BAD"/>
    <w:rsid w:val="000C65A6"/>
    <w:rsid w:val="000C76B4"/>
    <w:rsid w:val="000D22C9"/>
    <w:rsid w:val="000D559E"/>
    <w:rsid w:val="000D6A5C"/>
    <w:rsid w:val="000E3BC7"/>
    <w:rsid w:val="000F067B"/>
    <w:rsid w:val="000F3C2C"/>
    <w:rsid w:val="000F50A6"/>
    <w:rsid w:val="000F59D1"/>
    <w:rsid w:val="0010049B"/>
    <w:rsid w:val="00100E26"/>
    <w:rsid w:val="00103B21"/>
    <w:rsid w:val="00105EE8"/>
    <w:rsid w:val="001069B1"/>
    <w:rsid w:val="00113AA7"/>
    <w:rsid w:val="001141B7"/>
    <w:rsid w:val="00115370"/>
    <w:rsid w:val="0011574E"/>
    <w:rsid w:val="001176A8"/>
    <w:rsid w:val="0011777A"/>
    <w:rsid w:val="00121A1B"/>
    <w:rsid w:val="00121C9F"/>
    <w:rsid w:val="001233DA"/>
    <w:rsid w:val="001239CB"/>
    <w:rsid w:val="00124CD4"/>
    <w:rsid w:val="00125BA7"/>
    <w:rsid w:val="0013037E"/>
    <w:rsid w:val="001312BE"/>
    <w:rsid w:val="00133921"/>
    <w:rsid w:val="00134990"/>
    <w:rsid w:val="00134D0D"/>
    <w:rsid w:val="00135D47"/>
    <w:rsid w:val="0013709C"/>
    <w:rsid w:val="00137773"/>
    <w:rsid w:val="00141F31"/>
    <w:rsid w:val="00143E25"/>
    <w:rsid w:val="001441DD"/>
    <w:rsid w:val="00145125"/>
    <w:rsid w:val="001452A4"/>
    <w:rsid w:val="00146989"/>
    <w:rsid w:val="00154115"/>
    <w:rsid w:val="00161BB4"/>
    <w:rsid w:val="00164592"/>
    <w:rsid w:val="001647AB"/>
    <w:rsid w:val="00165410"/>
    <w:rsid w:val="00166657"/>
    <w:rsid w:val="00166D6D"/>
    <w:rsid w:val="00167D36"/>
    <w:rsid w:val="00172509"/>
    <w:rsid w:val="0017309F"/>
    <w:rsid w:val="00174CE1"/>
    <w:rsid w:val="00181995"/>
    <w:rsid w:val="00183F96"/>
    <w:rsid w:val="00186A1D"/>
    <w:rsid w:val="00190E9E"/>
    <w:rsid w:val="00193076"/>
    <w:rsid w:val="001A4847"/>
    <w:rsid w:val="001A6093"/>
    <w:rsid w:val="001B1EE4"/>
    <w:rsid w:val="001B631A"/>
    <w:rsid w:val="001B6F6B"/>
    <w:rsid w:val="001C2D9B"/>
    <w:rsid w:val="001C34FE"/>
    <w:rsid w:val="001C7A19"/>
    <w:rsid w:val="001D58BB"/>
    <w:rsid w:val="001D5A58"/>
    <w:rsid w:val="001D7254"/>
    <w:rsid w:val="001E77E0"/>
    <w:rsid w:val="001F0D80"/>
    <w:rsid w:val="001F2200"/>
    <w:rsid w:val="001F2649"/>
    <w:rsid w:val="001F2F31"/>
    <w:rsid w:val="0020165D"/>
    <w:rsid w:val="00206E5F"/>
    <w:rsid w:val="00207BA4"/>
    <w:rsid w:val="00207D29"/>
    <w:rsid w:val="00207FE8"/>
    <w:rsid w:val="00211152"/>
    <w:rsid w:val="00211675"/>
    <w:rsid w:val="00211BEE"/>
    <w:rsid w:val="002123CE"/>
    <w:rsid w:val="00220046"/>
    <w:rsid w:val="0022574A"/>
    <w:rsid w:val="002306E6"/>
    <w:rsid w:val="0023199E"/>
    <w:rsid w:val="00231ECC"/>
    <w:rsid w:val="00233168"/>
    <w:rsid w:val="00236967"/>
    <w:rsid w:val="00237536"/>
    <w:rsid w:val="00237BBD"/>
    <w:rsid w:val="002407DB"/>
    <w:rsid w:val="00240C86"/>
    <w:rsid w:val="00241D47"/>
    <w:rsid w:val="00244749"/>
    <w:rsid w:val="00246D05"/>
    <w:rsid w:val="00250ECB"/>
    <w:rsid w:val="00253C61"/>
    <w:rsid w:val="00254C4E"/>
    <w:rsid w:val="00254E0D"/>
    <w:rsid w:val="0025629B"/>
    <w:rsid w:val="00260F63"/>
    <w:rsid w:val="00277602"/>
    <w:rsid w:val="00277F17"/>
    <w:rsid w:val="00280D36"/>
    <w:rsid w:val="00283723"/>
    <w:rsid w:val="00286B9B"/>
    <w:rsid w:val="00287656"/>
    <w:rsid w:val="002909DC"/>
    <w:rsid w:val="002943B8"/>
    <w:rsid w:val="00295ED8"/>
    <w:rsid w:val="002A1BAE"/>
    <w:rsid w:val="002A3AD1"/>
    <w:rsid w:val="002A4800"/>
    <w:rsid w:val="002A4E79"/>
    <w:rsid w:val="002A517D"/>
    <w:rsid w:val="002B36B1"/>
    <w:rsid w:val="002B5079"/>
    <w:rsid w:val="002B600F"/>
    <w:rsid w:val="002C0BB3"/>
    <w:rsid w:val="002C1597"/>
    <w:rsid w:val="002C2161"/>
    <w:rsid w:val="002C2A02"/>
    <w:rsid w:val="002D5F80"/>
    <w:rsid w:val="002D7329"/>
    <w:rsid w:val="002E1747"/>
    <w:rsid w:val="002E1B5F"/>
    <w:rsid w:val="002E20F8"/>
    <w:rsid w:val="002E2D74"/>
    <w:rsid w:val="002E2FEB"/>
    <w:rsid w:val="002E796F"/>
    <w:rsid w:val="002F573A"/>
    <w:rsid w:val="002F72BD"/>
    <w:rsid w:val="00302532"/>
    <w:rsid w:val="003066E5"/>
    <w:rsid w:val="00307131"/>
    <w:rsid w:val="00312E1F"/>
    <w:rsid w:val="00313BB9"/>
    <w:rsid w:val="003141F1"/>
    <w:rsid w:val="00315510"/>
    <w:rsid w:val="00321EEA"/>
    <w:rsid w:val="00323E9D"/>
    <w:rsid w:val="00325612"/>
    <w:rsid w:val="003274E4"/>
    <w:rsid w:val="00337BA1"/>
    <w:rsid w:val="00340C1F"/>
    <w:rsid w:val="0034114D"/>
    <w:rsid w:val="003434B8"/>
    <w:rsid w:val="00344208"/>
    <w:rsid w:val="003525FE"/>
    <w:rsid w:val="00357A83"/>
    <w:rsid w:val="00360788"/>
    <w:rsid w:val="00361B64"/>
    <w:rsid w:val="00362279"/>
    <w:rsid w:val="00363101"/>
    <w:rsid w:val="00370838"/>
    <w:rsid w:val="003751C4"/>
    <w:rsid w:val="00376AB9"/>
    <w:rsid w:val="00377921"/>
    <w:rsid w:val="0038157F"/>
    <w:rsid w:val="003829C6"/>
    <w:rsid w:val="00384516"/>
    <w:rsid w:val="003848D0"/>
    <w:rsid w:val="003919F2"/>
    <w:rsid w:val="003965AE"/>
    <w:rsid w:val="003A219C"/>
    <w:rsid w:val="003A2E7E"/>
    <w:rsid w:val="003A38FC"/>
    <w:rsid w:val="003A4367"/>
    <w:rsid w:val="003A7BA6"/>
    <w:rsid w:val="003B599C"/>
    <w:rsid w:val="003B67AC"/>
    <w:rsid w:val="003B7587"/>
    <w:rsid w:val="003C06FA"/>
    <w:rsid w:val="003C13CE"/>
    <w:rsid w:val="003C70F7"/>
    <w:rsid w:val="003D05EF"/>
    <w:rsid w:val="003D3632"/>
    <w:rsid w:val="003D40D5"/>
    <w:rsid w:val="003D4D47"/>
    <w:rsid w:val="003D75AF"/>
    <w:rsid w:val="003E03F2"/>
    <w:rsid w:val="003E200A"/>
    <w:rsid w:val="003E3993"/>
    <w:rsid w:val="003E5F3F"/>
    <w:rsid w:val="003F0A0E"/>
    <w:rsid w:val="003F5DA2"/>
    <w:rsid w:val="003F782E"/>
    <w:rsid w:val="00400E95"/>
    <w:rsid w:val="00404145"/>
    <w:rsid w:val="00405B95"/>
    <w:rsid w:val="00406116"/>
    <w:rsid w:val="00406598"/>
    <w:rsid w:val="00412AD1"/>
    <w:rsid w:val="004139F8"/>
    <w:rsid w:val="00413CAA"/>
    <w:rsid w:val="00415678"/>
    <w:rsid w:val="00416A54"/>
    <w:rsid w:val="0041776B"/>
    <w:rsid w:val="00425100"/>
    <w:rsid w:val="00427F7D"/>
    <w:rsid w:val="00430D09"/>
    <w:rsid w:val="00431617"/>
    <w:rsid w:val="004328F4"/>
    <w:rsid w:val="00437191"/>
    <w:rsid w:val="00441301"/>
    <w:rsid w:val="004426A7"/>
    <w:rsid w:val="00443834"/>
    <w:rsid w:val="00446D08"/>
    <w:rsid w:val="00447B3F"/>
    <w:rsid w:val="00451C7D"/>
    <w:rsid w:val="00451FDC"/>
    <w:rsid w:val="00454F88"/>
    <w:rsid w:val="00460F1E"/>
    <w:rsid w:val="00464855"/>
    <w:rsid w:val="00470D5F"/>
    <w:rsid w:val="00474DAE"/>
    <w:rsid w:val="00475229"/>
    <w:rsid w:val="0047564B"/>
    <w:rsid w:val="0047686E"/>
    <w:rsid w:val="00481D6C"/>
    <w:rsid w:val="00483BE0"/>
    <w:rsid w:val="004843A3"/>
    <w:rsid w:val="00487BC3"/>
    <w:rsid w:val="004906AA"/>
    <w:rsid w:val="004917A5"/>
    <w:rsid w:val="00497348"/>
    <w:rsid w:val="004A0256"/>
    <w:rsid w:val="004A02CE"/>
    <w:rsid w:val="004A3665"/>
    <w:rsid w:val="004A44AB"/>
    <w:rsid w:val="004A7576"/>
    <w:rsid w:val="004A75FE"/>
    <w:rsid w:val="004B095B"/>
    <w:rsid w:val="004B0DFA"/>
    <w:rsid w:val="004B4671"/>
    <w:rsid w:val="004B5937"/>
    <w:rsid w:val="004B680A"/>
    <w:rsid w:val="004B738C"/>
    <w:rsid w:val="004C4CCF"/>
    <w:rsid w:val="004D0500"/>
    <w:rsid w:val="004D3D5A"/>
    <w:rsid w:val="004D5F28"/>
    <w:rsid w:val="004D76E0"/>
    <w:rsid w:val="004E47DB"/>
    <w:rsid w:val="004F6085"/>
    <w:rsid w:val="00501799"/>
    <w:rsid w:val="0050343F"/>
    <w:rsid w:val="00503C6B"/>
    <w:rsid w:val="00503D2D"/>
    <w:rsid w:val="00504F48"/>
    <w:rsid w:val="005051B5"/>
    <w:rsid w:val="00506E1E"/>
    <w:rsid w:val="00511438"/>
    <w:rsid w:val="00512806"/>
    <w:rsid w:val="0051383D"/>
    <w:rsid w:val="00514BC2"/>
    <w:rsid w:val="00514D20"/>
    <w:rsid w:val="00516031"/>
    <w:rsid w:val="0051753D"/>
    <w:rsid w:val="005217B6"/>
    <w:rsid w:val="00521B17"/>
    <w:rsid w:val="00523418"/>
    <w:rsid w:val="00524364"/>
    <w:rsid w:val="005302B6"/>
    <w:rsid w:val="0053102A"/>
    <w:rsid w:val="0053273D"/>
    <w:rsid w:val="00533D0B"/>
    <w:rsid w:val="00533F4C"/>
    <w:rsid w:val="00535BEF"/>
    <w:rsid w:val="00536E35"/>
    <w:rsid w:val="005416DD"/>
    <w:rsid w:val="00545C1E"/>
    <w:rsid w:val="0054615C"/>
    <w:rsid w:val="005463E4"/>
    <w:rsid w:val="00550D82"/>
    <w:rsid w:val="005518F4"/>
    <w:rsid w:val="00554043"/>
    <w:rsid w:val="0056257B"/>
    <w:rsid w:val="00564859"/>
    <w:rsid w:val="00570852"/>
    <w:rsid w:val="005712E6"/>
    <w:rsid w:val="00571A57"/>
    <w:rsid w:val="00571E89"/>
    <w:rsid w:val="00574317"/>
    <w:rsid w:val="00574FAE"/>
    <w:rsid w:val="00576DEA"/>
    <w:rsid w:val="00581B82"/>
    <w:rsid w:val="00583280"/>
    <w:rsid w:val="0058333E"/>
    <w:rsid w:val="00583F58"/>
    <w:rsid w:val="00584C1D"/>
    <w:rsid w:val="00590F6D"/>
    <w:rsid w:val="0059703F"/>
    <w:rsid w:val="005A0918"/>
    <w:rsid w:val="005A10BE"/>
    <w:rsid w:val="005A36AF"/>
    <w:rsid w:val="005A5475"/>
    <w:rsid w:val="005A5C86"/>
    <w:rsid w:val="005A682A"/>
    <w:rsid w:val="005B61FA"/>
    <w:rsid w:val="005C2F4D"/>
    <w:rsid w:val="005C7110"/>
    <w:rsid w:val="005D083A"/>
    <w:rsid w:val="005D0A4D"/>
    <w:rsid w:val="005D10FD"/>
    <w:rsid w:val="005D222C"/>
    <w:rsid w:val="005D45EE"/>
    <w:rsid w:val="005D6B68"/>
    <w:rsid w:val="005E2843"/>
    <w:rsid w:val="005E33A3"/>
    <w:rsid w:val="005E3823"/>
    <w:rsid w:val="005F0F30"/>
    <w:rsid w:val="005F31D4"/>
    <w:rsid w:val="005F4D44"/>
    <w:rsid w:val="005F54D0"/>
    <w:rsid w:val="005F73AC"/>
    <w:rsid w:val="00604250"/>
    <w:rsid w:val="00605B50"/>
    <w:rsid w:val="00605FBC"/>
    <w:rsid w:val="006112FE"/>
    <w:rsid w:val="006177B4"/>
    <w:rsid w:val="00620611"/>
    <w:rsid w:val="00623187"/>
    <w:rsid w:val="006244FA"/>
    <w:rsid w:val="0062521B"/>
    <w:rsid w:val="0062730C"/>
    <w:rsid w:val="006356F2"/>
    <w:rsid w:val="006413A2"/>
    <w:rsid w:val="00642DB1"/>
    <w:rsid w:val="00645928"/>
    <w:rsid w:val="0065125D"/>
    <w:rsid w:val="006549B2"/>
    <w:rsid w:val="00654D0E"/>
    <w:rsid w:val="00655AAD"/>
    <w:rsid w:val="00655DD2"/>
    <w:rsid w:val="006563A6"/>
    <w:rsid w:val="006567AA"/>
    <w:rsid w:val="00656AF8"/>
    <w:rsid w:val="00656E25"/>
    <w:rsid w:val="00657395"/>
    <w:rsid w:val="006600A3"/>
    <w:rsid w:val="00663129"/>
    <w:rsid w:val="00664AC4"/>
    <w:rsid w:val="006706E8"/>
    <w:rsid w:val="00670DAB"/>
    <w:rsid w:val="00676B9E"/>
    <w:rsid w:val="00677821"/>
    <w:rsid w:val="00681535"/>
    <w:rsid w:val="006845CB"/>
    <w:rsid w:val="00686663"/>
    <w:rsid w:val="00687C50"/>
    <w:rsid w:val="0069098C"/>
    <w:rsid w:val="00692F21"/>
    <w:rsid w:val="00693BB6"/>
    <w:rsid w:val="006950A1"/>
    <w:rsid w:val="006A2D3A"/>
    <w:rsid w:val="006B522B"/>
    <w:rsid w:val="006C25BA"/>
    <w:rsid w:val="006C2F69"/>
    <w:rsid w:val="006C3359"/>
    <w:rsid w:val="006C4617"/>
    <w:rsid w:val="006C4738"/>
    <w:rsid w:val="006D063A"/>
    <w:rsid w:val="006D0B1D"/>
    <w:rsid w:val="006D4C67"/>
    <w:rsid w:val="006D56DC"/>
    <w:rsid w:val="006E71A7"/>
    <w:rsid w:val="006E7403"/>
    <w:rsid w:val="006F280F"/>
    <w:rsid w:val="006F4CC6"/>
    <w:rsid w:val="006F601C"/>
    <w:rsid w:val="006F6D8F"/>
    <w:rsid w:val="00710034"/>
    <w:rsid w:val="00710E03"/>
    <w:rsid w:val="007113BF"/>
    <w:rsid w:val="007114D7"/>
    <w:rsid w:val="00712FDC"/>
    <w:rsid w:val="00717B27"/>
    <w:rsid w:val="00720D73"/>
    <w:rsid w:val="0072204B"/>
    <w:rsid w:val="00722B4E"/>
    <w:rsid w:val="00722D64"/>
    <w:rsid w:val="00725D30"/>
    <w:rsid w:val="00732EA5"/>
    <w:rsid w:val="0073409E"/>
    <w:rsid w:val="00734320"/>
    <w:rsid w:val="0073460B"/>
    <w:rsid w:val="00736CF1"/>
    <w:rsid w:val="007373F6"/>
    <w:rsid w:val="00742196"/>
    <w:rsid w:val="007423DC"/>
    <w:rsid w:val="00743452"/>
    <w:rsid w:val="007446A0"/>
    <w:rsid w:val="00753DC8"/>
    <w:rsid w:val="0075480F"/>
    <w:rsid w:val="00760EE5"/>
    <w:rsid w:val="00763A03"/>
    <w:rsid w:val="0076729F"/>
    <w:rsid w:val="00767EEA"/>
    <w:rsid w:val="0077616B"/>
    <w:rsid w:val="007761D0"/>
    <w:rsid w:val="00776926"/>
    <w:rsid w:val="00777D00"/>
    <w:rsid w:val="00782D0D"/>
    <w:rsid w:val="007847B7"/>
    <w:rsid w:val="00785953"/>
    <w:rsid w:val="007870CB"/>
    <w:rsid w:val="007954E4"/>
    <w:rsid w:val="007A141C"/>
    <w:rsid w:val="007A1900"/>
    <w:rsid w:val="007A300D"/>
    <w:rsid w:val="007A5523"/>
    <w:rsid w:val="007A6B4D"/>
    <w:rsid w:val="007B695B"/>
    <w:rsid w:val="007B7F76"/>
    <w:rsid w:val="007C2854"/>
    <w:rsid w:val="007C42F4"/>
    <w:rsid w:val="007D18E6"/>
    <w:rsid w:val="007D2EC7"/>
    <w:rsid w:val="007D7338"/>
    <w:rsid w:val="007E26A1"/>
    <w:rsid w:val="007E2C4B"/>
    <w:rsid w:val="007E490C"/>
    <w:rsid w:val="007E631B"/>
    <w:rsid w:val="007E785D"/>
    <w:rsid w:val="007E7ECD"/>
    <w:rsid w:val="007F189B"/>
    <w:rsid w:val="007F3198"/>
    <w:rsid w:val="007F5605"/>
    <w:rsid w:val="007F6F2B"/>
    <w:rsid w:val="00800CF7"/>
    <w:rsid w:val="00800E08"/>
    <w:rsid w:val="00803A44"/>
    <w:rsid w:val="00804798"/>
    <w:rsid w:val="00804B66"/>
    <w:rsid w:val="00810A38"/>
    <w:rsid w:val="00815C10"/>
    <w:rsid w:val="008175F6"/>
    <w:rsid w:val="00822377"/>
    <w:rsid w:val="00822DF1"/>
    <w:rsid w:val="00823801"/>
    <w:rsid w:val="00826385"/>
    <w:rsid w:val="00830A6F"/>
    <w:rsid w:val="00832018"/>
    <w:rsid w:val="00832314"/>
    <w:rsid w:val="008326F5"/>
    <w:rsid w:val="0084118E"/>
    <w:rsid w:val="00841746"/>
    <w:rsid w:val="00843B20"/>
    <w:rsid w:val="00844ED7"/>
    <w:rsid w:val="0085160B"/>
    <w:rsid w:val="0085274C"/>
    <w:rsid w:val="00852CA3"/>
    <w:rsid w:val="0085355C"/>
    <w:rsid w:val="00854017"/>
    <w:rsid w:val="00872072"/>
    <w:rsid w:val="008722A6"/>
    <w:rsid w:val="00873D27"/>
    <w:rsid w:val="00887E70"/>
    <w:rsid w:val="00891BCD"/>
    <w:rsid w:val="00891E15"/>
    <w:rsid w:val="00894C56"/>
    <w:rsid w:val="00897855"/>
    <w:rsid w:val="008B1176"/>
    <w:rsid w:val="008B1299"/>
    <w:rsid w:val="008B3E8A"/>
    <w:rsid w:val="008B443C"/>
    <w:rsid w:val="008B4B24"/>
    <w:rsid w:val="008C3568"/>
    <w:rsid w:val="008C646F"/>
    <w:rsid w:val="008C7139"/>
    <w:rsid w:val="008D0EB8"/>
    <w:rsid w:val="008D301A"/>
    <w:rsid w:val="008D64B9"/>
    <w:rsid w:val="008D7344"/>
    <w:rsid w:val="008D7380"/>
    <w:rsid w:val="008D7733"/>
    <w:rsid w:val="008E16D1"/>
    <w:rsid w:val="008E21F6"/>
    <w:rsid w:val="008E6DBB"/>
    <w:rsid w:val="008E7948"/>
    <w:rsid w:val="008F1BE7"/>
    <w:rsid w:val="008F4417"/>
    <w:rsid w:val="008F4E29"/>
    <w:rsid w:val="008F529E"/>
    <w:rsid w:val="008F6FCB"/>
    <w:rsid w:val="00900C13"/>
    <w:rsid w:val="009033EB"/>
    <w:rsid w:val="00914665"/>
    <w:rsid w:val="00920AC2"/>
    <w:rsid w:val="00921E02"/>
    <w:rsid w:val="00923217"/>
    <w:rsid w:val="00923450"/>
    <w:rsid w:val="009250BC"/>
    <w:rsid w:val="009332B7"/>
    <w:rsid w:val="00936319"/>
    <w:rsid w:val="0093771E"/>
    <w:rsid w:val="00940F1E"/>
    <w:rsid w:val="00945894"/>
    <w:rsid w:val="00946139"/>
    <w:rsid w:val="00947384"/>
    <w:rsid w:val="0094759F"/>
    <w:rsid w:val="00953524"/>
    <w:rsid w:val="00954C4A"/>
    <w:rsid w:val="0096422C"/>
    <w:rsid w:val="009658EF"/>
    <w:rsid w:val="00972896"/>
    <w:rsid w:val="0097375D"/>
    <w:rsid w:val="00973843"/>
    <w:rsid w:val="0097573C"/>
    <w:rsid w:val="00982040"/>
    <w:rsid w:val="0098311A"/>
    <w:rsid w:val="00983C47"/>
    <w:rsid w:val="00985FC6"/>
    <w:rsid w:val="00991341"/>
    <w:rsid w:val="00991EF5"/>
    <w:rsid w:val="009A160D"/>
    <w:rsid w:val="009A1F44"/>
    <w:rsid w:val="009A2325"/>
    <w:rsid w:val="009A39F4"/>
    <w:rsid w:val="009A425D"/>
    <w:rsid w:val="009A4F23"/>
    <w:rsid w:val="009B20E1"/>
    <w:rsid w:val="009B216F"/>
    <w:rsid w:val="009B2CB5"/>
    <w:rsid w:val="009B43FB"/>
    <w:rsid w:val="009B54AB"/>
    <w:rsid w:val="009B6F2C"/>
    <w:rsid w:val="009C02E4"/>
    <w:rsid w:val="009C280E"/>
    <w:rsid w:val="009C3449"/>
    <w:rsid w:val="009C36B5"/>
    <w:rsid w:val="009C4EC8"/>
    <w:rsid w:val="009C7E81"/>
    <w:rsid w:val="009D7291"/>
    <w:rsid w:val="009D74A0"/>
    <w:rsid w:val="009E1D91"/>
    <w:rsid w:val="009E4234"/>
    <w:rsid w:val="009E4901"/>
    <w:rsid w:val="009E5440"/>
    <w:rsid w:val="009E796B"/>
    <w:rsid w:val="009E7CF6"/>
    <w:rsid w:val="009F58D3"/>
    <w:rsid w:val="00A0045C"/>
    <w:rsid w:val="00A00E9A"/>
    <w:rsid w:val="00A02586"/>
    <w:rsid w:val="00A02AA0"/>
    <w:rsid w:val="00A03572"/>
    <w:rsid w:val="00A05FC6"/>
    <w:rsid w:val="00A112C4"/>
    <w:rsid w:val="00A12358"/>
    <w:rsid w:val="00A15104"/>
    <w:rsid w:val="00A15B29"/>
    <w:rsid w:val="00A170A9"/>
    <w:rsid w:val="00A2168B"/>
    <w:rsid w:val="00A225CF"/>
    <w:rsid w:val="00A26021"/>
    <w:rsid w:val="00A317D4"/>
    <w:rsid w:val="00A326EF"/>
    <w:rsid w:val="00A3364F"/>
    <w:rsid w:val="00A35F33"/>
    <w:rsid w:val="00A40FB8"/>
    <w:rsid w:val="00A42355"/>
    <w:rsid w:val="00A428DF"/>
    <w:rsid w:val="00A42C5E"/>
    <w:rsid w:val="00A44C05"/>
    <w:rsid w:val="00A501A0"/>
    <w:rsid w:val="00A5066E"/>
    <w:rsid w:val="00A51C80"/>
    <w:rsid w:val="00A5367D"/>
    <w:rsid w:val="00A567C9"/>
    <w:rsid w:val="00A622D1"/>
    <w:rsid w:val="00A67560"/>
    <w:rsid w:val="00A67D1B"/>
    <w:rsid w:val="00A71725"/>
    <w:rsid w:val="00A71F2B"/>
    <w:rsid w:val="00A74CB2"/>
    <w:rsid w:val="00A7569C"/>
    <w:rsid w:val="00A75BB4"/>
    <w:rsid w:val="00A81875"/>
    <w:rsid w:val="00A83CDD"/>
    <w:rsid w:val="00A87A2A"/>
    <w:rsid w:val="00A9224D"/>
    <w:rsid w:val="00A92A8D"/>
    <w:rsid w:val="00A95B5B"/>
    <w:rsid w:val="00A9608F"/>
    <w:rsid w:val="00A964A6"/>
    <w:rsid w:val="00A96E93"/>
    <w:rsid w:val="00AA3F2B"/>
    <w:rsid w:val="00AA77BD"/>
    <w:rsid w:val="00AA793E"/>
    <w:rsid w:val="00AB11A8"/>
    <w:rsid w:val="00AB17A6"/>
    <w:rsid w:val="00AB1E3C"/>
    <w:rsid w:val="00AB2066"/>
    <w:rsid w:val="00AB6FDE"/>
    <w:rsid w:val="00AB75E8"/>
    <w:rsid w:val="00AC285D"/>
    <w:rsid w:val="00AC2C93"/>
    <w:rsid w:val="00AC590F"/>
    <w:rsid w:val="00AD126E"/>
    <w:rsid w:val="00AD15EE"/>
    <w:rsid w:val="00AD16DC"/>
    <w:rsid w:val="00AD2209"/>
    <w:rsid w:val="00AD3352"/>
    <w:rsid w:val="00AE2F34"/>
    <w:rsid w:val="00AE7183"/>
    <w:rsid w:val="00AF1470"/>
    <w:rsid w:val="00B01B0F"/>
    <w:rsid w:val="00B07114"/>
    <w:rsid w:val="00B072BA"/>
    <w:rsid w:val="00B1129A"/>
    <w:rsid w:val="00B13A38"/>
    <w:rsid w:val="00B13C8D"/>
    <w:rsid w:val="00B15A81"/>
    <w:rsid w:val="00B1619F"/>
    <w:rsid w:val="00B20585"/>
    <w:rsid w:val="00B22BE0"/>
    <w:rsid w:val="00B23862"/>
    <w:rsid w:val="00B23D32"/>
    <w:rsid w:val="00B23E1F"/>
    <w:rsid w:val="00B32EEC"/>
    <w:rsid w:val="00B347B6"/>
    <w:rsid w:val="00B3768F"/>
    <w:rsid w:val="00B40536"/>
    <w:rsid w:val="00B439C0"/>
    <w:rsid w:val="00B472B7"/>
    <w:rsid w:val="00B5231C"/>
    <w:rsid w:val="00B61DB8"/>
    <w:rsid w:val="00B639F2"/>
    <w:rsid w:val="00B66557"/>
    <w:rsid w:val="00B74F91"/>
    <w:rsid w:val="00B7535C"/>
    <w:rsid w:val="00B76EC6"/>
    <w:rsid w:val="00B76FDE"/>
    <w:rsid w:val="00B8071F"/>
    <w:rsid w:val="00B80E60"/>
    <w:rsid w:val="00B810D0"/>
    <w:rsid w:val="00B83152"/>
    <w:rsid w:val="00B839F2"/>
    <w:rsid w:val="00B83AC8"/>
    <w:rsid w:val="00B90F09"/>
    <w:rsid w:val="00B91E8A"/>
    <w:rsid w:val="00B9227E"/>
    <w:rsid w:val="00B92646"/>
    <w:rsid w:val="00B92B84"/>
    <w:rsid w:val="00B978BC"/>
    <w:rsid w:val="00BA37D9"/>
    <w:rsid w:val="00BA4C5D"/>
    <w:rsid w:val="00BA4FA5"/>
    <w:rsid w:val="00BA5CE9"/>
    <w:rsid w:val="00BA6AD0"/>
    <w:rsid w:val="00BB0310"/>
    <w:rsid w:val="00BB0E20"/>
    <w:rsid w:val="00BB3DB2"/>
    <w:rsid w:val="00BB5A1B"/>
    <w:rsid w:val="00BB5B6D"/>
    <w:rsid w:val="00BB634B"/>
    <w:rsid w:val="00BB6E70"/>
    <w:rsid w:val="00BC2161"/>
    <w:rsid w:val="00BC5859"/>
    <w:rsid w:val="00BD2602"/>
    <w:rsid w:val="00BD351F"/>
    <w:rsid w:val="00BD7506"/>
    <w:rsid w:val="00BD756E"/>
    <w:rsid w:val="00BE11BD"/>
    <w:rsid w:val="00BE2FE5"/>
    <w:rsid w:val="00BE3ED5"/>
    <w:rsid w:val="00C01C65"/>
    <w:rsid w:val="00C03D9F"/>
    <w:rsid w:val="00C03DC9"/>
    <w:rsid w:val="00C0581D"/>
    <w:rsid w:val="00C1223F"/>
    <w:rsid w:val="00C12F16"/>
    <w:rsid w:val="00C15FEB"/>
    <w:rsid w:val="00C21E4E"/>
    <w:rsid w:val="00C2351F"/>
    <w:rsid w:val="00C26DFA"/>
    <w:rsid w:val="00C3292D"/>
    <w:rsid w:val="00C339E7"/>
    <w:rsid w:val="00C356EE"/>
    <w:rsid w:val="00C404B7"/>
    <w:rsid w:val="00C43305"/>
    <w:rsid w:val="00C449F6"/>
    <w:rsid w:val="00C50DAA"/>
    <w:rsid w:val="00C51072"/>
    <w:rsid w:val="00C57025"/>
    <w:rsid w:val="00C6211D"/>
    <w:rsid w:val="00C63583"/>
    <w:rsid w:val="00C664A2"/>
    <w:rsid w:val="00C67083"/>
    <w:rsid w:val="00C67B4B"/>
    <w:rsid w:val="00C70149"/>
    <w:rsid w:val="00C7240C"/>
    <w:rsid w:val="00C746CB"/>
    <w:rsid w:val="00C755A2"/>
    <w:rsid w:val="00C808FB"/>
    <w:rsid w:val="00C82304"/>
    <w:rsid w:val="00C83EAA"/>
    <w:rsid w:val="00C8722F"/>
    <w:rsid w:val="00C93F06"/>
    <w:rsid w:val="00CA6026"/>
    <w:rsid w:val="00CA7579"/>
    <w:rsid w:val="00CB17D7"/>
    <w:rsid w:val="00CB69B2"/>
    <w:rsid w:val="00CB6C2A"/>
    <w:rsid w:val="00CC1A19"/>
    <w:rsid w:val="00CC211A"/>
    <w:rsid w:val="00CD0356"/>
    <w:rsid w:val="00CD1636"/>
    <w:rsid w:val="00CD5783"/>
    <w:rsid w:val="00CD7071"/>
    <w:rsid w:val="00CE1166"/>
    <w:rsid w:val="00CE12FF"/>
    <w:rsid w:val="00CE5C01"/>
    <w:rsid w:val="00CE69D8"/>
    <w:rsid w:val="00CE6A3A"/>
    <w:rsid w:val="00CE7DB5"/>
    <w:rsid w:val="00CF06D0"/>
    <w:rsid w:val="00CF4AD4"/>
    <w:rsid w:val="00CF4EFC"/>
    <w:rsid w:val="00CF7A94"/>
    <w:rsid w:val="00D01A82"/>
    <w:rsid w:val="00D050B1"/>
    <w:rsid w:val="00D0628A"/>
    <w:rsid w:val="00D068F3"/>
    <w:rsid w:val="00D06AD8"/>
    <w:rsid w:val="00D109D7"/>
    <w:rsid w:val="00D12A72"/>
    <w:rsid w:val="00D13FD5"/>
    <w:rsid w:val="00D1454D"/>
    <w:rsid w:val="00D170AD"/>
    <w:rsid w:val="00D17F96"/>
    <w:rsid w:val="00D2298F"/>
    <w:rsid w:val="00D2743D"/>
    <w:rsid w:val="00D3106D"/>
    <w:rsid w:val="00D32348"/>
    <w:rsid w:val="00D42DDC"/>
    <w:rsid w:val="00D42FB2"/>
    <w:rsid w:val="00D449FF"/>
    <w:rsid w:val="00D460BE"/>
    <w:rsid w:val="00D52A87"/>
    <w:rsid w:val="00D53EBC"/>
    <w:rsid w:val="00D55390"/>
    <w:rsid w:val="00D555A4"/>
    <w:rsid w:val="00D566D9"/>
    <w:rsid w:val="00D62B66"/>
    <w:rsid w:val="00D64E2D"/>
    <w:rsid w:val="00D6505E"/>
    <w:rsid w:val="00D6508C"/>
    <w:rsid w:val="00D739A7"/>
    <w:rsid w:val="00D73A26"/>
    <w:rsid w:val="00D7582C"/>
    <w:rsid w:val="00D759D9"/>
    <w:rsid w:val="00D8040C"/>
    <w:rsid w:val="00D82E1D"/>
    <w:rsid w:val="00D83E83"/>
    <w:rsid w:val="00D90114"/>
    <w:rsid w:val="00D9485E"/>
    <w:rsid w:val="00D954CC"/>
    <w:rsid w:val="00D97006"/>
    <w:rsid w:val="00DA409F"/>
    <w:rsid w:val="00DA4287"/>
    <w:rsid w:val="00DA5577"/>
    <w:rsid w:val="00DA5CBF"/>
    <w:rsid w:val="00DA64BB"/>
    <w:rsid w:val="00DA6F7B"/>
    <w:rsid w:val="00DB7752"/>
    <w:rsid w:val="00DC061C"/>
    <w:rsid w:val="00DC53F1"/>
    <w:rsid w:val="00DC6F82"/>
    <w:rsid w:val="00DD7373"/>
    <w:rsid w:val="00DE1853"/>
    <w:rsid w:val="00DF022D"/>
    <w:rsid w:val="00DF1642"/>
    <w:rsid w:val="00DF4503"/>
    <w:rsid w:val="00DF683B"/>
    <w:rsid w:val="00E0044B"/>
    <w:rsid w:val="00E0233F"/>
    <w:rsid w:val="00E05E78"/>
    <w:rsid w:val="00E0725F"/>
    <w:rsid w:val="00E07BB5"/>
    <w:rsid w:val="00E1059E"/>
    <w:rsid w:val="00E13F75"/>
    <w:rsid w:val="00E14604"/>
    <w:rsid w:val="00E154F8"/>
    <w:rsid w:val="00E1636B"/>
    <w:rsid w:val="00E166A1"/>
    <w:rsid w:val="00E24429"/>
    <w:rsid w:val="00E25B03"/>
    <w:rsid w:val="00E260D1"/>
    <w:rsid w:val="00E26E62"/>
    <w:rsid w:val="00E271CD"/>
    <w:rsid w:val="00E37BB9"/>
    <w:rsid w:val="00E406CE"/>
    <w:rsid w:val="00E453E1"/>
    <w:rsid w:val="00E50578"/>
    <w:rsid w:val="00E50A5F"/>
    <w:rsid w:val="00E56B2C"/>
    <w:rsid w:val="00E57A6C"/>
    <w:rsid w:val="00E60092"/>
    <w:rsid w:val="00E635D4"/>
    <w:rsid w:val="00E639AA"/>
    <w:rsid w:val="00E66898"/>
    <w:rsid w:val="00E67897"/>
    <w:rsid w:val="00E748C3"/>
    <w:rsid w:val="00E74ADE"/>
    <w:rsid w:val="00E74D51"/>
    <w:rsid w:val="00E80BD8"/>
    <w:rsid w:val="00E823E5"/>
    <w:rsid w:val="00E825D9"/>
    <w:rsid w:val="00E85D1B"/>
    <w:rsid w:val="00E869EE"/>
    <w:rsid w:val="00E90EFD"/>
    <w:rsid w:val="00E912E2"/>
    <w:rsid w:val="00E920BB"/>
    <w:rsid w:val="00E92AA0"/>
    <w:rsid w:val="00E935D2"/>
    <w:rsid w:val="00E952F0"/>
    <w:rsid w:val="00E9735A"/>
    <w:rsid w:val="00EA1897"/>
    <w:rsid w:val="00EA3020"/>
    <w:rsid w:val="00EA3C50"/>
    <w:rsid w:val="00EA3E11"/>
    <w:rsid w:val="00EA3FB5"/>
    <w:rsid w:val="00EA5903"/>
    <w:rsid w:val="00EB176F"/>
    <w:rsid w:val="00EB46B5"/>
    <w:rsid w:val="00EB59FE"/>
    <w:rsid w:val="00EB796A"/>
    <w:rsid w:val="00EC70D4"/>
    <w:rsid w:val="00EC7330"/>
    <w:rsid w:val="00ED20B2"/>
    <w:rsid w:val="00ED28C0"/>
    <w:rsid w:val="00ED33C0"/>
    <w:rsid w:val="00ED4081"/>
    <w:rsid w:val="00ED5D46"/>
    <w:rsid w:val="00EE05DD"/>
    <w:rsid w:val="00EE10A6"/>
    <w:rsid w:val="00EE2431"/>
    <w:rsid w:val="00EE24E8"/>
    <w:rsid w:val="00EE2B6F"/>
    <w:rsid w:val="00EE37FC"/>
    <w:rsid w:val="00EE60A6"/>
    <w:rsid w:val="00EF0F20"/>
    <w:rsid w:val="00EF24C8"/>
    <w:rsid w:val="00EF3CE3"/>
    <w:rsid w:val="00F030C4"/>
    <w:rsid w:val="00F03813"/>
    <w:rsid w:val="00F03972"/>
    <w:rsid w:val="00F112D8"/>
    <w:rsid w:val="00F2058C"/>
    <w:rsid w:val="00F220E6"/>
    <w:rsid w:val="00F262E8"/>
    <w:rsid w:val="00F30FAE"/>
    <w:rsid w:val="00F421F7"/>
    <w:rsid w:val="00F42378"/>
    <w:rsid w:val="00F43D82"/>
    <w:rsid w:val="00F45CA2"/>
    <w:rsid w:val="00F467A0"/>
    <w:rsid w:val="00F47EEA"/>
    <w:rsid w:val="00F61070"/>
    <w:rsid w:val="00F630E8"/>
    <w:rsid w:val="00F65CBD"/>
    <w:rsid w:val="00F67D9C"/>
    <w:rsid w:val="00F73389"/>
    <w:rsid w:val="00F7376C"/>
    <w:rsid w:val="00F80323"/>
    <w:rsid w:val="00F8537E"/>
    <w:rsid w:val="00F91BF4"/>
    <w:rsid w:val="00F9407D"/>
    <w:rsid w:val="00F94515"/>
    <w:rsid w:val="00FA1058"/>
    <w:rsid w:val="00FA2A38"/>
    <w:rsid w:val="00FA69D9"/>
    <w:rsid w:val="00FB1881"/>
    <w:rsid w:val="00FC288C"/>
    <w:rsid w:val="00FC34D0"/>
    <w:rsid w:val="00FC5E46"/>
    <w:rsid w:val="00FD326F"/>
    <w:rsid w:val="00FD6B03"/>
    <w:rsid w:val="00FE0CC5"/>
    <w:rsid w:val="00FE0F6A"/>
    <w:rsid w:val="00FE44D9"/>
    <w:rsid w:val="00FE5C41"/>
    <w:rsid w:val="00FF0174"/>
    <w:rsid w:val="00FF2943"/>
    <w:rsid w:val="00FF5BC6"/>
    <w:rsid w:val="00FF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3B19A"/>
  <w15:chartTrackingRefBased/>
  <w15:docId w15:val="{42C269E6-A443-0047-854C-1DE3BDD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40C1F"/>
    <w:pPr>
      <w:keepNext/>
      <w:spacing w:before="240" w:after="60"/>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uiPriority w:val="9"/>
    <w:qFormat/>
    <w:rsid w:val="00EF0F20"/>
    <w:pPr>
      <w:keepNext/>
      <w:spacing w:before="240" w:after="60"/>
      <w:outlineLvl w:val="1"/>
    </w:pPr>
    <w:rPr>
      <w:rFonts w:eastAsia="MS Gothic" w:cs="Times New Roman"/>
      <w:b/>
      <w:bCs/>
      <w:i/>
      <w:iCs/>
      <w:sz w:val="28"/>
      <w:szCs w:val="28"/>
    </w:rPr>
  </w:style>
  <w:style w:type="paragraph" w:styleId="6">
    <w:name w:val="heading 6"/>
    <w:basedOn w:val="a"/>
    <w:next w:val="a"/>
    <w:link w:val="60"/>
    <w:uiPriority w:val="9"/>
    <w:qFormat/>
    <w:rsid w:val="00A964A6"/>
    <w:pPr>
      <w:keepNext/>
      <w:keepLines/>
      <w:spacing w:before="200" w:line="276" w:lineRule="auto"/>
      <w:outlineLvl w:val="5"/>
    </w:pPr>
    <w:rPr>
      <w:rFonts w:ascii="Cambria" w:eastAsia="Times New Roman" w:hAnsi="Cambria" w:cs="Times New Roman"/>
      <w:i/>
      <w:iCs/>
      <w:color w:val="243F6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character" w:styleId="a3">
    <w:name w:val="Hyperlink"/>
    <w:uiPriority w:val="99"/>
    <w:unhideWhenUsed/>
    <w:rsid w:val="005518F4"/>
    <w:rPr>
      <w:color w:val="0000FF"/>
      <w:u w:val="single"/>
    </w:rPr>
  </w:style>
  <w:style w:type="paragraph" w:customStyle="1" w:styleId="22">
    <w:name w:val="Основной текст2"/>
    <w:basedOn w:val="a"/>
    <w:rsid w:val="00EB59FE"/>
    <w:pPr>
      <w:suppressAutoHyphens/>
      <w:spacing w:after="200" w:line="276" w:lineRule="auto"/>
    </w:pPr>
    <w:rPr>
      <w:rFonts w:eastAsia="Arial Unicode MS" w:cs="font361"/>
      <w:kern w:val="1"/>
      <w:sz w:val="22"/>
      <w:szCs w:val="22"/>
      <w:lang w:eastAsia="ar-SA"/>
    </w:rPr>
  </w:style>
  <w:style w:type="paragraph" w:customStyle="1" w:styleId="12">
    <w:name w:val="Текст1"/>
    <w:basedOn w:val="a"/>
    <w:rsid w:val="00EB59FE"/>
    <w:pPr>
      <w:suppressAutoHyphens/>
      <w:spacing w:after="200" w:line="276" w:lineRule="auto"/>
    </w:pPr>
    <w:rPr>
      <w:rFonts w:eastAsia="Arial Unicode MS" w:cs="font361"/>
      <w:kern w:val="1"/>
      <w:sz w:val="22"/>
      <w:szCs w:val="22"/>
      <w:lang w:eastAsia="ar-SA"/>
    </w:rPr>
  </w:style>
  <w:style w:type="paragraph" w:styleId="a4">
    <w:name w:val="header"/>
    <w:basedOn w:val="a"/>
    <w:link w:val="a5"/>
    <w:uiPriority w:val="99"/>
    <w:unhideWhenUsed/>
    <w:rsid w:val="002E1747"/>
    <w:pPr>
      <w:tabs>
        <w:tab w:val="center" w:pos="4677"/>
        <w:tab w:val="right" w:pos="9355"/>
      </w:tabs>
    </w:pPr>
  </w:style>
  <w:style w:type="character" w:customStyle="1" w:styleId="a5">
    <w:name w:val="Верхний колонтитул Знак"/>
    <w:basedOn w:val="a0"/>
    <w:link w:val="a4"/>
    <w:uiPriority w:val="99"/>
    <w:rsid w:val="002E1747"/>
  </w:style>
  <w:style w:type="paragraph" w:styleId="a6">
    <w:name w:val="footer"/>
    <w:basedOn w:val="a"/>
    <w:link w:val="a7"/>
    <w:uiPriority w:val="99"/>
    <w:unhideWhenUsed/>
    <w:rsid w:val="002E1747"/>
    <w:pPr>
      <w:tabs>
        <w:tab w:val="center" w:pos="4677"/>
        <w:tab w:val="right" w:pos="9355"/>
      </w:tabs>
    </w:pPr>
  </w:style>
  <w:style w:type="character" w:customStyle="1" w:styleId="a7">
    <w:name w:val="Нижний колонтитул Знак"/>
    <w:basedOn w:val="a0"/>
    <w:link w:val="a6"/>
    <w:uiPriority w:val="99"/>
    <w:rsid w:val="002E1747"/>
  </w:style>
  <w:style w:type="paragraph" w:customStyle="1" w:styleId="a8">
    <w:name w:val="список с точками"/>
    <w:basedOn w:val="a"/>
    <w:uiPriority w:val="99"/>
    <w:rsid w:val="0002054D"/>
    <w:pPr>
      <w:tabs>
        <w:tab w:val="num" w:pos="720"/>
        <w:tab w:val="num" w:pos="756"/>
      </w:tabs>
      <w:spacing w:line="312" w:lineRule="auto"/>
      <w:ind w:left="756" w:hanging="360"/>
      <w:jc w:val="both"/>
    </w:pPr>
    <w:rPr>
      <w:rFonts w:ascii="Times New Roman" w:eastAsia="Times New Roman" w:hAnsi="Times New Roman" w:cs="Times New Roman"/>
      <w:sz w:val="24"/>
      <w:szCs w:val="24"/>
    </w:rPr>
  </w:style>
  <w:style w:type="table" w:styleId="a9">
    <w:name w:val="Table Grid"/>
    <w:basedOn w:val="a1"/>
    <w:uiPriority w:val="59"/>
    <w:rsid w:val="0038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FollowedHyperlink"/>
    <w:uiPriority w:val="99"/>
    <w:semiHidden/>
    <w:unhideWhenUsed/>
    <w:rsid w:val="00C15FEB"/>
    <w:rPr>
      <w:color w:val="800080"/>
      <w:u w:val="single"/>
    </w:rPr>
  </w:style>
  <w:style w:type="character" w:customStyle="1" w:styleId="11">
    <w:name w:val="Заголовок 1 Знак"/>
    <w:link w:val="10"/>
    <w:uiPriority w:val="9"/>
    <w:rsid w:val="00340C1F"/>
    <w:rPr>
      <w:rFonts w:ascii="Cambria" w:eastAsia="Times New Roman" w:hAnsi="Cambria" w:cs="Times New Roman"/>
      <w:b/>
      <w:bCs/>
      <w:kern w:val="32"/>
      <w:sz w:val="32"/>
      <w:szCs w:val="32"/>
    </w:rPr>
  </w:style>
  <w:style w:type="paragraph" w:styleId="ab">
    <w:name w:val="Plain Text"/>
    <w:basedOn w:val="a"/>
    <w:link w:val="ac"/>
    <w:rsid w:val="003F782E"/>
    <w:rPr>
      <w:rFonts w:ascii="Courier New" w:eastAsia="Times New Roman" w:hAnsi="Courier New" w:cs="Times New Roman"/>
      <w:lang w:val="x-none" w:eastAsia="x-none"/>
    </w:rPr>
  </w:style>
  <w:style w:type="character" w:customStyle="1" w:styleId="ac">
    <w:name w:val="Текст Знак"/>
    <w:link w:val="ab"/>
    <w:rsid w:val="003F782E"/>
    <w:rPr>
      <w:rFonts w:ascii="Courier New" w:eastAsia="Times New Roman" w:hAnsi="Courier New" w:cs="Times New Roman"/>
    </w:rPr>
  </w:style>
  <w:style w:type="paragraph" w:styleId="1-2">
    <w:name w:val="Medium Grid 1 Accent 2"/>
    <w:basedOn w:val="a"/>
    <w:uiPriority w:val="34"/>
    <w:qFormat/>
    <w:rsid w:val="00681535"/>
    <w:pPr>
      <w:ind w:left="708"/>
    </w:pPr>
  </w:style>
  <w:style w:type="paragraph" w:styleId="23">
    <w:name w:val="Body Text 2"/>
    <w:basedOn w:val="a"/>
    <w:link w:val="24"/>
    <w:uiPriority w:val="99"/>
    <w:rsid w:val="00F03813"/>
    <w:pPr>
      <w:jc w:val="both"/>
    </w:pPr>
    <w:rPr>
      <w:rFonts w:ascii="Times New Roman" w:eastAsia="Times New Roman" w:hAnsi="Times New Roman" w:cs="Times New Roman"/>
    </w:rPr>
  </w:style>
  <w:style w:type="character" w:customStyle="1" w:styleId="24">
    <w:name w:val="Основной текст 2 Знак"/>
    <w:link w:val="23"/>
    <w:uiPriority w:val="99"/>
    <w:rsid w:val="00F03813"/>
    <w:rPr>
      <w:rFonts w:ascii="Times New Roman" w:eastAsia="Times New Roman" w:hAnsi="Times New Roman" w:cs="Times New Roman"/>
    </w:rPr>
  </w:style>
  <w:style w:type="paragraph" w:customStyle="1" w:styleId="13">
    <w:name w:val="Абзац списка1"/>
    <w:basedOn w:val="a"/>
    <w:rsid w:val="00FF5BC6"/>
    <w:pPr>
      <w:ind w:left="708"/>
    </w:pPr>
    <w:rPr>
      <w:rFonts w:ascii="Times New Roman" w:eastAsia="Times New Roman" w:hAnsi="Times New Roman" w:cs="Times New Roman"/>
    </w:rPr>
  </w:style>
  <w:style w:type="paragraph" w:customStyle="1" w:styleId="ListParagraph1">
    <w:name w:val="List Paragraph1"/>
    <w:basedOn w:val="a"/>
    <w:rsid w:val="00FF5BC6"/>
    <w:pPr>
      <w:suppressAutoHyphens/>
      <w:ind w:left="720"/>
    </w:pPr>
    <w:rPr>
      <w:rFonts w:ascii="Times New Roman" w:eastAsia="Arial Unicode MS" w:hAnsi="Times New Roman" w:cs="Arial Unicode MS"/>
      <w:kern w:val="1"/>
      <w:sz w:val="24"/>
      <w:szCs w:val="24"/>
      <w:lang w:eastAsia="hi-IN" w:bidi="hi-IN"/>
    </w:rPr>
  </w:style>
  <w:style w:type="table" w:customStyle="1" w:styleId="14">
    <w:name w:val="Сетка таблицы1"/>
    <w:basedOn w:val="a1"/>
    <w:next w:val="a9"/>
    <w:uiPriority w:val="59"/>
    <w:rsid w:val="00FF5BC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uiPriority w:val="59"/>
    <w:rsid w:val="00FF5BC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DC061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9"/>
    <w:uiPriority w:val="59"/>
    <w:rsid w:val="00DC061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DA5577"/>
    <w:pPr>
      <w:spacing w:after="120"/>
      <w:ind w:left="283"/>
    </w:pPr>
    <w:rPr>
      <w:sz w:val="16"/>
      <w:szCs w:val="16"/>
    </w:rPr>
  </w:style>
  <w:style w:type="character" w:customStyle="1" w:styleId="31">
    <w:name w:val="Основной текст с отступом 3 Знак"/>
    <w:link w:val="30"/>
    <w:uiPriority w:val="99"/>
    <w:semiHidden/>
    <w:rsid w:val="00DA5577"/>
    <w:rPr>
      <w:sz w:val="16"/>
      <w:szCs w:val="16"/>
    </w:rPr>
  </w:style>
  <w:style w:type="paragraph" w:styleId="ad">
    <w:name w:val="Обычный (веб)"/>
    <w:basedOn w:val="a"/>
    <w:uiPriority w:val="99"/>
    <w:unhideWhenUsed/>
    <w:rsid w:val="00DA5577"/>
    <w:pPr>
      <w:spacing w:before="100" w:beforeAutospacing="1" w:after="100" w:afterAutospacing="1"/>
    </w:pPr>
    <w:rPr>
      <w:rFonts w:ascii="Times New Roman" w:eastAsia="Times New Roman" w:hAnsi="Times New Roman" w:cs="Times New Roman"/>
      <w:sz w:val="24"/>
      <w:szCs w:val="24"/>
    </w:rPr>
  </w:style>
  <w:style w:type="paragraph" w:customStyle="1" w:styleId="15">
    <w:name w:val="1"/>
    <w:basedOn w:val="a"/>
    <w:rsid w:val="00DA5577"/>
    <w:pPr>
      <w:spacing w:after="160" w:line="240" w:lineRule="exact"/>
    </w:pPr>
    <w:rPr>
      <w:rFonts w:ascii="Times New Roman" w:eastAsia="Times New Roman" w:hAnsi="Times New Roman" w:cs="Times New Roman"/>
    </w:rPr>
  </w:style>
  <w:style w:type="paragraph" w:customStyle="1" w:styleId="Style19">
    <w:name w:val="Style19"/>
    <w:basedOn w:val="a"/>
    <w:rsid w:val="008D7344"/>
    <w:pPr>
      <w:widowControl w:val="0"/>
      <w:autoSpaceDE w:val="0"/>
      <w:autoSpaceDN w:val="0"/>
      <w:adjustRightInd w:val="0"/>
      <w:spacing w:line="218" w:lineRule="exact"/>
      <w:ind w:hanging="302"/>
      <w:jc w:val="both"/>
    </w:pPr>
    <w:rPr>
      <w:rFonts w:ascii="Times New Roman" w:hAnsi="Times New Roman" w:cs="Times New Roman"/>
      <w:sz w:val="24"/>
      <w:szCs w:val="24"/>
    </w:rPr>
  </w:style>
  <w:style w:type="paragraph" w:styleId="16">
    <w:name w:val="toc 1"/>
    <w:basedOn w:val="a"/>
    <w:next w:val="a"/>
    <w:autoRedefine/>
    <w:uiPriority w:val="39"/>
    <w:unhideWhenUsed/>
    <w:rsid w:val="003F5DA2"/>
    <w:pPr>
      <w:tabs>
        <w:tab w:val="right" w:leader="dot" w:pos="9356"/>
      </w:tabs>
    </w:pPr>
  </w:style>
  <w:style w:type="paragraph" w:styleId="26">
    <w:name w:val="toc 2"/>
    <w:basedOn w:val="a"/>
    <w:next w:val="a"/>
    <w:autoRedefine/>
    <w:uiPriority w:val="39"/>
    <w:unhideWhenUsed/>
    <w:rsid w:val="0077616B"/>
    <w:pPr>
      <w:tabs>
        <w:tab w:val="left" w:pos="10206"/>
      </w:tabs>
      <w:ind w:left="200"/>
    </w:pPr>
  </w:style>
  <w:style w:type="paragraph" w:styleId="32">
    <w:name w:val="toc 3"/>
    <w:basedOn w:val="a"/>
    <w:next w:val="a"/>
    <w:autoRedefine/>
    <w:uiPriority w:val="39"/>
    <w:unhideWhenUsed/>
    <w:rsid w:val="00EF0F20"/>
    <w:pPr>
      <w:ind w:left="400"/>
    </w:pPr>
  </w:style>
  <w:style w:type="paragraph" w:styleId="40">
    <w:name w:val="toc 4"/>
    <w:basedOn w:val="a"/>
    <w:next w:val="a"/>
    <w:autoRedefine/>
    <w:uiPriority w:val="39"/>
    <w:unhideWhenUsed/>
    <w:rsid w:val="00EF0F20"/>
    <w:pPr>
      <w:ind w:left="600"/>
    </w:pPr>
  </w:style>
  <w:style w:type="paragraph" w:styleId="5">
    <w:name w:val="toc 5"/>
    <w:basedOn w:val="a"/>
    <w:next w:val="a"/>
    <w:autoRedefine/>
    <w:uiPriority w:val="39"/>
    <w:unhideWhenUsed/>
    <w:rsid w:val="00EF0F20"/>
    <w:pPr>
      <w:ind w:left="800"/>
    </w:pPr>
  </w:style>
  <w:style w:type="paragraph" w:styleId="61">
    <w:name w:val="toc 6"/>
    <w:basedOn w:val="a"/>
    <w:next w:val="a"/>
    <w:autoRedefine/>
    <w:uiPriority w:val="39"/>
    <w:unhideWhenUsed/>
    <w:rsid w:val="00EF0F20"/>
    <w:pPr>
      <w:ind w:left="1000"/>
    </w:pPr>
  </w:style>
  <w:style w:type="paragraph" w:styleId="7">
    <w:name w:val="toc 7"/>
    <w:basedOn w:val="a"/>
    <w:next w:val="a"/>
    <w:autoRedefine/>
    <w:uiPriority w:val="39"/>
    <w:unhideWhenUsed/>
    <w:rsid w:val="00EF0F20"/>
    <w:pPr>
      <w:ind w:left="1200"/>
    </w:pPr>
  </w:style>
  <w:style w:type="paragraph" w:styleId="8">
    <w:name w:val="toc 8"/>
    <w:basedOn w:val="a"/>
    <w:next w:val="a"/>
    <w:autoRedefine/>
    <w:uiPriority w:val="39"/>
    <w:unhideWhenUsed/>
    <w:rsid w:val="00EF0F20"/>
    <w:pPr>
      <w:ind w:left="1400"/>
    </w:pPr>
  </w:style>
  <w:style w:type="paragraph" w:styleId="9">
    <w:name w:val="toc 9"/>
    <w:basedOn w:val="a"/>
    <w:next w:val="a"/>
    <w:autoRedefine/>
    <w:uiPriority w:val="39"/>
    <w:unhideWhenUsed/>
    <w:rsid w:val="00EF0F20"/>
    <w:pPr>
      <w:ind w:left="1600"/>
    </w:pPr>
  </w:style>
  <w:style w:type="character" w:customStyle="1" w:styleId="21">
    <w:name w:val="Заголовок 2 Знак"/>
    <w:link w:val="20"/>
    <w:uiPriority w:val="9"/>
    <w:rsid w:val="00EF0F20"/>
    <w:rPr>
      <w:rFonts w:ascii="Calibri" w:eastAsia="MS Gothic" w:hAnsi="Calibri" w:cs="Times New Roman"/>
      <w:b/>
      <w:bCs/>
      <w:i/>
      <w:iCs/>
      <w:sz w:val="28"/>
      <w:szCs w:val="28"/>
    </w:rPr>
  </w:style>
  <w:style w:type="paragraph" w:customStyle="1" w:styleId="ConsPlusNormal">
    <w:name w:val="ConsPlusNormal"/>
    <w:rsid w:val="00EE10A6"/>
    <w:pPr>
      <w:widowControl w:val="0"/>
      <w:autoSpaceDE w:val="0"/>
      <w:autoSpaceDN w:val="0"/>
      <w:adjustRightInd w:val="0"/>
    </w:pPr>
    <w:rPr>
      <w:rFonts w:ascii="Arial" w:eastAsia="Times New Roman" w:hAnsi="Arial"/>
      <w:lang w:val="en-US"/>
    </w:rPr>
  </w:style>
  <w:style w:type="character" w:customStyle="1" w:styleId="60">
    <w:name w:val="Заголовок 6 Знак"/>
    <w:link w:val="6"/>
    <w:uiPriority w:val="9"/>
    <w:rsid w:val="00A964A6"/>
    <w:rPr>
      <w:rFonts w:ascii="Cambria" w:eastAsia="Times New Roman" w:hAnsi="Cambria" w:cs="Times New Roman"/>
      <w:i/>
      <w:iCs/>
      <w:color w:val="243F60"/>
      <w:lang w:eastAsia="en-US"/>
    </w:rPr>
  </w:style>
  <w:style w:type="paragraph" w:styleId="ae">
    <w:name w:val="Название"/>
    <w:basedOn w:val="a"/>
    <w:link w:val="af"/>
    <w:qFormat/>
    <w:rsid w:val="00A964A6"/>
    <w:pPr>
      <w:ind w:firstLine="709"/>
      <w:jc w:val="both"/>
      <w:outlineLvl w:val="0"/>
    </w:pPr>
    <w:rPr>
      <w:rFonts w:ascii="Times New Roman" w:eastAsia="Times New Roman" w:hAnsi="Times New Roman" w:cs="Times New Roman"/>
      <w:sz w:val="24"/>
    </w:rPr>
  </w:style>
  <w:style w:type="character" w:customStyle="1" w:styleId="af">
    <w:name w:val="Название Знак"/>
    <w:link w:val="ae"/>
    <w:rsid w:val="00A964A6"/>
    <w:rPr>
      <w:rFonts w:ascii="Times New Roman" w:eastAsia="Times New Roman" w:hAnsi="Times New Roman" w:cs="Times New Roman"/>
      <w:sz w:val="24"/>
    </w:rPr>
  </w:style>
  <w:style w:type="character" w:customStyle="1" w:styleId="htmltxt1">
    <w:name w:val="html_txt1"/>
    <w:rsid w:val="00A964A6"/>
    <w:rPr>
      <w:color w:val="000000"/>
    </w:rPr>
  </w:style>
  <w:style w:type="paragraph" w:customStyle="1" w:styleId="Default">
    <w:name w:val="Default"/>
    <w:rsid w:val="00A964A6"/>
    <w:pPr>
      <w:autoSpaceDE w:val="0"/>
      <w:autoSpaceDN w:val="0"/>
      <w:adjustRightInd w:val="0"/>
    </w:pPr>
    <w:rPr>
      <w:rFonts w:ascii="Tahoma" w:hAnsi="Tahoma" w:cs="Tahoma"/>
      <w:color w:val="000000"/>
      <w:sz w:val="24"/>
      <w:szCs w:val="24"/>
      <w:lang w:eastAsia="en-US"/>
    </w:rPr>
  </w:style>
  <w:style w:type="paragraph" w:styleId="af0">
    <w:name w:val="footnote text"/>
    <w:basedOn w:val="a"/>
    <w:link w:val="af1"/>
    <w:rsid w:val="00A964A6"/>
    <w:rPr>
      <w:rFonts w:ascii="Times New Roman" w:eastAsia="Times New Roman" w:hAnsi="Times New Roman" w:cs="Times New Roman"/>
    </w:rPr>
  </w:style>
  <w:style w:type="character" w:customStyle="1" w:styleId="af1">
    <w:name w:val="Текст сноски Знак"/>
    <w:link w:val="af0"/>
    <w:rsid w:val="00A964A6"/>
    <w:rPr>
      <w:rFonts w:ascii="Times New Roman" w:eastAsia="Times New Roman" w:hAnsi="Times New Roman" w:cs="Times New Roman"/>
    </w:rPr>
  </w:style>
  <w:style w:type="character" w:styleId="af2">
    <w:name w:val="footnote reference"/>
    <w:rsid w:val="00A964A6"/>
    <w:rPr>
      <w:rFonts w:cs="Times New Roman"/>
      <w:vertAlign w:val="superscript"/>
    </w:rPr>
  </w:style>
  <w:style w:type="paragraph" w:styleId="af3">
    <w:name w:val="Body Text Indent"/>
    <w:basedOn w:val="a"/>
    <w:link w:val="af4"/>
    <w:uiPriority w:val="99"/>
    <w:rsid w:val="00A964A6"/>
    <w:pPr>
      <w:spacing w:after="120"/>
      <w:ind w:left="283"/>
    </w:pPr>
    <w:rPr>
      <w:rFonts w:ascii="Times New Roman" w:eastAsia="Times New Roman" w:hAnsi="Times New Roman" w:cs="Times New Roman"/>
      <w:lang w:eastAsia="en-US"/>
    </w:rPr>
  </w:style>
  <w:style w:type="character" w:customStyle="1" w:styleId="af4">
    <w:name w:val="Основной текст с отступом Знак"/>
    <w:link w:val="af3"/>
    <w:uiPriority w:val="99"/>
    <w:rsid w:val="00A964A6"/>
    <w:rPr>
      <w:rFonts w:ascii="Times New Roman" w:eastAsia="Times New Roman" w:hAnsi="Times New Roman" w:cs="Times New Roman"/>
      <w:lang w:eastAsia="en-US"/>
    </w:rPr>
  </w:style>
  <w:style w:type="paragraph" w:styleId="27">
    <w:name w:val="Body Text Indent 2"/>
    <w:basedOn w:val="a"/>
    <w:link w:val="28"/>
    <w:uiPriority w:val="99"/>
    <w:semiHidden/>
    <w:unhideWhenUsed/>
    <w:rsid w:val="00A964A6"/>
    <w:pPr>
      <w:spacing w:after="120" w:line="480" w:lineRule="auto"/>
      <w:ind w:left="283"/>
    </w:pPr>
    <w:rPr>
      <w:rFonts w:cs="Times New Roman"/>
      <w:lang w:eastAsia="en-US"/>
    </w:rPr>
  </w:style>
  <w:style w:type="character" w:customStyle="1" w:styleId="28">
    <w:name w:val="Основной текст с отступом 2 Знак"/>
    <w:link w:val="27"/>
    <w:uiPriority w:val="99"/>
    <w:semiHidden/>
    <w:rsid w:val="00A964A6"/>
    <w:rPr>
      <w:rFonts w:cs="Times New Roman"/>
      <w:lang w:eastAsia="en-US"/>
    </w:rPr>
  </w:style>
  <w:style w:type="paragraph" w:customStyle="1" w:styleId="Style42">
    <w:name w:val="Style42"/>
    <w:basedOn w:val="a"/>
    <w:rsid w:val="00A964A6"/>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50">
    <w:name w:val="Style50"/>
    <w:basedOn w:val="a"/>
    <w:rsid w:val="00A964A6"/>
    <w:pPr>
      <w:widowControl w:val="0"/>
      <w:autoSpaceDE w:val="0"/>
      <w:autoSpaceDN w:val="0"/>
      <w:adjustRightInd w:val="0"/>
    </w:pPr>
    <w:rPr>
      <w:rFonts w:ascii="Times New Roman" w:eastAsia="Times New Roman" w:hAnsi="Times New Roman" w:cs="Times New Roman"/>
      <w:sz w:val="24"/>
      <w:szCs w:val="24"/>
    </w:rPr>
  </w:style>
  <w:style w:type="paragraph" w:customStyle="1" w:styleId="Style55">
    <w:name w:val="Style55"/>
    <w:basedOn w:val="a"/>
    <w:rsid w:val="00A964A6"/>
    <w:pPr>
      <w:widowControl w:val="0"/>
      <w:autoSpaceDE w:val="0"/>
      <w:autoSpaceDN w:val="0"/>
      <w:adjustRightInd w:val="0"/>
    </w:pPr>
    <w:rPr>
      <w:rFonts w:ascii="Times New Roman" w:eastAsia="Times New Roman" w:hAnsi="Times New Roman" w:cs="Times New Roman"/>
      <w:sz w:val="24"/>
      <w:szCs w:val="24"/>
    </w:rPr>
  </w:style>
  <w:style w:type="paragraph" w:customStyle="1" w:styleId="Style67">
    <w:name w:val="Style67"/>
    <w:basedOn w:val="a"/>
    <w:rsid w:val="00A964A6"/>
    <w:pPr>
      <w:widowControl w:val="0"/>
      <w:autoSpaceDE w:val="0"/>
      <w:autoSpaceDN w:val="0"/>
      <w:adjustRightInd w:val="0"/>
      <w:spacing w:line="259" w:lineRule="exact"/>
      <w:ind w:firstLine="662"/>
    </w:pPr>
    <w:rPr>
      <w:rFonts w:ascii="Times New Roman" w:eastAsia="Times New Roman" w:hAnsi="Times New Roman" w:cs="Times New Roman"/>
      <w:sz w:val="24"/>
      <w:szCs w:val="24"/>
    </w:rPr>
  </w:style>
  <w:style w:type="character" w:customStyle="1" w:styleId="FontStyle103">
    <w:name w:val="Font Style103"/>
    <w:rsid w:val="00A964A6"/>
    <w:rPr>
      <w:rFonts w:ascii="Times New Roman" w:hAnsi="Times New Roman" w:cs="Times New Roman"/>
      <w:sz w:val="22"/>
      <w:szCs w:val="22"/>
    </w:rPr>
  </w:style>
  <w:style w:type="character" w:customStyle="1" w:styleId="FontStyle104">
    <w:name w:val="Font Style104"/>
    <w:rsid w:val="00A964A6"/>
    <w:rPr>
      <w:rFonts w:ascii="Times New Roman" w:hAnsi="Times New Roman" w:cs="Times New Roman"/>
      <w:b/>
      <w:bCs/>
      <w:sz w:val="22"/>
      <w:szCs w:val="22"/>
    </w:rPr>
  </w:style>
  <w:style w:type="paragraph" w:customStyle="1" w:styleId="1">
    <w:name w:val="ЗаголРабПрог1"/>
    <w:basedOn w:val="10"/>
    <w:next w:val="a"/>
    <w:qFormat/>
    <w:rsid w:val="00A964A6"/>
    <w:pPr>
      <w:keepLines/>
      <w:numPr>
        <w:numId w:val="13"/>
      </w:numPr>
      <w:spacing w:before="360" w:after="240"/>
      <w:jc w:val="center"/>
    </w:pPr>
    <w:rPr>
      <w:rFonts w:ascii="Times New Roman" w:hAnsi="Times New Roman"/>
      <w:kern w:val="0"/>
      <w:sz w:val="28"/>
      <w:szCs w:val="28"/>
      <w:lang w:val="ru-RU" w:eastAsia="en-US"/>
    </w:rPr>
  </w:style>
  <w:style w:type="paragraph" w:customStyle="1" w:styleId="2">
    <w:name w:val="ЗаголРабПрог2"/>
    <w:basedOn w:val="1"/>
    <w:next w:val="a"/>
    <w:qFormat/>
    <w:rsid w:val="00A964A6"/>
    <w:pPr>
      <w:numPr>
        <w:ilvl w:val="1"/>
      </w:numPr>
      <w:spacing w:before="240"/>
      <w:ind w:left="454" w:hanging="454"/>
      <w:outlineLvl w:val="1"/>
    </w:pPr>
    <w:rPr>
      <w:sz w:val="24"/>
      <w:szCs w:val="24"/>
    </w:rPr>
  </w:style>
  <w:style w:type="character" w:styleId="af5">
    <w:name w:val="Strong"/>
    <w:uiPriority w:val="22"/>
    <w:qFormat/>
    <w:rsid w:val="00A964A6"/>
    <w:rPr>
      <w:b/>
      <w:bCs/>
    </w:rPr>
  </w:style>
  <w:style w:type="character" w:customStyle="1" w:styleId="keyworddef1">
    <w:name w:val="keyword_def1"/>
    <w:rsid w:val="00A964A6"/>
    <w:rPr>
      <w:b/>
      <w:bCs/>
      <w:i/>
      <w:iCs/>
    </w:rPr>
  </w:style>
  <w:style w:type="paragraph" w:styleId="af6">
    <w:name w:val="Balloon Text"/>
    <w:basedOn w:val="a"/>
    <w:link w:val="af7"/>
    <w:uiPriority w:val="99"/>
    <w:semiHidden/>
    <w:unhideWhenUsed/>
    <w:rsid w:val="00A964A6"/>
    <w:rPr>
      <w:rFonts w:ascii="Tahoma" w:hAnsi="Tahoma" w:cs="Times New Roman"/>
      <w:sz w:val="16"/>
      <w:szCs w:val="16"/>
      <w:lang w:eastAsia="en-US"/>
    </w:rPr>
  </w:style>
  <w:style w:type="character" w:customStyle="1" w:styleId="af7">
    <w:name w:val="Текст выноски Знак"/>
    <w:link w:val="af6"/>
    <w:uiPriority w:val="99"/>
    <w:semiHidden/>
    <w:rsid w:val="00A964A6"/>
    <w:rPr>
      <w:rFonts w:ascii="Tahoma" w:hAnsi="Tahoma" w:cs="Times New Roman"/>
      <w:sz w:val="16"/>
      <w:szCs w:val="16"/>
      <w:lang w:eastAsia="en-US"/>
    </w:rPr>
  </w:style>
  <w:style w:type="character" w:customStyle="1" w:styleId="WW8Num8z0">
    <w:name w:val="WW8Num8z0"/>
    <w:rsid w:val="00A964A6"/>
    <w:rPr>
      <w:rFonts w:ascii="Symbol" w:hAnsi="Symbol"/>
    </w:rPr>
  </w:style>
  <w:style w:type="numbering" w:customStyle="1" w:styleId="17">
    <w:name w:val="Нет списка1"/>
    <w:next w:val="a2"/>
    <w:uiPriority w:val="99"/>
    <w:semiHidden/>
    <w:unhideWhenUsed/>
    <w:rsid w:val="00A964A6"/>
  </w:style>
  <w:style w:type="character" w:customStyle="1" w:styleId="UnresolvedMention">
    <w:name w:val="Unresolved Mention"/>
    <w:uiPriority w:val="99"/>
    <w:rsid w:val="00A964A6"/>
    <w:rPr>
      <w:color w:val="808080"/>
      <w:shd w:val="clear" w:color="auto" w:fill="E6E6E6"/>
    </w:rPr>
  </w:style>
  <w:style w:type="paragraph" w:customStyle="1" w:styleId="af8">
    <w:name w:val="Знак"/>
    <w:basedOn w:val="a"/>
    <w:rsid w:val="00A964A6"/>
    <w:pPr>
      <w:spacing w:after="160" w:line="240" w:lineRule="exact"/>
    </w:pPr>
    <w:rPr>
      <w:rFonts w:ascii="Verdana" w:eastAsia="Times New Roman" w:hAnsi="Verdana" w:cs="Verdana"/>
      <w:lang w:val="en-US" w:eastAsia="en-US"/>
    </w:rPr>
  </w:style>
  <w:style w:type="character" w:customStyle="1" w:styleId="apple-converted-space">
    <w:name w:val="apple-converted-space"/>
    <w:rsid w:val="00F7376C"/>
  </w:style>
  <w:style w:type="paragraph" w:styleId="af9">
    <w:name w:val="Document Map"/>
    <w:basedOn w:val="a"/>
    <w:link w:val="afa"/>
    <w:uiPriority w:val="99"/>
    <w:semiHidden/>
    <w:unhideWhenUsed/>
    <w:rsid w:val="00687C50"/>
    <w:rPr>
      <w:rFonts w:ascii="Lucida Grande CY" w:hAnsi="Lucida Grande CY"/>
      <w:sz w:val="24"/>
      <w:szCs w:val="24"/>
    </w:rPr>
  </w:style>
  <w:style w:type="character" w:customStyle="1" w:styleId="afa">
    <w:name w:val="Схема документа Знак"/>
    <w:link w:val="af9"/>
    <w:uiPriority w:val="99"/>
    <w:semiHidden/>
    <w:rsid w:val="00687C50"/>
    <w:rPr>
      <w:rFonts w:ascii="Lucida Grande CY" w:hAnsi="Lucida Grande CY"/>
      <w:sz w:val="24"/>
      <w:szCs w:val="24"/>
    </w:rPr>
  </w:style>
  <w:style w:type="character" w:styleId="afb">
    <w:name w:val="Unresolved Mention"/>
    <w:uiPriority w:val="99"/>
    <w:semiHidden/>
    <w:unhideWhenUsed/>
    <w:rsid w:val="00687C50"/>
    <w:rPr>
      <w:color w:val="605E5C"/>
      <w:shd w:val="clear" w:color="auto" w:fill="E1DFDD"/>
    </w:rPr>
  </w:style>
  <w:style w:type="paragraph" w:styleId="-1">
    <w:name w:val="Colorful List Accent 1"/>
    <w:basedOn w:val="a"/>
    <w:link w:val="-10"/>
    <w:uiPriority w:val="34"/>
    <w:qFormat/>
    <w:rsid w:val="00146989"/>
    <w:pPr>
      <w:ind w:left="720"/>
      <w:contextualSpacing/>
    </w:pPr>
    <w:rPr>
      <w:rFonts w:ascii="Times New Roman" w:eastAsia="Times New Roman" w:hAnsi="Times New Roman" w:cs="Times New Roman"/>
      <w:sz w:val="24"/>
      <w:szCs w:val="24"/>
    </w:rPr>
  </w:style>
  <w:style w:type="character" w:customStyle="1" w:styleId="-10">
    <w:name w:val="Цветной список - Акцент 1 Знак"/>
    <w:link w:val="-1"/>
    <w:uiPriority w:val="34"/>
    <w:locked/>
    <w:rsid w:val="00146989"/>
    <w:rPr>
      <w:rFonts w:ascii="Times New Roman" w:eastAsia="Times New Roman" w:hAnsi="Times New Roman" w:cs="Times New Roman"/>
      <w:sz w:val="24"/>
      <w:szCs w:val="24"/>
    </w:rPr>
  </w:style>
  <w:style w:type="character" w:customStyle="1" w:styleId="afc">
    <w:name w:val="Основной текст_"/>
    <w:link w:val="18"/>
    <w:rsid w:val="00146989"/>
    <w:rPr>
      <w:rFonts w:ascii="Times New Roman" w:eastAsia="Times New Roman" w:hAnsi="Times New Roman"/>
      <w:sz w:val="18"/>
      <w:szCs w:val="18"/>
      <w:shd w:val="clear" w:color="auto" w:fill="FFFFFF"/>
    </w:rPr>
  </w:style>
  <w:style w:type="paragraph" w:customStyle="1" w:styleId="18">
    <w:name w:val="Основной текст1"/>
    <w:basedOn w:val="a"/>
    <w:link w:val="afc"/>
    <w:rsid w:val="00146989"/>
    <w:pPr>
      <w:shd w:val="clear" w:color="auto" w:fill="FFFFFF"/>
      <w:spacing w:line="0" w:lineRule="atLeast"/>
    </w:pPr>
    <w:rPr>
      <w:rFonts w:ascii="Times New Roman" w:eastAsia="Times New Roman" w:hAnsi="Times New Roman"/>
      <w:sz w:val="18"/>
      <w:szCs w:val="18"/>
    </w:rPr>
  </w:style>
  <w:style w:type="character" w:customStyle="1" w:styleId="19">
    <w:name w:val="Неразрешенное упоминание1"/>
    <w:uiPriority w:val="99"/>
    <w:rsid w:val="00146989"/>
    <w:rPr>
      <w:color w:val="605E5C"/>
      <w:shd w:val="clear" w:color="auto" w:fill="E1DFDD"/>
    </w:rPr>
  </w:style>
  <w:style w:type="numbering" w:customStyle="1" w:styleId="110">
    <w:name w:val="Нет списка11"/>
    <w:next w:val="a2"/>
    <w:uiPriority w:val="99"/>
    <w:semiHidden/>
    <w:unhideWhenUsed/>
    <w:rsid w:val="00146989"/>
  </w:style>
  <w:style w:type="character" w:customStyle="1" w:styleId="29">
    <w:name w:val="Неразрешенное упоминание2"/>
    <w:uiPriority w:val="99"/>
    <w:semiHidden/>
    <w:unhideWhenUsed/>
    <w:rsid w:val="00146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0892">
      <w:bodyDiv w:val="1"/>
      <w:marLeft w:val="0"/>
      <w:marRight w:val="0"/>
      <w:marTop w:val="0"/>
      <w:marBottom w:val="0"/>
      <w:divBdr>
        <w:top w:val="none" w:sz="0" w:space="0" w:color="auto"/>
        <w:left w:val="none" w:sz="0" w:space="0" w:color="auto"/>
        <w:bottom w:val="none" w:sz="0" w:space="0" w:color="auto"/>
        <w:right w:val="none" w:sz="0" w:space="0" w:color="auto"/>
      </w:divBdr>
    </w:div>
    <w:div w:id="536090740">
      <w:bodyDiv w:val="1"/>
      <w:marLeft w:val="0"/>
      <w:marRight w:val="0"/>
      <w:marTop w:val="0"/>
      <w:marBottom w:val="0"/>
      <w:divBdr>
        <w:top w:val="none" w:sz="0" w:space="0" w:color="auto"/>
        <w:left w:val="none" w:sz="0" w:space="0" w:color="auto"/>
        <w:bottom w:val="none" w:sz="0" w:space="0" w:color="auto"/>
        <w:right w:val="none" w:sz="0" w:space="0" w:color="auto"/>
      </w:divBdr>
    </w:div>
    <w:div w:id="820346163">
      <w:bodyDiv w:val="1"/>
      <w:marLeft w:val="0"/>
      <w:marRight w:val="0"/>
      <w:marTop w:val="0"/>
      <w:marBottom w:val="0"/>
      <w:divBdr>
        <w:top w:val="none" w:sz="0" w:space="0" w:color="auto"/>
        <w:left w:val="none" w:sz="0" w:space="0" w:color="auto"/>
        <w:bottom w:val="none" w:sz="0" w:space="0" w:color="auto"/>
        <w:right w:val="none" w:sz="0" w:space="0" w:color="auto"/>
      </w:divBdr>
    </w:div>
    <w:div w:id="901064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s://new.znanium.com/catalog/product/472870" TargetMode="External"/><Relationship Id="rId39" Type="http://schemas.openxmlformats.org/officeDocument/2006/relationships/hyperlink" Target="https://www.iso.org/ru/home.html" TargetMode="External"/><Relationship Id="rId21" Type="http://schemas.openxmlformats.org/officeDocument/2006/relationships/hyperlink" Target="https://new.znanium.com/catalog/product/545998" TargetMode="External"/><Relationship Id="rId34" Type="http://schemas.openxmlformats.org/officeDocument/2006/relationships/hyperlink" Target="http://www.ibooks.ru" TargetMode="External"/><Relationship Id="rId42" Type="http://schemas.openxmlformats.org/officeDocument/2006/relationships/hyperlink" Target="http://www.globalcio.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ew.znanium.com/catalog/product/505194" TargetMode="External"/><Relationship Id="rId29" Type="http://schemas.openxmlformats.org/officeDocument/2006/relationships/hyperlink" Target="https://www.intuit.ru/studies/courses" TargetMode="External"/><Relationship Id="rId41" Type="http://schemas.openxmlformats.org/officeDocument/2006/relationships/hyperlink" Target="https://www.ariscommun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new.znanium.com/catalog/product/390762" TargetMode="External"/><Relationship Id="rId32" Type="http://schemas.openxmlformats.org/officeDocument/2006/relationships/hyperlink" Target="http://window.edu.ru" TargetMode="External"/><Relationship Id="rId37" Type="http://schemas.openxmlformats.org/officeDocument/2006/relationships/hyperlink" Target="https://kodeks.ru" TargetMode="External"/><Relationship Id="rId40" Type="http://schemas.openxmlformats.org/officeDocument/2006/relationships/hyperlink" Target="https://www.omg.org/spec/U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new.znanium.com/catalog/document?id=96475" TargetMode="External"/><Relationship Id="rId28" Type="http://schemas.openxmlformats.org/officeDocument/2006/relationships/hyperlink" Target="https://elibrary.ru/title_about.asp?id=32404" TargetMode="External"/><Relationship Id="rId36" Type="http://schemas.openxmlformats.org/officeDocument/2006/relationships/hyperlink" Target="http://eios.imsit.ru/"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fcior.ed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new.znanium.com/catalog/product/562914" TargetMode="External"/><Relationship Id="rId27" Type="http://schemas.openxmlformats.org/officeDocument/2006/relationships/hyperlink" Target="https://elibrary.ru/contents.asp?titleid=9793" TargetMode="External"/><Relationship Id="rId30" Type="http://schemas.openxmlformats.org/officeDocument/2006/relationships/hyperlink" Target="http://www.en.edu.ru/" TargetMode="External"/><Relationship Id="rId35" Type="http://schemas.openxmlformats.org/officeDocument/2006/relationships/hyperlink" Target="http://www.book.r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new.znanium.com/catalog/product/369385" TargetMode="External"/><Relationship Id="rId33" Type="http://schemas.openxmlformats.org/officeDocument/2006/relationships/hyperlink" Target="http://new.znanium.com/" TargetMode="External"/><Relationship Id="rId38" Type="http://schemas.openxmlformats.org/officeDocument/2006/relationships/hyperlink" Target="https://www.gost.ru/portal/g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B46B-D097-C247-840A-4A77B5B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9912</Words>
  <Characters>70878</Characters>
  <Application>Microsoft Office Word</Application>
  <DocSecurity>0</DocSecurity>
  <Lines>1865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79829</CharactersWithSpaces>
  <SharedDoc>false</SharedDoc>
  <HLinks>
    <vt:vector size="138" baseType="variant">
      <vt:variant>
        <vt:i4>1245184</vt:i4>
      </vt:variant>
      <vt:variant>
        <vt:i4>186</vt:i4>
      </vt:variant>
      <vt:variant>
        <vt:i4>0</vt:i4>
      </vt:variant>
      <vt:variant>
        <vt:i4>5</vt:i4>
      </vt:variant>
      <vt:variant>
        <vt:lpwstr>http://www.globalcio.ru/</vt:lpwstr>
      </vt:variant>
      <vt:variant>
        <vt:lpwstr/>
      </vt:variant>
      <vt:variant>
        <vt:i4>4128813</vt:i4>
      </vt:variant>
      <vt:variant>
        <vt:i4>183</vt:i4>
      </vt:variant>
      <vt:variant>
        <vt:i4>0</vt:i4>
      </vt:variant>
      <vt:variant>
        <vt:i4>5</vt:i4>
      </vt:variant>
      <vt:variant>
        <vt:lpwstr>https://www.ariscommunity.com/</vt:lpwstr>
      </vt:variant>
      <vt:variant>
        <vt:lpwstr/>
      </vt:variant>
      <vt:variant>
        <vt:i4>6029332</vt:i4>
      </vt:variant>
      <vt:variant>
        <vt:i4>180</vt:i4>
      </vt:variant>
      <vt:variant>
        <vt:i4>0</vt:i4>
      </vt:variant>
      <vt:variant>
        <vt:i4>5</vt:i4>
      </vt:variant>
      <vt:variant>
        <vt:lpwstr>https://www.omg.org/spec/UML</vt:lpwstr>
      </vt:variant>
      <vt:variant>
        <vt:lpwstr/>
      </vt:variant>
      <vt:variant>
        <vt:i4>917532</vt:i4>
      </vt:variant>
      <vt:variant>
        <vt:i4>177</vt:i4>
      </vt:variant>
      <vt:variant>
        <vt:i4>0</vt:i4>
      </vt:variant>
      <vt:variant>
        <vt:i4>5</vt:i4>
      </vt:variant>
      <vt:variant>
        <vt:lpwstr>https://www.iso.org/ru/home.html</vt:lpwstr>
      </vt:variant>
      <vt:variant>
        <vt:lpwstr/>
      </vt:variant>
      <vt:variant>
        <vt:i4>4325464</vt:i4>
      </vt:variant>
      <vt:variant>
        <vt:i4>174</vt:i4>
      </vt:variant>
      <vt:variant>
        <vt:i4>0</vt:i4>
      </vt:variant>
      <vt:variant>
        <vt:i4>5</vt:i4>
      </vt:variant>
      <vt:variant>
        <vt:lpwstr>https://www.gost.ru/portal/gost/</vt:lpwstr>
      </vt:variant>
      <vt:variant>
        <vt:lpwstr/>
      </vt:variant>
      <vt:variant>
        <vt:i4>3473535</vt:i4>
      </vt:variant>
      <vt:variant>
        <vt:i4>171</vt:i4>
      </vt:variant>
      <vt:variant>
        <vt:i4>0</vt:i4>
      </vt:variant>
      <vt:variant>
        <vt:i4>5</vt:i4>
      </vt:variant>
      <vt:variant>
        <vt:lpwstr>https://kodeks.ru/</vt:lpwstr>
      </vt:variant>
      <vt:variant>
        <vt:lpwstr/>
      </vt:variant>
      <vt:variant>
        <vt:i4>5242895</vt:i4>
      </vt:variant>
      <vt:variant>
        <vt:i4>168</vt:i4>
      </vt:variant>
      <vt:variant>
        <vt:i4>0</vt:i4>
      </vt:variant>
      <vt:variant>
        <vt:i4>5</vt:i4>
      </vt:variant>
      <vt:variant>
        <vt:lpwstr>http://eios.imsit.ru/</vt:lpwstr>
      </vt:variant>
      <vt:variant>
        <vt:lpwstr/>
      </vt:variant>
      <vt:variant>
        <vt:i4>8192038</vt:i4>
      </vt:variant>
      <vt:variant>
        <vt:i4>165</vt:i4>
      </vt:variant>
      <vt:variant>
        <vt:i4>0</vt:i4>
      </vt:variant>
      <vt:variant>
        <vt:i4>5</vt:i4>
      </vt:variant>
      <vt:variant>
        <vt:lpwstr>http://www.book.ru/</vt:lpwstr>
      </vt:variant>
      <vt:variant>
        <vt:lpwstr/>
      </vt:variant>
      <vt:variant>
        <vt:i4>1900636</vt:i4>
      </vt:variant>
      <vt:variant>
        <vt:i4>162</vt:i4>
      </vt:variant>
      <vt:variant>
        <vt:i4>0</vt:i4>
      </vt:variant>
      <vt:variant>
        <vt:i4>5</vt:i4>
      </vt:variant>
      <vt:variant>
        <vt:lpwstr>http://www.ibooks.ru/</vt:lpwstr>
      </vt:variant>
      <vt:variant>
        <vt:lpwstr/>
      </vt:variant>
      <vt:variant>
        <vt:i4>2293878</vt:i4>
      </vt:variant>
      <vt:variant>
        <vt:i4>159</vt:i4>
      </vt:variant>
      <vt:variant>
        <vt:i4>0</vt:i4>
      </vt:variant>
      <vt:variant>
        <vt:i4>5</vt:i4>
      </vt:variant>
      <vt:variant>
        <vt:lpwstr>http://new.znanium.com/</vt:lpwstr>
      </vt:variant>
      <vt:variant>
        <vt:lpwstr/>
      </vt:variant>
      <vt:variant>
        <vt:i4>4980753</vt:i4>
      </vt:variant>
      <vt:variant>
        <vt:i4>156</vt:i4>
      </vt:variant>
      <vt:variant>
        <vt:i4>0</vt:i4>
      </vt:variant>
      <vt:variant>
        <vt:i4>5</vt:i4>
      </vt:variant>
      <vt:variant>
        <vt:lpwstr>http://window.edu.ru/</vt:lpwstr>
      </vt:variant>
      <vt:variant>
        <vt:lpwstr/>
      </vt:variant>
      <vt:variant>
        <vt:i4>1769492</vt:i4>
      </vt:variant>
      <vt:variant>
        <vt:i4>153</vt:i4>
      </vt:variant>
      <vt:variant>
        <vt:i4>0</vt:i4>
      </vt:variant>
      <vt:variant>
        <vt:i4>5</vt:i4>
      </vt:variant>
      <vt:variant>
        <vt:lpwstr>http://fcior.edu.ru/</vt:lpwstr>
      </vt:variant>
      <vt:variant>
        <vt:lpwstr/>
      </vt:variant>
      <vt:variant>
        <vt:i4>6226012</vt:i4>
      </vt:variant>
      <vt:variant>
        <vt:i4>150</vt:i4>
      </vt:variant>
      <vt:variant>
        <vt:i4>0</vt:i4>
      </vt:variant>
      <vt:variant>
        <vt:i4>5</vt:i4>
      </vt:variant>
      <vt:variant>
        <vt:lpwstr>http://www.en.edu.ru/</vt:lpwstr>
      </vt:variant>
      <vt:variant>
        <vt:lpwstr/>
      </vt:variant>
      <vt:variant>
        <vt:i4>5767190</vt:i4>
      </vt:variant>
      <vt:variant>
        <vt:i4>147</vt:i4>
      </vt:variant>
      <vt:variant>
        <vt:i4>0</vt:i4>
      </vt:variant>
      <vt:variant>
        <vt:i4>5</vt:i4>
      </vt:variant>
      <vt:variant>
        <vt:lpwstr>https://www.intuit.ru/studies/courses</vt:lpwstr>
      </vt:variant>
      <vt:variant>
        <vt:lpwstr/>
      </vt:variant>
      <vt:variant>
        <vt:i4>2228303</vt:i4>
      </vt:variant>
      <vt:variant>
        <vt:i4>144</vt:i4>
      </vt:variant>
      <vt:variant>
        <vt:i4>0</vt:i4>
      </vt:variant>
      <vt:variant>
        <vt:i4>5</vt:i4>
      </vt:variant>
      <vt:variant>
        <vt:lpwstr>https://elibrary.ru/title_about.asp?id=32404</vt:lpwstr>
      </vt:variant>
      <vt:variant>
        <vt:lpwstr/>
      </vt:variant>
      <vt:variant>
        <vt:i4>4980751</vt:i4>
      </vt:variant>
      <vt:variant>
        <vt:i4>141</vt:i4>
      </vt:variant>
      <vt:variant>
        <vt:i4>0</vt:i4>
      </vt:variant>
      <vt:variant>
        <vt:i4>5</vt:i4>
      </vt:variant>
      <vt:variant>
        <vt:lpwstr>https://elibrary.ru/contents.asp?titleid=9793</vt:lpwstr>
      </vt:variant>
      <vt:variant>
        <vt:lpwstr/>
      </vt:variant>
      <vt:variant>
        <vt:i4>6553723</vt:i4>
      </vt:variant>
      <vt:variant>
        <vt:i4>138</vt:i4>
      </vt:variant>
      <vt:variant>
        <vt:i4>0</vt:i4>
      </vt:variant>
      <vt:variant>
        <vt:i4>5</vt:i4>
      </vt:variant>
      <vt:variant>
        <vt:lpwstr>https://new.znanium.com/catalog/product/472870</vt:lpwstr>
      </vt:variant>
      <vt:variant>
        <vt:lpwstr/>
      </vt:variant>
      <vt:variant>
        <vt:i4>7012472</vt:i4>
      </vt:variant>
      <vt:variant>
        <vt:i4>135</vt:i4>
      </vt:variant>
      <vt:variant>
        <vt:i4>0</vt:i4>
      </vt:variant>
      <vt:variant>
        <vt:i4>5</vt:i4>
      </vt:variant>
      <vt:variant>
        <vt:lpwstr>https://new.znanium.com/catalog/product/369385</vt:lpwstr>
      </vt:variant>
      <vt:variant>
        <vt:lpwstr/>
      </vt:variant>
      <vt:variant>
        <vt:i4>6750335</vt:i4>
      </vt:variant>
      <vt:variant>
        <vt:i4>132</vt:i4>
      </vt:variant>
      <vt:variant>
        <vt:i4>0</vt:i4>
      </vt:variant>
      <vt:variant>
        <vt:i4>5</vt:i4>
      </vt:variant>
      <vt:variant>
        <vt:lpwstr>https://new.znanium.com/catalog/product/390762</vt:lpwstr>
      </vt:variant>
      <vt:variant>
        <vt:lpwstr/>
      </vt:variant>
      <vt:variant>
        <vt:i4>6225926</vt:i4>
      </vt:variant>
      <vt:variant>
        <vt:i4>129</vt:i4>
      </vt:variant>
      <vt:variant>
        <vt:i4>0</vt:i4>
      </vt:variant>
      <vt:variant>
        <vt:i4>5</vt:i4>
      </vt:variant>
      <vt:variant>
        <vt:lpwstr>https://new.znanium.com/catalog/document?id=96475</vt:lpwstr>
      </vt:variant>
      <vt:variant>
        <vt:lpwstr/>
      </vt:variant>
      <vt:variant>
        <vt:i4>6291580</vt:i4>
      </vt:variant>
      <vt:variant>
        <vt:i4>126</vt:i4>
      </vt:variant>
      <vt:variant>
        <vt:i4>0</vt:i4>
      </vt:variant>
      <vt:variant>
        <vt:i4>5</vt:i4>
      </vt:variant>
      <vt:variant>
        <vt:lpwstr>https://new.znanium.com/catalog/product/562914</vt:lpwstr>
      </vt:variant>
      <vt:variant>
        <vt:lpwstr/>
      </vt:variant>
      <vt:variant>
        <vt:i4>7209075</vt:i4>
      </vt:variant>
      <vt:variant>
        <vt:i4>123</vt:i4>
      </vt:variant>
      <vt:variant>
        <vt:i4>0</vt:i4>
      </vt:variant>
      <vt:variant>
        <vt:i4>5</vt:i4>
      </vt:variant>
      <vt:variant>
        <vt:lpwstr>https://new.znanium.com/catalog/product/545998</vt:lpwstr>
      </vt:variant>
      <vt:variant>
        <vt:lpwstr/>
      </vt:variant>
      <vt:variant>
        <vt:i4>7209075</vt:i4>
      </vt:variant>
      <vt:variant>
        <vt:i4>120</vt:i4>
      </vt:variant>
      <vt:variant>
        <vt:i4>0</vt:i4>
      </vt:variant>
      <vt:variant>
        <vt:i4>5</vt:i4>
      </vt:variant>
      <vt:variant>
        <vt:lpwstr>https://new.znanium.com/catalog/product/505194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Пользователь Microsoft Office</cp:lastModifiedBy>
  <cp:revision>3</cp:revision>
  <cp:lastPrinted>2018-05-26T15:22:00Z</cp:lastPrinted>
  <dcterms:created xsi:type="dcterms:W3CDTF">2021-01-06T14:37:00Z</dcterms:created>
  <dcterms:modified xsi:type="dcterms:W3CDTF">2021-01-06T14:37:00Z</dcterms:modified>
</cp:coreProperties>
</file>