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AA1" w:rsidRPr="0038470A" w:rsidRDefault="00D03AA1" w:rsidP="00D03AA1">
      <w:pPr>
        <w:spacing w:after="0" w:line="240" w:lineRule="auto"/>
        <w:jc w:val="center"/>
        <w:rPr>
          <w:rFonts w:ascii="Times New Roman" w:eastAsia="Arial Unicode MS" w:hAnsi="Times New Roman"/>
          <w:b/>
          <w:bCs/>
          <w:color w:val="000000"/>
          <w:sz w:val="24"/>
          <w:szCs w:val="24"/>
          <w:lang w:eastAsia="ru-RU"/>
        </w:rPr>
      </w:pPr>
      <w:r w:rsidRPr="0038470A">
        <w:rPr>
          <w:rFonts w:ascii="Times New Roman" w:eastAsia="Arial Unicode MS" w:hAnsi="Times New Roman"/>
          <w:b/>
          <w:bCs/>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D03AA1" w:rsidRPr="0038470A" w:rsidRDefault="00D03AA1" w:rsidP="00D03AA1">
      <w:pPr>
        <w:spacing w:after="0" w:line="240" w:lineRule="auto"/>
        <w:jc w:val="center"/>
        <w:rPr>
          <w:rFonts w:ascii="Times New Roman" w:eastAsia="Arial Unicode MS" w:hAnsi="Times New Roman"/>
          <w:b/>
          <w:bCs/>
          <w:color w:val="000000"/>
          <w:sz w:val="24"/>
          <w:szCs w:val="24"/>
          <w:lang w:eastAsia="ru-RU"/>
        </w:rPr>
      </w:pPr>
      <w:r w:rsidRPr="0038470A">
        <w:rPr>
          <w:rFonts w:ascii="Times New Roman" w:eastAsia="Arial Unicode MS" w:hAnsi="Times New Roman"/>
          <w:b/>
          <w:bCs/>
          <w:color w:val="000000"/>
          <w:sz w:val="24"/>
          <w:szCs w:val="24"/>
          <w:lang w:eastAsia="ru-RU"/>
        </w:rPr>
        <w:t>«Академия маркетинга и социально-информационных технологий – ИМСИТ»</w:t>
      </w:r>
    </w:p>
    <w:p w:rsidR="00D03AA1" w:rsidRPr="0038470A" w:rsidRDefault="00D03AA1" w:rsidP="00D03AA1">
      <w:pPr>
        <w:spacing w:after="0" w:line="240" w:lineRule="auto"/>
        <w:jc w:val="center"/>
        <w:rPr>
          <w:rFonts w:ascii="Times New Roman" w:eastAsia="Arial Unicode MS" w:hAnsi="Times New Roman"/>
          <w:b/>
          <w:bCs/>
          <w:color w:val="000000"/>
          <w:sz w:val="24"/>
          <w:szCs w:val="24"/>
          <w:lang w:eastAsia="ru-RU"/>
        </w:rPr>
      </w:pPr>
      <w:r w:rsidRPr="0038470A">
        <w:rPr>
          <w:rFonts w:ascii="Times New Roman" w:eastAsia="Arial Unicode MS" w:hAnsi="Times New Roman"/>
          <w:b/>
          <w:bCs/>
          <w:color w:val="000000"/>
          <w:sz w:val="24"/>
          <w:szCs w:val="24"/>
          <w:lang w:eastAsia="ru-RU"/>
        </w:rPr>
        <w:t>(г. Краснодар)</w:t>
      </w:r>
    </w:p>
    <w:p w:rsidR="00D03AA1" w:rsidRPr="0038470A" w:rsidRDefault="00D03AA1" w:rsidP="00D03AA1">
      <w:pPr>
        <w:spacing w:after="0" w:line="240" w:lineRule="auto"/>
        <w:rPr>
          <w:rFonts w:ascii="Times New Roman" w:hAnsi="Times New Roman"/>
          <w:b/>
          <w:bCs/>
          <w:sz w:val="24"/>
          <w:szCs w:val="24"/>
          <w:lang w:eastAsia="ru-RU"/>
        </w:rPr>
      </w:pPr>
    </w:p>
    <w:p w:rsidR="00D03AA1" w:rsidRPr="00626B45" w:rsidRDefault="00D03AA1" w:rsidP="00D03AA1">
      <w:pPr>
        <w:spacing w:after="0" w:line="240" w:lineRule="auto"/>
        <w:jc w:val="center"/>
        <w:rPr>
          <w:rFonts w:ascii="Times New Roman" w:hAnsi="Times New Roman"/>
          <w:b/>
          <w:bCs/>
          <w:sz w:val="24"/>
          <w:szCs w:val="24"/>
          <w:lang w:eastAsia="ru-RU"/>
        </w:rPr>
      </w:pPr>
      <w:r w:rsidRPr="00626B45">
        <w:rPr>
          <w:rFonts w:ascii="Times New Roman" w:hAnsi="Times New Roman"/>
          <w:b/>
          <w:bCs/>
          <w:sz w:val="24"/>
          <w:szCs w:val="24"/>
          <w:lang w:eastAsia="ru-RU"/>
        </w:rPr>
        <w:t>Институт экономики, управления и социальных коммуникаций</w:t>
      </w:r>
    </w:p>
    <w:p w:rsidR="00D03AA1" w:rsidRPr="0038470A" w:rsidRDefault="00D03AA1" w:rsidP="00D03AA1">
      <w:pPr>
        <w:spacing w:after="0" w:line="240" w:lineRule="auto"/>
        <w:jc w:val="center"/>
        <w:rPr>
          <w:rFonts w:ascii="Times New Roman" w:hAnsi="Times New Roman"/>
          <w:b/>
          <w:bCs/>
          <w:sz w:val="24"/>
          <w:szCs w:val="24"/>
          <w:lang w:eastAsia="ru-RU"/>
        </w:rPr>
      </w:pPr>
    </w:p>
    <w:p w:rsidR="00D03AA1" w:rsidRPr="00626B45" w:rsidRDefault="00D03AA1" w:rsidP="00D03AA1">
      <w:pPr>
        <w:suppressAutoHyphens/>
        <w:spacing w:after="0" w:line="240" w:lineRule="auto"/>
        <w:jc w:val="center"/>
        <w:rPr>
          <w:rFonts w:ascii="Times New Roman" w:eastAsia="Arial Unicode MS" w:hAnsi="Times New Roman"/>
          <w:b/>
          <w:bCs/>
          <w:color w:val="000000"/>
          <w:sz w:val="24"/>
          <w:szCs w:val="24"/>
          <w:lang w:eastAsia="ru-RU"/>
        </w:rPr>
      </w:pPr>
      <w:r w:rsidRPr="00626B45">
        <w:rPr>
          <w:rFonts w:ascii="Times New Roman" w:eastAsia="Arial Unicode MS" w:hAnsi="Times New Roman"/>
          <w:b/>
          <w:bCs/>
          <w:color w:val="000000"/>
          <w:sz w:val="24"/>
          <w:szCs w:val="24"/>
          <w:lang w:eastAsia="ru-RU"/>
        </w:rPr>
        <w:t>Кафедра педагогики и межкультурных коммуникаций</w:t>
      </w:r>
    </w:p>
    <w:p w:rsidR="00D03AA1" w:rsidRPr="0038470A" w:rsidRDefault="0010068A" w:rsidP="00D03AA1">
      <w:pPr>
        <w:suppressAutoHyphens/>
        <w:spacing w:after="0" w:line="240" w:lineRule="auto"/>
        <w:ind w:left="720"/>
        <w:jc w:val="center"/>
        <w:rPr>
          <w:rFonts w:ascii="Times New Roman" w:eastAsia="Arial Unicode MS" w:hAnsi="Times New Roman"/>
          <w:b/>
          <w:bCs/>
          <w:kern w:val="1"/>
          <w:sz w:val="24"/>
          <w:szCs w:val="24"/>
          <w:lang w:eastAsia="ar-SA"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32" type="#_x0000_t75" style="position:absolute;left:0;text-align:left;margin-left:392pt;margin-top:6.9pt;width:113pt;height:114pt;rotation:-274729fd;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o:lock v:ext="edit" aspectratio="f"/>
          </v:shape>
        </w:pict>
      </w:r>
    </w:p>
    <w:p w:rsidR="00D03AA1" w:rsidRPr="0038470A" w:rsidRDefault="00D03AA1" w:rsidP="00D03AA1">
      <w:pPr>
        <w:suppressAutoHyphens/>
        <w:spacing w:after="0" w:line="240" w:lineRule="auto"/>
        <w:ind w:left="720"/>
        <w:jc w:val="both"/>
        <w:rPr>
          <w:rFonts w:ascii="Times New Roman" w:eastAsia="Arial Unicode MS" w:hAnsi="Times New Roman"/>
          <w:b/>
          <w:bCs/>
          <w:kern w:val="1"/>
          <w:sz w:val="24"/>
          <w:szCs w:val="24"/>
          <w:lang w:eastAsia="ar-SA" w:bidi="hi-IN"/>
        </w:rPr>
      </w:pPr>
    </w:p>
    <w:p w:rsidR="00D03AA1" w:rsidRPr="0038470A" w:rsidRDefault="00D03AA1" w:rsidP="00D03AA1">
      <w:pPr>
        <w:suppressAutoHyphens/>
        <w:spacing w:after="0" w:line="240" w:lineRule="auto"/>
        <w:ind w:left="6096"/>
        <w:jc w:val="both"/>
        <w:rPr>
          <w:rFonts w:ascii="Times New Roman" w:eastAsia="Arial Unicode MS" w:hAnsi="Times New Roman"/>
          <w:b/>
          <w:bCs/>
          <w:kern w:val="1"/>
          <w:sz w:val="24"/>
          <w:szCs w:val="24"/>
          <w:lang w:eastAsia="ar-SA" w:bidi="hi-IN"/>
        </w:rPr>
      </w:pPr>
    </w:p>
    <w:p w:rsidR="00D03AA1" w:rsidRPr="0038470A" w:rsidRDefault="00D03AA1" w:rsidP="00D03AA1">
      <w:pPr>
        <w:spacing w:after="0" w:line="240" w:lineRule="atLeast"/>
        <w:ind w:left="6096"/>
        <w:jc w:val="center"/>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УТВЕРЖДАЮ</w:t>
      </w:r>
    </w:p>
    <w:p w:rsidR="00D03AA1" w:rsidRPr="0038470A" w:rsidRDefault="00D03AA1" w:rsidP="00D03AA1">
      <w:pPr>
        <w:spacing w:after="0" w:line="240" w:lineRule="atLeast"/>
        <w:ind w:left="6096"/>
        <w:jc w:val="both"/>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 xml:space="preserve">Проректор по учебной работе, </w:t>
      </w:r>
    </w:p>
    <w:p w:rsidR="00D03AA1" w:rsidRPr="0038470A" w:rsidRDefault="00D03AA1" w:rsidP="00D03AA1">
      <w:pPr>
        <w:spacing w:after="0" w:line="240" w:lineRule="atLeast"/>
        <w:ind w:left="6096"/>
        <w:jc w:val="both"/>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доцент</w:t>
      </w:r>
    </w:p>
    <w:p w:rsidR="00D03AA1" w:rsidRPr="0038470A" w:rsidRDefault="0010068A" w:rsidP="00D03AA1">
      <w:pPr>
        <w:spacing w:after="0" w:line="240" w:lineRule="atLeast"/>
        <w:ind w:left="6096"/>
        <w:jc w:val="center"/>
        <w:rPr>
          <w:rFonts w:ascii="Times New Roman" w:eastAsia="Arial Unicode MS" w:hAnsi="Times New Roman"/>
          <w:b/>
          <w:bCs/>
          <w:kern w:val="1"/>
          <w:sz w:val="24"/>
          <w:szCs w:val="24"/>
          <w:lang w:eastAsia="ar-SA" w:bidi="hi-IN"/>
        </w:rPr>
      </w:pPr>
      <w:r>
        <w:rPr>
          <w:noProof/>
        </w:rPr>
        <w:pict>
          <v:shape id="Рисунок 1" o:spid="_x0000_s1031" type="#_x0000_t75" style="position:absolute;left:0;text-align:left;margin-left:331.6pt;margin-top:3.8pt;width:49.45pt;height:38.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o:lock v:ext="edit" aspectratio="f"/>
          </v:shape>
        </w:pict>
      </w:r>
    </w:p>
    <w:p w:rsidR="00D03AA1" w:rsidRPr="0038470A" w:rsidRDefault="00D03AA1" w:rsidP="00D03AA1">
      <w:pPr>
        <w:spacing w:after="0" w:line="240" w:lineRule="atLeast"/>
        <w:ind w:left="6096"/>
        <w:jc w:val="center"/>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_______________ Н.И. Сверюгина</w:t>
      </w:r>
    </w:p>
    <w:p w:rsidR="00D03AA1" w:rsidRPr="0038470A" w:rsidRDefault="00D03AA1" w:rsidP="00D03AA1">
      <w:pPr>
        <w:spacing w:after="0" w:line="240" w:lineRule="atLeast"/>
        <w:ind w:left="6096"/>
        <w:jc w:val="center"/>
        <w:rPr>
          <w:rFonts w:ascii="Times New Roman" w:eastAsia="Arial Unicode MS" w:hAnsi="Times New Roman"/>
          <w:b/>
          <w:bCs/>
          <w:kern w:val="1"/>
          <w:sz w:val="24"/>
          <w:szCs w:val="24"/>
          <w:lang w:eastAsia="ar-SA" w:bidi="hi-IN"/>
        </w:rPr>
      </w:pPr>
    </w:p>
    <w:p w:rsidR="00D03AA1" w:rsidRPr="0038470A" w:rsidRDefault="00D03AA1" w:rsidP="00D03AA1">
      <w:pPr>
        <w:spacing w:after="0" w:line="240" w:lineRule="atLeast"/>
        <w:ind w:left="6096"/>
        <w:jc w:val="center"/>
        <w:rPr>
          <w:rFonts w:ascii="Times New Roman" w:eastAsia="Arial Unicode MS" w:hAnsi="Times New Roman"/>
          <w:b/>
          <w:bCs/>
          <w:kern w:val="1"/>
          <w:sz w:val="24"/>
          <w:szCs w:val="24"/>
          <w:lang w:eastAsia="ar-SA" w:bidi="hi-IN"/>
        </w:rPr>
      </w:pPr>
      <w:r w:rsidRPr="0038470A">
        <w:rPr>
          <w:rFonts w:ascii="Times New Roman" w:eastAsia="Arial Unicode MS" w:hAnsi="Times New Roman"/>
          <w:b/>
          <w:bCs/>
          <w:kern w:val="1"/>
          <w:sz w:val="24"/>
          <w:szCs w:val="24"/>
          <w:lang w:eastAsia="ar-SA" w:bidi="hi-IN"/>
        </w:rPr>
        <w:t>13 апреля 2020 г.</w:t>
      </w:r>
    </w:p>
    <w:p w:rsidR="00D03AA1" w:rsidRPr="0038470A" w:rsidRDefault="00D03AA1" w:rsidP="00D03AA1">
      <w:pPr>
        <w:spacing w:after="0" w:line="240" w:lineRule="auto"/>
        <w:jc w:val="center"/>
        <w:rPr>
          <w:rFonts w:ascii="Times New Roman" w:hAnsi="Times New Roman"/>
          <w:b/>
          <w:bCs/>
          <w:sz w:val="24"/>
          <w:szCs w:val="24"/>
          <w:lang w:eastAsia="ru-RU"/>
        </w:rPr>
      </w:pPr>
    </w:p>
    <w:p w:rsidR="00D03AA1" w:rsidRPr="00E87E0D" w:rsidRDefault="00D03AA1" w:rsidP="00D03AA1">
      <w:pPr>
        <w:widowControl w:val="0"/>
        <w:spacing w:after="0" w:line="240" w:lineRule="auto"/>
        <w:jc w:val="center"/>
        <w:rPr>
          <w:rFonts w:ascii="Times New Roman" w:hAnsi="Times New Roman"/>
          <w:b/>
          <w:bCs/>
          <w:sz w:val="24"/>
          <w:szCs w:val="24"/>
        </w:rPr>
      </w:pPr>
    </w:p>
    <w:p w:rsidR="00D03AA1" w:rsidRPr="00626B45" w:rsidRDefault="00D03AA1" w:rsidP="00D03AA1">
      <w:pPr>
        <w:widowControl w:val="0"/>
        <w:spacing w:after="0" w:line="240" w:lineRule="auto"/>
        <w:jc w:val="center"/>
        <w:rPr>
          <w:rFonts w:ascii="Times New Roman" w:hAnsi="Times New Roman"/>
          <w:b/>
          <w:bCs/>
          <w:sz w:val="24"/>
          <w:szCs w:val="24"/>
        </w:rPr>
      </w:pPr>
    </w:p>
    <w:p w:rsidR="00D03AA1" w:rsidRDefault="00D03AA1" w:rsidP="00D03AA1">
      <w:pPr>
        <w:spacing w:after="0" w:line="240" w:lineRule="auto"/>
        <w:rPr>
          <w:rFonts w:ascii="Times New Roman" w:hAnsi="Times New Roman"/>
          <w:b/>
          <w:bCs/>
          <w:sz w:val="28"/>
          <w:szCs w:val="28"/>
        </w:rPr>
      </w:pPr>
    </w:p>
    <w:p w:rsidR="000A7E95" w:rsidRDefault="000A7E95" w:rsidP="005F6623">
      <w:pPr>
        <w:spacing w:after="0" w:line="240" w:lineRule="auto"/>
        <w:ind w:right="-1"/>
        <w:jc w:val="center"/>
        <w:rPr>
          <w:rFonts w:ascii="Times New Roman" w:hAnsi="Times New Roman" w:cs="Times New Roman"/>
          <w:b/>
          <w:sz w:val="28"/>
          <w:szCs w:val="28"/>
        </w:rPr>
      </w:pPr>
    </w:p>
    <w:p w:rsidR="00655C16" w:rsidRPr="001562C6" w:rsidRDefault="00655C16" w:rsidP="005F6623">
      <w:pPr>
        <w:spacing w:after="0" w:line="240" w:lineRule="auto"/>
        <w:ind w:right="-1"/>
        <w:jc w:val="center"/>
        <w:rPr>
          <w:rFonts w:ascii="Times New Roman" w:hAnsi="Times New Roman" w:cs="Times New Roman"/>
          <w:b/>
          <w:sz w:val="28"/>
          <w:szCs w:val="28"/>
        </w:rPr>
      </w:pPr>
      <w:r w:rsidRPr="001562C6">
        <w:rPr>
          <w:rFonts w:ascii="Times New Roman" w:hAnsi="Times New Roman" w:cs="Times New Roman"/>
          <w:b/>
          <w:sz w:val="28"/>
          <w:szCs w:val="28"/>
        </w:rPr>
        <w:t>Б1.В.ДВ.01.01</w:t>
      </w:r>
    </w:p>
    <w:p w:rsidR="00655C16" w:rsidRPr="001562C6" w:rsidRDefault="00655C16" w:rsidP="005F6623">
      <w:pPr>
        <w:spacing w:after="0" w:line="240" w:lineRule="auto"/>
        <w:ind w:right="-1"/>
        <w:jc w:val="center"/>
        <w:rPr>
          <w:rFonts w:ascii="Times New Roman" w:eastAsia="Times New Roman" w:hAnsi="Times New Roman" w:cs="Times New Roman"/>
          <w:b/>
          <w:color w:val="000000"/>
          <w:sz w:val="28"/>
          <w:szCs w:val="28"/>
          <w:lang w:eastAsia="ru-RU"/>
        </w:rPr>
      </w:pPr>
      <w:r w:rsidRPr="001562C6">
        <w:rPr>
          <w:rFonts w:ascii="Times New Roman" w:eastAsia="Times New Roman" w:hAnsi="Times New Roman" w:cs="Times New Roman"/>
          <w:b/>
          <w:color w:val="000000"/>
          <w:sz w:val="28"/>
          <w:szCs w:val="28"/>
          <w:lang w:eastAsia="ru-RU"/>
        </w:rPr>
        <w:t>Социальные и этические вопросы информационных технологий</w:t>
      </w:r>
    </w:p>
    <w:p w:rsidR="00655C16" w:rsidRPr="003B050C" w:rsidRDefault="00655C16" w:rsidP="005F6623">
      <w:pPr>
        <w:spacing w:after="0" w:line="240" w:lineRule="auto"/>
        <w:jc w:val="center"/>
        <w:rPr>
          <w:rFonts w:ascii="Times New Roman" w:hAnsi="Times New Roman"/>
          <w:b/>
          <w:sz w:val="28"/>
          <w:szCs w:val="28"/>
        </w:rPr>
      </w:pPr>
    </w:p>
    <w:p w:rsidR="00655C16" w:rsidRPr="008A3858" w:rsidRDefault="00655C16" w:rsidP="005F6623">
      <w:pPr>
        <w:spacing w:after="0" w:line="240" w:lineRule="auto"/>
        <w:jc w:val="center"/>
        <w:rPr>
          <w:rFonts w:ascii="Times New Roman" w:hAnsi="Times New Roman"/>
          <w:sz w:val="28"/>
          <w:szCs w:val="28"/>
        </w:rPr>
      </w:pPr>
    </w:p>
    <w:p w:rsidR="00655C16" w:rsidRPr="008A3858" w:rsidRDefault="00655C16" w:rsidP="005F6623">
      <w:pPr>
        <w:spacing w:after="0" w:line="240" w:lineRule="auto"/>
        <w:jc w:val="center"/>
        <w:rPr>
          <w:rFonts w:ascii="Times New Roman" w:hAnsi="Times New Roman"/>
          <w:sz w:val="28"/>
          <w:szCs w:val="28"/>
        </w:rPr>
      </w:pPr>
      <w:r>
        <w:rPr>
          <w:rFonts w:ascii="Times New Roman" w:hAnsi="Times New Roman"/>
          <w:sz w:val="28"/>
          <w:szCs w:val="28"/>
        </w:rPr>
        <w:t>р</w:t>
      </w:r>
      <w:r w:rsidRPr="008A3858">
        <w:rPr>
          <w:rFonts w:ascii="Times New Roman" w:hAnsi="Times New Roman"/>
          <w:sz w:val="28"/>
          <w:szCs w:val="28"/>
        </w:rPr>
        <w:t>абочая программа по дисциплине</w:t>
      </w:r>
    </w:p>
    <w:p w:rsidR="00655C16"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 xml:space="preserve">для </w:t>
      </w:r>
      <w:r w:rsidR="001562C6">
        <w:rPr>
          <w:rFonts w:ascii="Times New Roman" w:hAnsi="Times New Roman"/>
          <w:sz w:val="28"/>
          <w:szCs w:val="28"/>
        </w:rPr>
        <w:t>обучающихся</w:t>
      </w:r>
      <w:r w:rsidRPr="008A3858">
        <w:rPr>
          <w:rFonts w:ascii="Times New Roman" w:hAnsi="Times New Roman"/>
          <w:sz w:val="28"/>
          <w:szCs w:val="28"/>
        </w:rPr>
        <w:t xml:space="preserve"> направления подготовки </w:t>
      </w:r>
    </w:p>
    <w:p w:rsidR="00655C16" w:rsidRPr="008A3858"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09.03.01 Информатика и вычислительная техника</w:t>
      </w:r>
    </w:p>
    <w:p w:rsidR="00655C16" w:rsidRPr="008A3858"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 xml:space="preserve">Направленность (профиль) образовательной программы </w:t>
      </w:r>
    </w:p>
    <w:p w:rsidR="00655C16" w:rsidRPr="008A3858" w:rsidRDefault="00655C16" w:rsidP="005F6623">
      <w:pPr>
        <w:spacing w:after="0" w:line="240" w:lineRule="auto"/>
        <w:jc w:val="center"/>
        <w:rPr>
          <w:rFonts w:ascii="Times New Roman" w:hAnsi="Times New Roman"/>
          <w:sz w:val="28"/>
          <w:szCs w:val="28"/>
        </w:rPr>
      </w:pPr>
      <w:r w:rsidRPr="008A3858">
        <w:rPr>
          <w:rFonts w:ascii="Times New Roman" w:hAnsi="Times New Roman"/>
          <w:sz w:val="28"/>
          <w:szCs w:val="28"/>
        </w:rPr>
        <w:t>«Автоматизированные системы обработки информации и управления»</w:t>
      </w:r>
    </w:p>
    <w:p w:rsidR="00655C16" w:rsidRPr="008A3858" w:rsidRDefault="00655C16" w:rsidP="005F6623">
      <w:pPr>
        <w:spacing w:after="0" w:line="240" w:lineRule="auto"/>
        <w:jc w:val="center"/>
        <w:rPr>
          <w:rFonts w:ascii="Times New Roman" w:hAnsi="Times New Roman"/>
          <w:sz w:val="28"/>
          <w:szCs w:val="28"/>
        </w:rPr>
      </w:pPr>
    </w:p>
    <w:p w:rsidR="00655C16" w:rsidRPr="008A3858" w:rsidRDefault="00655C16" w:rsidP="005F6623">
      <w:pPr>
        <w:spacing w:after="0" w:line="240" w:lineRule="auto"/>
        <w:jc w:val="center"/>
        <w:rPr>
          <w:rFonts w:ascii="Times New Roman" w:hAnsi="Times New Roman"/>
          <w:sz w:val="28"/>
          <w:szCs w:val="28"/>
        </w:rPr>
      </w:pPr>
      <w:r>
        <w:rPr>
          <w:rFonts w:ascii="Times New Roman" w:hAnsi="Times New Roman"/>
          <w:sz w:val="28"/>
          <w:szCs w:val="28"/>
        </w:rPr>
        <w:t>к</w:t>
      </w:r>
      <w:r w:rsidRPr="008A3858">
        <w:rPr>
          <w:rFonts w:ascii="Times New Roman" w:hAnsi="Times New Roman"/>
          <w:sz w:val="28"/>
          <w:szCs w:val="28"/>
        </w:rPr>
        <w:t xml:space="preserve">валификация (степень) выпускника </w:t>
      </w:r>
    </w:p>
    <w:p w:rsidR="00655C16" w:rsidRPr="008A3858" w:rsidRDefault="00655C16" w:rsidP="005F6623">
      <w:pPr>
        <w:spacing w:after="0" w:line="240" w:lineRule="auto"/>
        <w:jc w:val="center"/>
        <w:rPr>
          <w:rFonts w:ascii="Times New Roman" w:hAnsi="Times New Roman"/>
          <w:sz w:val="28"/>
          <w:szCs w:val="28"/>
        </w:rPr>
      </w:pPr>
      <w:r>
        <w:rPr>
          <w:rFonts w:ascii="Times New Roman" w:hAnsi="Times New Roman"/>
          <w:sz w:val="28"/>
          <w:szCs w:val="28"/>
        </w:rPr>
        <w:t>«Б</w:t>
      </w:r>
      <w:r w:rsidRPr="008A3858">
        <w:rPr>
          <w:rFonts w:ascii="Times New Roman" w:hAnsi="Times New Roman"/>
          <w:sz w:val="28"/>
          <w:szCs w:val="28"/>
        </w:rPr>
        <w:t>акалавр</w:t>
      </w:r>
      <w:r>
        <w:rPr>
          <w:rFonts w:ascii="Times New Roman" w:hAnsi="Times New Roman"/>
          <w:sz w:val="28"/>
          <w:szCs w:val="28"/>
        </w:rPr>
        <w:t>»</w:t>
      </w:r>
    </w:p>
    <w:p w:rsidR="00655C16" w:rsidRPr="008A3858" w:rsidRDefault="00655C16" w:rsidP="005F6623">
      <w:pPr>
        <w:spacing w:after="0" w:line="240" w:lineRule="auto"/>
        <w:rPr>
          <w:rFonts w:ascii="Times New Roman" w:hAnsi="Times New Roman"/>
          <w:sz w:val="28"/>
          <w:szCs w:val="28"/>
          <w:shd w:val="clear" w:color="auto" w:fill="00FFFF"/>
        </w:rPr>
      </w:pPr>
    </w:p>
    <w:p w:rsidR="00655C16" w:rsidRPr="008A3858" w:rsidRDefault="00655C16" w:rsidP="005F6623">
      <w:pPr>
        <w:spacing w:after="0" w:line="240" w:lineRule="auto"/>
        <w:rPr>
          <w:rFonts w:ascii="Times New Roman" w:hAnsi="Times New Roman"/>
          <w:sz w:val="28"/>
          <w:szCs w:val="28"/>
          <w:shd w:val="clear" w:color="auto" w:fill="00FFFF"/>
        </w:rPr>
      </w:pPr>
    </w:p>
    <w:p w:rsidR="00655C16" w:rsidRPr="008A3858" w:rsidRDefault="00655C16" w:rsidP="005F6623">
      <w:pPr>
        <w:spacing w:after="0" w:line="240" w:lineRule="auto"/>
        <w:rPr>
          <w:rFonts w:ascii="Times New Roman" w:hAnsi="Times New Roman"/>
          <w:sz w:val="28"/>
          <w:szCs w:val="28"/>
          <w:shd w:val="clear" w:color="auto" w:fill="00FFFF"/>
        </w:rPr>
      </w:pPr>
    </w:p>
    <w:p w:rsidR="00655C16" w:rsidRDefault="00655C16" w:rsidP="005F6623">
      <w:pPr>
        <w:spacing w:after="0" w:line="240" w:lineRule="auto"/>
        <w:rPr>
          <w:rFonts w:ascii="Times New Roman" w:hAnsi="Times New Roman"/>
          <w:sz w:val="28"/>
          <w:szCs w:val="28"/>
          <w:shd w:val="clear" w:color="auto" w:fill="00FFFF"/>
        </w:rPr>
      </w:pPr>
    </w:p>
    <w:p w:rsidR="00D03AA1" w:rsidRDefault="00D03AA1" w:rsidP="005F6623">
      <w:pPr>
        <w:spacing w:after="0" w:line="240" w:lineRule="auto"/>
        <w:rPr>
          <w:rFonts w:ascii="Times New Roman" w:hAnsi="Times New Roman"/>
          <w:sz w:val="28"/>
          <w:szCs w:val="28"/>
          <w:shd w:val="clear" w:color="auto" w:fill="00FFFF"/>
        </w:rPr>
      </w:pPr>
    </w:p>
    <w:p w:rsidR="00D03AA1" w:rsidRDefault="00D03AA1" w:rsidP="005F6623">
      <w:pPr>
        <w:spacing w:after="0" w:line="240" w:lineRule="auto"/>
        <w:rPr>
          <w:rFonts w:ascii="Times New Roman" w:hAnsi="Times New Roman"/>
          <w:sz w:val="28"/>
          <w:szCs w:val="28"/>
          <w:shd w:val="clear" w:color="auto" w:fill="00FFFF"/>
        </w:rPr>
      </w:pPr>
    </w:p>
    <w:p w:rsidR="00655C16" w:rsidRDefault="00655C16" w:rsidP="005F6623">
      <w:pPr>
        <w:spacing w:after="0" w:line="240" w:lineRule="auto"/>
        <w:rPr>
          <w:rFonts w:ascii="Times New Roman" w:hAnsi="Times New Roman"/>
          <w:sz w:val="28"/>
          <w:szCs w:val="28"/>
          <w:shd w:val="clear" w:color="auto" w:fill="00FFFF"/>
        </w:rPr>
      </w:pPr>
    </w:p>
    <w:p w:rsidR="00655C16" w:rsidRPr="00883DAF" w:rsidRDefault="00655C16" w:rsidP="005F6623">
      <w:pPr>
        <w:spacing w:after="0" w:line="240" w:lineRule="auto"/>
        <w:rPr>
          <w:rFonts w:ascii="Times New Roman" w:hAnsi="Times New Roman"/>
          <w:sz w:val="28"/>
          <w:szCs w:val="28"/>
        </w:rPr>
      </w:pPr>
    </w:p>
    <w:p w:rsidR="00655C16" w:rsidRPr="00883DAF" w:rsidRDefault="00655C16" w:rsidP="005F6623">
      <w:pPr>
        <w:spacing w:after="0" w:line="240" w:lineRule="auto"/>
        <w:jc w:val="center"/>
        <w:rPr>
          <w:rFonts w:ascii="Times New Roman" w:hAnsi="Times New Roman"/>
          <w:sz w:val="28"/>
          <w:szCs w:val="28"/>
        </w:rPr>
      </w:pPr>
      <w:r w:rsidRPr="00883DAF">
        <w:rPr>
          <w:rFonts w:ascii="Times New Roman" w:hAnsi="Times New Roman"/>
          <w:sz w:val="28"/>
          <w:szCs w:val="28"/>
        </w:rPr>
        <w:t>Краснодар</w:t>
      </w:r>
    </w:p>
    <w:p w:rsidR="000A7E95" w:rsidRPr="00442653" w:rsidRDefault="00655C16" w:rsidP="005F6623">
      <w:pPr>
        <w:spacing w:after="0" w:line="240" w:lineRule="auto"/>
        <w:jc w:val="center"/>
        <w:rPr>
          <w:rFonts w:ascii="Times New Roman" w:hAnsi="Times New Roman"/>
          <w:sz w:val="28"/>
          <w:szCs w:val="28"/>
        </w:rPr>
      </w:pPr>
      <w:r w:rsidRPr="00883DAF">
        <w:rPr>
          <w:rFonts w:ascii="Times New Roman" w:hAnsi="Times New Roman"/>
          <w:sz w:val="28"/>
          <w:szCs w:val="28"/>
        </w:rPr>
        <w:t>20</w:t>
      </w:r>
      <w:r w:rsidR="00D03AA1" w:rsidRPr="00442653">
        <w:rPr>
          <w:rFonts w:ascii="Times New Roman" w:hAnsi="Times New Roman"/>
          <w:sz w:val="28"/>
          <w:szCs w:val="28"/>
        </w:rPr>
        <w:t>20</w:t>
      </w:r>
    </w:p>
    <w:p w:rsidR="009D5C0E" w:rsidRPr="00F26673" w:rsidRDefault="009D5C0E" w:rsidP="005F6623">
      <w:pPr>
        <w:spacing w:after="0" w:line="240" w:lineRule="auto"/>
        <w:ind w:right="-1"/>
        <w:rPr>
          <w:rFonts w:ascii="Times New Roman" w:hAnsi="Times New Roman" w:cs="Times New Roman"/>
          <w:b/>
          <w:bCs/>
          <w:sz w:val="24"/>
          <w:szCs w:val="24"/>
        </w:rPr>
      </w:pPr>
    </w:p>
    <w:p w:rsidR="00D64615" w:rsidRPr="00442653" w:rsidRDefault="00861279" w:rsidP="005F6623">
      <w:pPr>
        <w:autoSpaceDE w:val="0"/>
        <w:spacing w:after="0" w:line="240" w:lineRule="auto"/>
        <w:ind w:left="-41" w:firstLine="749"/>
        <w:jc w:val="both"/>
        <w:rPr>
          <w:rFonts w:ascii="Times New Roman" w:hAnsi="Times New Roman" w:cs="Times New Roman"/>
          <w:color w:val="000000"/>
          <w:sz w:val="28"/>
          <w:szCs w:val="24"/>
        </w:rPr>
      </w:pPr>
      <w:r>
        <w:rPr>
          <w:rFonts w:ascii="Times New Roman" w:hAnsi="Times New Roman"/>
          <w:sz w:val="28"/>
          <w:szCs w:val="28"/>
        </w:rPr>
        <w:br w:type="page"/>
      </w:r>
      <w:r w:rsidR="007E0FDC" w:rsidRPr="00E223F8">
        <w:rPr>
          <w:rFonts w:ascii="Times New Roman" w:hAnsi="Times New Roman" w:cs="Times New Roman"/>
          <w:sz w:val="28"/>
          <w:szCs w:val="24"/>
        </w:rPr>
        <w:lastRenderedPageBreak/>
        <w:t>Рабоч</w:t>
      </w:r>
      <w:r w:rsidR="00E223F8" w:rsidRPr="00E223F8">
        <w:rPr>
          <w:rFonts w:ascii="Times New Roman" w:hAnsi="Times New Roman" w:cs="Times New Roman"/>
          <w:sz w:val="28"/>
          <w:szCs w:val="24"/>
        </w:rPr>
        <w:t>ая</w:t>
      </w:r>
      <w:r w:rsidR="007E0FDC" w:rsidRPr="00E223F8">
        <w:rPr>
          <w:rFonts w:ascii="Times New Roman" w:hAnsi="Times New Roman" w:cs="Times New Roman"/>
          <w:sz w:val="28"/>
          <w:szCs w:val="24"/>
        </w:rPr>
        <w:t xml:space="preserve"> программ</w:t>
      </w:r>
      <w:r w:rsidR="00E223F8" w:rsidRPr="00E223F8">
        <w:rPr>
          <w:rFonts w:ascii="Times New Roman" w:hAnsi="Times New Roman" w:cs="Times New Roman"/>
          <w:sz w:val="28"/>
          <w:szCs w:val="24"/>
        </w:rPr>
        <w:t>а</w:t>
      </w:r>
      <w:r w:rsidR="007E0FDC" w:rsidRPr="00E223F8">
        <w:rPr>
          <w:rFonts w:ascii="Times New Roman" w:hAnsi="Times New Roman" w:cs="Times New Roman"/>
          <w:sz w:val="28"/>
          <w:szCs w:val="24"/>
        </w:rPr>
        <w:t xml:space="preserve"> дисциплины «Социальные и этические вопросы информационных технологий</w:t>
      </w:r>
      <w:r w:rsidR="00A9300F" w:rsidRPr="00E223F8">
        <w:rPr>
          <w:rFonts w:ascii="Times New Roman" w:hAnsi="Times New Roman" w:cs="Times New Roman"/>
          <w:sz w:val="28"/>
          <w:szCs w:val="24"/>
        </w:rPr>
        <w:t xml:space="preserve">» </w:t>
      </w:r>
      <w:r w:rsidR="00E223F8" w:rsidRPr="00E223F8">
        <w:rPr>
          <w:rFonts w:ascii="Times New Roman" w:hAnsi="Times New Roman" w:cs="Times New Roman"/>
          <w:sz w:val="28"/>
          <w:szCs w:val="24"/>
        </w:rPr>
        <w:t>для студентов направления подготовки 09.03.01 Информатика и вычислительная техника</w:t>
      </w:r>
      <w:r w:rsidR="00E223F8">
        <w:rPr>
          <w:rFonts w:ascii="Times New Roman" w:hAnsi="Times New Roman" w:cs="Times New Roman"/>
          <w:sz w:val="28"/>
          <w:szCs w:val="24"/>
        </w:rPr>
        <w:t xml:space="preserve"> </w:t>
      </w:r>
      <w:r w:rsidR="00E223F8" w:rsidRPr="00E223F8">
        <w:rPr>
          <w:rFonts w:ascii="Times New Roman" w:hAnsi="Times New Roman" w:cs="Times New Roman"/>
          <w:sz w:val="28"/>
          <w:szCs w:val="24"/>
        </w:rPr>
        <w:t xml:space="preserve">/ сост. </w:t>
      </w:r>
      <w:r w:rsidR="00A9300F" w:rsidRPr="00E223F8">
        <w:rPr>
          <w:rFonts w:ascii="Times New Roman" w:hAnsi="Times New Roman" w:cs="Times New Roman"/>
          <w:sz w:val="28"/>
          <w:szCs w:val="24"/>
        </w:rPr>
        <w:t>к.п</w:t>
      </w:r>
      <w:r w:rsidR="006A0607" w:rsidRPr="00E223F8">
        <w:rPr>
          <w:rFonts w:ascii="Times New Roman" w:hAnsi="Times New Roman" w:cs="Times New Roman"/>
          <w:sz w:val="28"/>
          <w:szCs w:val="24"/>
        </w:rPr>
        <w:t>.н.,</w:t>
      </w:r>
      <w:r w:rsidR="0050535F" w:rsidRPr="00E223F8">
        <w:rPr>
          <w:rFonts w:ascii="Times New Roman" w:hAnsi="Times New Roman" w:cs="Times New Roman"/>
          <w:sz w:val="28"/>
          <w:szCs w:val="24"/>
        </w:rPr>
        <w:t xml:space="preserve"> доцент</w:t>
      </w:r>
      <w:r w:rsidR="006A0607" w:rsidRPr="00E223F8">
        <w:rPr>
          <w:rFonts w:ascii="Times New Roman" w:hAnsi="Times New Roman" w:cs="Times New Roman"/>
          <w:sz w:val="28"/>
          <w:szCs w:val="24"/>
        </w:rPr>
        <w:t xml:space="preserve"> </w:t>
      </w:r>
      <w:r w:rsidR="00A9300F" w:rsidRPr="00E223F8">
        <w:rPr>
          <w:rFonts w:ascii="Times New Roman" w:hAnsi="Times New Roman" w:cs="Times New Roman"/>
          <w:sz w:val="28"/>
          <w:szCs w:val="24"/>
        </w:rPr>
        <w:t>Фоменко Л.Н</w:t>
      </w:r>
      <w:r w:rsidR="006A0607" w:rsidRPr="00E223F8">
        <w:rPr>
          <w:rFonts w:ascii="Times New Roman" w:hAnsi="Times New Roman" w:cs="Times New Roman"/>
          <w:sz w:val="28"/>
          <w:szCs w:val="24"/>
        </w:rPr>
        <w:t>.</w:t>
      </w:r>
      <w:r w:rsidR="007E0FDC" w:rsidRPr="00E223F8">
        <w:rPr>
          <w:rFonts w:ascii="Times New Roman" w:hAnsi="Times New Roman" w:cs="Times New Roman"/>
          <w:sz w:val="28"/>
          <w:szCs w:val="24"/>
        </w:rPr>
        <w:t xml:space="preserve"> </w:t>
      </w:r>
      <w:r w:rsidR="00D64615" w:rsidRPr="00E223F8">
        <w:rPr>
          <w:rFonts w:ascii="Times New Roman" w:hAnsi="Times New Roman" w:cs="Times New Roman"/>
          <w:color w:val="000000"/>
          <w:sz w:val="28"/>
          <w:szCs w:val="24"/>
        </w:rPr>
        <w:t xml:space="preserve">- </w:t>
      </w:r>
      <w:r w:rsidR="00D64615" w:rsidRPr="00E223F8">
        <w:rPr>
          <w:rFonts w:ascii="Times New Roman" w:hAnsi="Times New Roman" w:cs="Times New Roman"/>
          <w:sz w:val="28"/>
          <w:szCs w:val="24"/>
        </w:rPr>
        <w:t>Краснодар:</w:t>
      </w:r>
      <w:r w:rsidR="005F6623" w:rsidRPr="00E223F8">
        <w:rPr>
          <w:rFonts w:ascii="Times New Roman" w:hAnsi="Times New Roman" w:cs="Times New Roman"/>
          <w:sz w:val="28"/>
          <w:szCs w:val="24"/>
        </w:rPr>
        <w:t xml:space="preserve"> </w:t>
      </w:r>
      <w:r w:rsidR="00D64615" w:rsidRPr="00E223F8">
        <w:rPr>
          <w:rFonts w:ascii="Times New Roman" w:hAnsi="Times New Roman" w:cs="Times New Roman"/>
          <w:sz w:val="28"/>
          <w:szCs w:val="24"/>
        </w:rPr>
        <w:t>ИМСИТ,</w:t>
      </w:r>
      <w:r w:rsidR="005F6623" w:rsidRPr="00E223F8">
        <w:rPr>
          <w:rFonts w:ascii="Times New Roman" w:hAnsi="Times New Roman" w:cs="Times New Roman"/>
          <w:sz w:val="28"/>
          <w:szCs w:val="24"/>
        </w:rPr>
        <w:t xml:space="preserve"> </w:t>
      </w:r>
      <w:r w:rsidR="00D64615" w:rsidRPr="00E223F8">
        <w:rPr>
          <w:rFonts w:ascii="Times New Roman" w:hAnsi="Times New Roman" w:cs="Times New Roman"/>
          <w:sz w:val="28"/>
          <w:szCs w:val="24"/>
        </w:rPr>
        <w:t>20</w:t>
      </w:r>
      <w:r w:rsidR="00D03AA1" w:rsidRPr="00442653">
        <w:rPr>
          <w:rFonts w:ascii="Times New Roman" w:hAnsi="Times New Roman" w:cs="Times New Roman"/>
          <w:sz w:val="28"/>
          <w:szCs w:val="24"/>
        </w:rPr>
        <w:t>20</w:t>
      </w:r>
    </w:p>
    <w:p w:rsidR="000A7E95" w:rsidRPr="00B97402" w:rsidRDefault="000A7E95" w:rsidP="005F6623">
      <w:pPr>
        <w:pStyle w:val="21"/>
        <w:suppressLineNumbers/>
        <w:jc w:val="both"/>
      </w:pPr>
    </w:p>
    <w:p w:rsidR="000A7E95" w:rsidRPr="00B97402" w:rsidRDefault="007E0FDC" w:rsidP="005F6623">
      <w:pPr>
        <w:pStyle w:val="ConsPlusTitle"/>
        <w:widowControl/>
        <w:ind w:firstLine="708"/>
        <w:jc w:val="both"/>
        <w:rPr>
          <w:b w:val="0"/>
          <w:bCs w:val="0"/>
          <w:sz w:val="28"/>
          <w:szCs w:val="28"/>
        </w:rPr>
      </w:pPr>
      <w:r w:rsidRPr="007E0FDC">
        <w:rPr>
          <w:rFonts w:ascii="Times New Roman" w:hAnsi="Times New Roman" w:cs="Times New Roman"/>
          <w:b w:val="0"/>
          <w:bCs w:val="0"/>
          <w:sz w:val="28"/>
          <w:szCs w:val="28"/>
        </w:rPr>
        <w:t xml:space="preserve">Рабочая программа составлена в соответствии с федеральным образовательным стандартом высшего образования (ФГОС ВО) по направлению подготовки </w:t>
      </w:r>
      <w:r w:rsidR="0029351B">
        <w:rPr>
          <w:rFonts w:ascii="Times New Roman" w:hAnsi="Times New Roman" w:cs="Times New Roman"/>
          <w:b w:val="0"/>
          <w:sz w:val="28"/>
          <w:szCs w:val="28"/>
        </w:rPr>
        <w:t>09</w:t>
      </w:r>
      <w:r w:rsidR="000A7E95" w:rsidRPr="00657775">
        <w:rPr>
          <w:rFonts w:ascii="Times New Roman" w:hAnsi="Times New Roman" w:cs="Times New Roman"/>
          <w:b w:val="0"/>
          <w:sz w:val="28"/>
          <w:szCs w:val="28"/>
        </w:rPr>
        <w:t>.03.0</w:t>
      </w:r>
      <w:r w:rsidR="000A7E95">
        <w:rPr>
          <w:rFonts w:ascii="Times New Roman" w:hAnsi="Times New Roman" w:cs="Times New Roman"/>
          <w:b w:val="0"/>
          <w:sz w:val="28"/>
          <w:szCs w:val="28"/>
        </w:rPr>
        <w:t>1</w:t>
      </w:r>
      <w:r w:rsidR="000A7E95">
        <w:rPr>
          <w:rFonts w:ascii="Times New Roman" w:hAnsi="Times New Roman" w:cs="Times New Roman"/>
          <w:sz w:val="28"/>
          <w:szCs w:val="28"/>
        </w:rPr>
        <w:t xml:space="preserve"> </w:t>
      </w:r>
      <w:r w:rsidR="0029351B">
        <w:rPr>
          <w:rFonts w:ascii="Times New Roman CYR" w:hAnsi="Times New Roman CYR" w:cs="Times New Roman CYR"/>
          <w:b w:val="0"/>
          <w:sz w:val="28"/>
          <w:szCs w:val="28"/>
        </w:rPr>
        <w:t>Информатика и вычислительная техника</w:t>
      </w:r>
      <w:r w:rsidR="000A7E95" w:rsidRPr="00803676">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утвержденного</w:t>
      </w:r>
      <w:r w:rsidR="000A7E95" w:rsidRPr="00B97402">
        <w:rPr>
          <w:rFonts w:ascii="Times New Roman" w:hAnsi="Times New Roman" w:cs="Times New Roman"/>
          <w:b w:val="0"/>
          <w:bCs w:val="0"/>
          <w:sz w:val="28"/>
          <w:szCs w:val="28"/>
        </w:rPr>
        <w:t xml:space="preserve"> приказом Министерства образования и науки Российской Федерации </w:t>
      </w:r>
      <w:r w:rsidR="000A7E95" w:rsidRPr="00196C35">
        <w:rPr>
          <w:rFonts w:ascii="Times New Roman" w:hAnsi="Times New Roman" w:cs="Times New Roman"/>
          <w:b w:val="0"/>
          <w:sz w:val="28"/>
          <w:szCs w:val="28"/>
        </w:rPr>
        <w:t xml:space="preserve">от </w:t>
      </w:r>
      <w:r w:rsidR="00532227" w:rsidRPr="001562C6">
        <w:rPr>
          <w:rFonts w:ascii="Times New Roman" w:hAnsi="Times New Roman" w:cs="Times New Roman"/>
          <w:b w:val="0"/>
          <w:bCs w:val="0"/>
          <w:sz w:val="28"/>
          <w:szCs w:val="28"/>
        </w:rPr>
        <w:t>12 января 2016</w:t>
      </w:r>
      <w:r w:rsidR="004C5027" w:rsidRPr="001562C6">
        <w:rPr>
          <w:rFonts w:ascii="Times New Roman" w:hAnsi="Times New Roman" w:cs="Times New Roman"/>
          <w:b w:val="0"/>
          <w:bCs w:val="0"/>
          <w:sz w:val="28"/>
          <w:szCs w:val="28"/>
        </w:rPr>
        <w:t xml:space="preserve"> г.</w:t>
      </w:r>
      <w:r w:rsidR="00532227" w:rsidRPr="001562C6">
        <w:rPr>
          <w:rFonts w:ascii="Times New Roman" w:hAnsi="Times New Roman" w:cs="Times New Roman"/>
          <w:b w:val="0"/>
          <w:bCs w:val="0"/>
          <w:sz w:val="28"/>
          <w:szCs w:val="28"/>
        </w:rPr>
        <w:t xml:space="preserve"> № 5</w:t>
      </w:r>
      <w:r w:rsidR="00532227" w:rsidRPr="001562C6">
        <w:rPr>
          <w:rFonts w:ascii="Times New Roman" w:hAnsi="Times New Roman" w:cs="Times New Roman"/>
          <w:b w:val="0"/>
          <w:bCs w:val="0"/>
          <w:sz w:val="28"/>
          <w:szCs w:val="28"/>
        </w:rPr>
        <w:tab/>
      </w:r>
      <w:r w:rsidR="00532227" w:rsidRPr="00532227">
        <w:rPr>
          <w:rFonts w:ascii="Times New Roman" w:hAnsi="Times New Roman" w:cs="Times New Roman"/>
          <w:b w:val="0"/>
          <w:bCs w:val="0"/>
          <w:sz w:val="28"/>
          <w:szCs w:val="28"/>
        </w:rPr>
        <w:tab/>
      </w:r>
      <w:r w:rsidR="00532227" w:rsidRPr="00532227">
        <w:rPr>
          <w:rFonts w:ascii="Times New Roman" w:hAnsi="Times New Roman" w:cs="Times New Roman"/>
          <w:b w:val="0"/>
          <w:bCs w:val="0"/>
          <w:sz w:val="28"/>
          <w:szCs w:val="28"/>
        </w:rPr>
        <w:tab/>
      </w:r>
      <w:r w:rsidR="00532227" w:rsidRPr="00532227">
        <w:rPr>
          <w:rFonts w:ascii="Times New Roman" w:hAnsi="Times New Roman" w:cs="Times New Roman"/>
          <w:b w:val="0"/>
          <w:bCs w:val="0"/>
          <w:sz w:val="28"/>
          <w:szCs w:val="28"/>
        </w:rPr>
        <w:tab/>
      </w:r>
    </w:p>
    <w:p w:rsidR="006A0607" w:rsidRPr="00A9275E" w:rsidRDefault="006A0607" w:rsidP="005F6623">
      <w:pPr>
        <w:spacing w:after="0" w:line="240" w:lineRule="auto"/>
        <w:jc w:val="both"/>
        <w:rPr>
          <w:rFonts w:ascii="Times New Roman" w:hAnsi="Times New Roman" w:cs="Times New Roman"/>
          <w:sz w:val="28"/>
          <w:szCs w:val="28"/>
        </w:rPr>
      </w:pPr>
    </w:p>
    <w:p w:rsidR="0050535F" w:rsidRDefault="0010068A" w:rsidP="005F662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6" type="#_x0000_t75" alt="Дианова" style="position:absolute;left:0;text-align:left;margin-left:261.45pt;margin-top:-10.85pt;width:1in;height:51.45pt;z-index:-7;mso-wrap-edited:f;mso-width-percent:0;mso-height-percent:0;mso-width-percent:0;mso-height-percent:0">
            <v:imagedata r:id="rId10" o:title="Дианова"/>
          </v:shape>
        </w:pict>
      </w:r>
      <w:r w:rsidR="00231189">
        <w:rPr>
          <w:rFonts w:ascii="Times New Roman" w:hAnsi="Times New Roman" w:cs="Times New Roman"/>
          <w:sz w:val="28"/>
          <w:szCs w:val="28"/>
        </w:rPr>
        <w:t xml:space="preserve">Составитель </w:t>
      </w:r>
      <w:r w:rsidR="0050535F">
        <w:rPr>
          <w:rFonts w:ascii="Times New Roman" w:hAnsi="Times New Roman" w:cs="Times New Roman"/>
          <w:sz w:val="28"/>
          <w:szCs w:val="28"/>
        </w:rPr>
        <w:t xml:space="preserve">                                                                            </w:t>
      </w:r>
    </w:p>
    <w:p w:rsidR="00231189" w:rsidRDefault="00A9300F" w:rsidP="005F6623">
      <w:pPr>
        <w:spacing w:after="0" w:line="240" w:lineRule="auto"/>
        <w:jc w:val="both"/>
        <w:rPr>
          <w:rFonts w:ascii="Times New Roman" w:hAnsi="Times New Roman" w:cs="Times New Roman"/>
          <w:sz w:val="28"/>
          <w:szCs w:val="28"/>
        </w:rPr>
      </w:pPr>
      <w:r>
        <w:rPr>
          <w:rFonts w:ascii="Times New Roman" w:hAnsi="Times New Roman"/>
          <w:sz w:val="28"/>
          <w:szCs w:val="28"/>
        </w:rPr>
        <w:t>к.</w:t>
      </w:r>
      <w:r w:rsidR="00D5595D">
        <w:rPr>
          <w:rFonts w:ascii="Times New Roman" w:hAnsi="Times New Roman"/>
          <w:sz w:val="28"/>
          <w:szCs w:val="28"/>
        </w:rPr>
        <w:t>к</w:t>
      </w:r>
      <w:r w:rsidR="0050535F" w:rsidRPr="001562C6">
        <w:rPr>
          <w:rFonts w:ascii="Times New Roman" w:hAnsi="Times New Roman"/>
          <w:sz w:val="28"/>
          <w:szCs w:val="28"/>
        </w:rPr>
        <w:t>.н.,</w:t>
      </w:r>
      <w:r w:rsidR="0050535F">
        <w:rPr>
          <w:rFonts w:ascii="Times New Roman" w:hAnsi="Times New Roman"/>
          <w:sz w:val="28"/>
          <w:szCs w:val="28"/>
        </w:rPr>
        <w:t xml:space="preserve"> доцент</w:t>
      </w:r>
      <w:r w:rsidR="00231189">
        <w:rPr>
          <w:rFonts w:ascii="Times New Roman" w:hAnsi="Times New Roman" w:cs="Times New Roman"/>
          <w:sz w:val="28"/>
          <w:szCs w:val="28"/>
        </w:rPr>
        <w:t xml:space="preserve">                                                </w:t>
      </w:r>
      <w:r w:rsidR="001562C6">
        <w:rPr>
          <w:rFonts w:ascii="Times New Roman" w:hAnsi="Times New Roman" w:cs="Times New Roman"/>
          <w:sz w:val="28"/>
          <w:szCs w:val="28"/>
        </w:rPr>
        <w:t xml:space="preserve">                            </w:t>
      </w:r>
      <w:r w:rsidR="009160ED">
        <w:rPr>
          <w:rFonts w:ascii="Times New Roman" w:hAnsi="Times New Roman" w:cs="Times New Roman"/>
          <w:sz w:val="28"/>
          <w:szCs w:val="28"/>
        </w:rPr>
        <w:tab/>
      </w:r>
      <w:r w:rsidR="00D5595D" w:rsidRPr="00D5595D">
        <w:rPr>
          <w:rFonts w:ascii="Times New Roman" w:hAnsi="Times New Roman" w:cs="Times New Roman"/>
          <w:sz w:val="28"/>
          <w:szCs w:val="28"/>
        </w:rPr>
        <w:t>Н.Ф. Дианова</w:t>
      </w:r>
    </w:p>
    <w:p w:rsidR="00861279" w:rsidRDefault="00861279" w:rsidP="005F6623">
      <w:pPr>
        <w:spacing w:after="0" w:line="240" w:lineRule="auto"/>
        <w:ind w:firstLine="709"/>
        <w:jc w:val="both"/>
        <w:rPr>
          <w:rFonts w:ascii="Times New Roman" w:hAnsi="Times New Roman" w:cs="Times New Roman"/>
          <w:sz w:val="28"/>
          <w:szCs w:val="28"/>
        </w:rPr>
      </w:pPr>
    </w:p>
    <w:p w:rsidR="00861279" w:rsidRDefault="00861279" w:rsidP="005F6623">
      <w:pPr>
        <w:spacing w:after="0" w:line="240" w:lineRule="auto"/>
        <w:ind w:firstLine="709"/>
        <w:jc w:val="both"/>
        <w:rPr>
          <w:rFonts w:ascii="Times New Roman" w:hAnsi="Times New Roman" w:cs="Times New Roman"/>
          <w:sz w:val="28"/>
          <w:szCs w:val="28"/>
        </w:rPr>
      </w:pPr>
    </w:p>
    <w:p w:rsidR="00442653" w:rsidRPr="00EA2930" w:rsidRDefault="00442653" w:rsidP="00442653">
      <w:pPr>
        <w:suppressAutoHyphens/>
        <w:spacing w:after="0" w:line="200" w:lineRule="atLeast"/>
        <w:jc w:val="both"/>
        <w:rPr>
          <w:rFonts w:ascii="Times New Roman" w:eastAsia="Times New Roman" w:hAnsi="Times New Roman"/>
          <w:sz w:val="24"/>
          <w:szCs w:val="24"/>
          <w:lang w:eastAsia="ar-SA"/>
        </w:rPr>
      </w:pPr>
      <w:r w:rsidRPr="00EA2930">
        <w:rPr>
          <w:rFonts w:ascii="Times New Roman" w:eastAsia="Times New Roman" w:hAnsi="Times New Roman"/>
          <w:sz w:val="24"/>
          <w:szCs w:val="24"/>
          <w:lang w:eastAsia="ar-SA"/>
        </w:rPr>
        <w:t xml:space="preserve">Рабочая программа рассмотрена и рекомендована на заседании кафедры педагогики и межкультурных коммуникаций 10 апреля 2020 г., протокол № 9  </w:t>
      </w:r>
    </w:p>
    <w:p w:rsidR="00442653" w:rsidRPr="00EA2930" w:rsidRDefault="0010068A" w:rsidP="00442653">
      <w:pPr>
        <w:spacing w:after="0" w:line="240" w:lineRule="auto"/>
        <w:ind w:right="425"/>
        <w:jc w:val="both"/>
        <w:rPr>
          <w:rFonts w:ascii="Times New Roman" w:eastAsia="Times New Roman" w:hAnsi="Times New Roman"/>
          <w:sz w:val="24"/>
          <w:szCs w:val="24"/>
          <w:lang w:eastAsia="ru-RU"/>
        </w:rPr>
      </w:pPr>
      <w:r>
        <w:rPr>
          <w:noProof/>
        </w:rPr>
        <w:pict>
          <v:shape id="Рисунок 10" o:spid="_x0000_s1030" type="#_x0000_t75" style="position:absolute;left:0;text-align:left;margin-left:268.25pt;margin-top:3.7pt;width:49.45pt;height:38.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p>
    <w:p w:rsidR="00442653" w:rsidRPr="00EA2930" w:rsidRDefault="00442653" w:rsidP="00442653">
      <w:pPr>
        <w:spacing w:after="0" w:line="240" w:lineRule="auto"/>
        <w:ind w:right="425"/>
        <w:jc w:val="both"/>
        <w:rPr>
          <w:rFonts w:ascii="Times New Roman" w:eastAsia="Times New Roman" w:hAnsi="Times New Roman"/>
          <w:sz w:val="24"/>
          <w:szCs w:val="24"/>
          <w:lang w:eastAsia="ru-RU"/>
        </w:rPr>
      </w:pPr>
      <w:r w:rsidRPr="00EA2930">
        <w:rPr>
          <w:rFonts w:ascii="Times New Roman" w:eastAsia="Times New Roman" w:hAnsi="Times New Roman"/>
          <w:sz w:val="24"/>
          <w:szCs w:val="24"/>
          <w:lang w:eastAsia="ru-RU"/>
        </w:rPr>
        <w:t>Зав. кафедрой ПиМК, к.с.н., доцент                                                            Н.И. Севрюгина</w:t>
      </w:r>
    </w:p>
    <w:p w:rsidR="00442653" w:rsidRPr="00EA2930" w:rsidRDefault="00442653" w:rsidP="00442653">
      <w:pPr>
        <w:spacing w:after="0" w:line="240" w:lineRule="auto"/>
        <w:ind w:right="425"/>
        <w:jc w:val="both"/>
        <w:rPr>
          <w:rFonts w:ascii="Times New Roman" w:eastAsia="Times New Roman" w:hAnsi="Times New Roman"/>
          <w:sz w:val="24"/>
          <w:szCs w:val="24"/>
          <w:lang w:eastAsia="ru-RU"/>
        </w:rPr>
      </w:pPr>
    </w:p>
    <w:p w:rsidR="00442653" w:rsidRPr="00EA2930" w:rsidRDefault="00442653" w:rsidP="00442653">
      <w:pPr>
        <w:suppressAutoHyphens/>
        <w:spacing w:after="0" w:line="200" w:lineRule="atLeast"/>
        <w:jc w:val="both"/>
        <w:rPr>
          <w:rFonts w:ascii="Times New Roman" w:eastAsia="Times New Roman" w:hAnsi="Times New Roman"/>
          <w:sz w:val="24"/>
          <w:szCs w:val="24"/>
          <w:lang w:eastAsia="ar-SA"/>
        </w:rPr>
      </w:pPr>
      <w:r w:rsidRPr="00EA2930">
        <w:rPr>
          <w:rFonts w:ascii="Times New Roman" w:eastAsia="Times New Roman" w:hAnsi="Times New Roman"/>
          <w:sz w:val="24"/>
          <w:szCs w:val="24"/>
          <w:lang w:eastAsia="ar-SA"/>
        </w:rPr>
        <w:t>Рабочая программа утверждена на заседании Научно-методического совета Академии 13 апреля 2020 г., протокол № 8.</w:t>
      </w:r>
    </w:p>
    <w:p w:rsidR="00442653" w:rsidRPr="00EA2930" w:rsidRDefault="00442653" w:rsidP="00442653">
      <w:pPr>
        <w:spacing w:after="0" w:line="240" w:lineRule="auto"/>
        <w:ind w:right="425"/>
        <w:jc w:val="both"/>
        <w:rPr>
          <w:rFonts w:ascii="Times New Roman" w:eastAsia="Times New Roman" w:hAnsi="Times New Roman"/>
          <w:sz w:val="24"/>
          <w:szCs w:val="24"/>
          <w:lang w:eastAsia="ru-RU"/>
        </w:rPr>
      </w:pPr>
    </w:p>
    <w:p w:rsidR="00442653" w:rsidRPr="00EA2930" w:rsidRDefault="00442653" w:rsidP="00442653">
      <w:pPr>
        <w:spacing w:after="0" w:line="240" w:lineRule="auto"/>
        <w:ind w:right="425"/>
        <w:jc w:val="both"/>
        <w:rPr>
          <w:rFonts w:ascii="Times New Roman" w:eastAsia="Times New Roman" w:hAnsi="Times New Roman"/>
          <w:sz w:val="24"/>
          <w:szCs w:val="24"/>
          <w:lang w:eastAsia="ru-RU"/>
        </w:rPr>
      </w:pPr>
    </w:p>
    <w:p w:rsidR="00442653" w:rsidRPr="00EA2930" w:rsidRDefault="0010068A" w:rsidP="00442653">
      <w:pPr>
        <w:spacing w:after="0" w:line="240" w:lineRule="auto"/>
        <w:ind w:right="425"/>
        <w:jc w:val="both"/>
        <w:rPr>
          <w:rFonts w:ascii="Times New Roman" w:eastAsia="Times New Roman" w:hAnsi="Times New Roman"/>
          <w:sz w:val="24"/>
          <w:szCs w:val="24"/>
          <w:lang w:eastAsia="ru-RU"/>
        </w:rPr>
      </w:pPr>
      <w:r>
        <w:rPr>
          <w:noProof/>
        </w:rPr>
        <w:pict>
          <v:shape id="Рисунок 11" o:spid="_x0000_s1029" type="#_x0000_t75" style="position:absolute;left:0;text-align:left;margin-left:286.65pt;margin-top:.5pt;width:75.75pt;height:4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sidR="00442653" w:rsidRPr="00EA2930">
        <w:rPr>
          <w:rFonts w:ascii="Times New Roman" w:eastAsia="Times New Roman" w:hAnsi="Times New Roman"/>
          <w:sz w:val="24"/>
          <w:szCs w:val="24"/>
          <w:lang w:eastAsia="ru-RU"/>
        </w:rPr>
        <w:t xml:space="preserve">Председатель Научно-методического </w:t>
      </w:r>
    </w:p>
    <w:p w:rsidR="00442653" w:rsidRPr="00EA2930" w:rsidRDefault="00442653" w:rsidP="00442653">
      <w:pPr>
        <w:spacing w:after="0" w:line="240" w:lineRule="auto"/>
        <w:ind w:right="425"/>
        <w:rPr>
          <w:rFonts w:ascii="Times New Roman" w:eastAsia="Times New Roman" w:hAnsi="Times New Roman"/>
          <w:sz w:val="24"/>
          <w:szCs w:val="24"/>
          <w:lang w:eastAsia="ru-RU"/>
        </w:rPr>
      </w:pPr>
      <w:r w:rsidRPr="00EA2930">
        <w:rPr>
          <w:rFonts w:ascii="Times New Roman" w:eastAsia="Times New Roman" w:hAnsi="Times New Roman"/>
          <w:sz w:val="24"/>
          <w:szCs w:val="24"/>
          <w:lang w:eastAsia="ar-SA"/>
        </w:rPr>
        <w:t>Совета Академии ИМСИТ</w:t>
      </w:r>
      <w:r w:rsidRPr="00EA2930">
        <w:rPr>
          <w:rFonts w:ascii="Times New Roman" w:eastAsia="Times New Roman" w:hAnsi="Times New Roman"/>
          <w:sz w:val="24"/>
          <w:szCs w:val="24"/>
          <w:lang w:eastAsia="ru-RU"/>
        </w:rPr>
        <w:t xml:space="preserve">, </w:t>
      </w:r>
    </w:p>
    <w:p w:rsidR="00442653" w:rsidRPr="00EA2930" w:rsidRDefault="00442653" w:rsidP="00442653">
      <w:pPr>
        <w:spacing w:after="0" w:line="240" w:lineRule="auto"/>
        <w:ind w:right="425"/>
        <w:rPr>
          <w:rFonts w:ascii="Times New Roman" w:eastAsia="Times New Roman" w:hAnsi="Times New Roman"/>
          <w:sz w:val="24"/>
          <w:szCs w:val="24"/>
          <w:lang w:eastAsia="ru-RU"/>
        </w:rPr>
      </w:pPr>
      <w:r w:rsidRPr="00EA2930">
        <w:rPr>
          <w:rFonts w:ascii="Times New Roman" w:eastAsia="Times New Roman" w:hAnsi="Times New Roman"/>
          <w:sz w:val="24"/>
          <w:szCs w:val="24"/>
          <w:lang w:eastAsia="ru-RU"/>
        </w:rPr>
        <w:t>профессор                                                                                                         Н.Н. Павелко</w:t>
      </w:r>
    </w:p>
    <w:p w:rsidR="00442653" w:rsidRPr="00EA2930" w:rsidRDefault="00442653" w:rsidP="00442653">
      <w:pPr>
        <w:spacing w:after="0" w:line="240" w:lineRule="auto"/>
        <w:ind w:right="425"/>
        <w:jc w:val="both"/>
        <w:rPr>
          <w:rFonts w:ascii="Times New Roman" w:eastAsia="Times New Roman" w:hAnsi="Times New Roman"/>
          <w:sz w:val="24"/>
          <w:szCs w:val="24"/>
          <w:lang w:eastAsia="ru-RU"/>
        </w:rPr>
      </w:pPr>
    </w:p>
    <w:p w:rsidR="00442653" w:rsidRPr="00EA2930" w:rsidRDefault="0010068A" w:rsidP="00442653">
      <w:pPr>
        <w:spacing w:after="0" w:line="240" w:lineRule="auto"/>
        <w:ind w:left="-57" w:right="-57"/>
        <w:jc w:val="both"/>
        <w:rPr>
          <w:rFonts w:ascii="Times New Roman" w:eastAsia="Times New Roman" w:hAnsi="Times New Roman"/>
          <w:sz w:val="24"/>
          <w:szCs w:val="24"/>
        </w:rPr>
      </w:pPr>
      <w:r>
        <w:rPr>
          <w:noProof/>
        </w:rPr>
        <w:pict>
          <v:shape id="_x0000_s1028" type="#_x0000_t75" style="position:absolute;left:0;text-align:left;margin-left:268.65pt;margin-top:13.25pt;width:49.45pt;height:38.25pt;z-index:-3;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p>
    <w:p w:rsidR="00442653" w:rsidRPr="00EA2930" w:rsidRDefault="00442653" w:rsidP="00442653">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Согласовано:</w:t>
      </w:r>
      <w:r w:rsidRPr="00EA2930">
        <w:rPr>
          <w:rFonts w:ascii="Times New Roman" w:eastAsia="Times New Roman" w:hAnsi="Times New Roman"/>
          <w:noProof/>
          <w:sz w:val="24"/>
          <w:szCs w:val="24"/>
          <w:lang w:eastAsia="ru-RU"/>
        </w:rPr>
        <w:t xml:space="preserve"> </w:t>
      </w:r>
    </w:p>
    <w:p w:rsidR="00442653" w:rsidRPr="00EA2930" w:rsidRDefault="00442653" w:rsidP="00442653">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Проректор по учебной работе, к.с.н., доцент                                   Н.И. Севрюгина</w:t>
      </w:r>
    </w:p>
    <w:p w:rsidR="00442653" w:rsidRDefault="0010068A" w:rsidP="00442653">
      <w:pPr>
        <w:spacing w:after="0" w:line="240" w:lineRule="auto"/>
        <w:ind w:left="-57" w:right="-57"/>
        <w:jc w:val="both"/>
        <w:rPr>
          <w:rFonts w:ascii="Times New Roman" w:eastAsia="Times New Roman" w:hAnsi="Times New Roman"/>
          <w:sz w:val="24"/>
          <w:szCs w:val="24"/>
        </w:rPr>
      </w:pPr>
      <w:r>
        <w:rPr>
          <w:noProof/>
        </w:rPr>
        <w:pict>
          <v:shape id="Рисунок 20" o:spid="_x0000_s1027" type="#_x0000_t75" style="position:absolute;left:0;text-align:left;margin-left:234.85pt;margin-top:9.9pt;width:67.45pt;height:62.9pt;z-index:4;visibility:visible;mso-wrap-style:square;mso-wrap-distance-left:9pt;mso-wrap-distance-top:0;mso-wrap-distance-right:9pt;mso-wrap-distance-bottom:0;mso-position-horizontal:absolute;mso-position-horizontal-relative:text;mso-position-vertical:absolute;mso-position-vertical-relative:text">
            <v:imagedata r:id="rId12" o:title=""/>
          </v:shape>
        </w:pict>
      </w:r>
    </w:p>
    <w:p w:rsidR="00442653" w:rsidRPr="00EA2930" w:rsidRDefault="00442653" w:rsidP="00442653">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Проректор по качеству образования,</w:t>
      </w:r>
    </w:p>
    <w:p w:rsidR="00442653" w:rsidRPr="00EA2930" w:rsidRDefault="00442653" w:rsidP="00442653">
      <w:pPr>
        <w:spacing w:after="0" w:line="240" w:lineRule="auto"/>
        <w:ind w:left="-57" w:right="-57"/>
        <w:jc w:val="both"/>
        <w:rPr>
          <w:rFonts w:ascii="Times New Roman" w:eastAsia="Times New Roman" w:hAnsi="Times New Roman"/>
          <w:sz w:val="24"/>
          <w:szCs w:val="24"/>
        </w:rPr>
      </w:pPr>
      <w:r w:rsidRPr="00EA2930">
        <w:rPr>
          <w:rFonts w:ascii="Times New Roman" w:eastAsia="Times New Roman" w:hAnsi="Times New Roman"/>
          <w:sz w:val="24"/>
          <w:szCs w:val="24"/>
        </w:rPr>
        <w:t>к.э.н., доцент                                                                                        К.В. Писаренко</w:t>
      </w:r>
    </w:p>
    <w:p w:rsidR="00442653" w:rsidRPr="00EA2930" w:rsidRDefault="00442653" w:rsidP="00442653">
      <w:pPr>
        <w:spacing w:after="0" w:line="240" w:lineRule="auto"/>
        <w:ind w:left="-57" w:right="-57"/>
        <w:jc w:val="both"/>
        <w:rPr>
          <w:rFonts w:ascii="Times New Roman" w:eastAsia="Times New Roman" w:hAnsi="Times New Roman"/>
          <w:sz w:val="24"/>
          <w:szCs w:val="24"/>
        </w:rPr>
      </w:pPr>
    </w:p>
    <w:p w:rsidR="00442653" w:rsidRPr="00EA2930" w:rsidRDefault="00442653" w:rsidP="00442653">
      <w:pPr>
        <w:spacing w:after="0" w:line="240" w:lineRule="auto"/>
        <w:ind w:left="-57" w:right="-57"/>
        <w:jc w:val="both"/>
        <w:rPr>
          <w:rFonts w:ascii="Times New Roman" w:eastAsia="Times New Roman" w:hAnsi="Times New Roman"/>
          <w:sz w:val="24"/>
          <w:szCs w:val="24"/>
        </w:rPr>
      </w:pPr>
    </w:p>
    <w:p w:rsidR="00655C16" w:rsidRPr="00655C16" w:rsidRDefault="00655C16" w:rsidP="005F6623">
      <w:pPr>
        <w:spacing w:after="0" w:line="240" w:lineRule="auto"/>
        <w:jc w:val="both"/>
        <w:rPr>
          <w:rFonts w:ascii="Times New Roman" w:hAnsi="Times New Roman" w:cs="Times New Roman"/>
          <w:sz w:val="28"/>
          <w:szCs w:val="28"/>
        </w:rPr>
      </w:pPr>
    </w:p>
    <w:p w:rsidR="007F0B91" w:rsidRDefault="007F0B91" w:rsidP="005F6623">
      <w:pPr>
        <w:spacing w:after="0" w:line="240" w:lineRule="auto"/>
        <w:jc w:val="both"/>
        <w:rPr>
          <w:rFonts w:ascii="Times New Roman" w:hAnsi="Times New Roman" w:cs="Times New Roman"/>
          <w:sz w:val="28"/>
          <w:szCs w:val="28"/>
        </w:rPr>
      </w:pPr>
      <w:r w:rsidRPr="007F0B91">
        <w:rPr>
          <w:rFonts w:ascii="Times New Roman" w:hAnsi="Times New Roman" w:cs="Times New Roman"/>
          <w:sz w:val="28"/>
          <w:szCs w:val="28"/>
        </w:rPr>
        <w:t>Рецензенты:</w:t>
      </w:r>
    </w:p>
    <w:p w:rsidR="00714DD9" w:rsidRPr="007F0B91" w:rsidRDefault="00714DD9" w:rsidP="005F6623">
      <w:pPr>
        <w:spacing w:after="0" w:line="240" w:lineRule="auto"/>
        <w:jc w:val="both"/>
        <w:rPr>
          <w:rFonts w:ascii="Times New Roman" w:hAnsi="Times New Roman" w:cs="Times New Roman"/>
          <w:sz w:val="28"/>
          <w:szCs w:val="28"/>
        </w:rPr>
      </w:pP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В.М. Савеленко</w:t>
      </w:r>
      <w:r>
        <w:rPr>
          <w:color w:val="000000"/>
          <w:sz w:val="28"/>
          <w:szCs w:val="28"/>
          <w:lang w:eastAsia="ar-SA"/>
        </w:rPr>
        <w:t>, к</w:t>
      </w:r>
      <w:r>
        <w:rPr>
          <w:rFonts w:ascii="Times New Roman" w:hAnsi="Times New Roman"/>
          <w:color w:val="000000"/>
          <w:sz w:val="28"/>
          <w:szCs w:val="28"/>
          <w:lang w:eastAsia="ar-SA"/>
        </w:rPr>
        <w:t xml:space="preserve">андидат психологических наук, </w:t>
      </w: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доктор социологических наук, </w:t>
      </w: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профессор кафедры гуманитарных дисциплин </w:t>
      </w:r>
    </w:p>
    <w:p w:rsidR="00E223F8" w:rsidRDefault="00714DD9" w:rsidP="005F6623">
      <w:pPr>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Краснодарского филиала ФГБОУ ВО «Российский </w:t>
      </w:r>
    </w:p>
    <w:p w:rsidR="00714DD9" w:rsidRPr="00714DD9" w:rsidRDefault="00714DD9" w:rsidP="005F6623">
      <w:pPr>
        <w:spacing w:after="0" w:line="240" w:lineRule="auto"/>
        <w:jc w:val="both"/>
        <w:rPr>
          <w:color w:val="000000"/>
          <w:sz w:val="28"/>
          <w:szCs w:val="28"/>
          <w:lang w:eastAsia="ar-SA"/>
        </w:rPr>
      </w:pPr>
      <w:r>
        <w:rPr>
          <w:rFonts w:ascii="Times New Roman" w:hAnsi="Times New Roman"/>
          <w:color w:val="000000"/>
          <w:sz w:val="28"/>
          <w:szCs w:val="28"/>
          <w:lang w:eastAsia="ar-SA"/>
        </w:rPr>
        <w:t xml:space="preserve">экономический университет имени Г.В. Плеханова»                     </w:t>
      </w:r>
    </w:p>
    <w:p w:rsidR="005F6623" w:rsidRDefault="005F6623" w:rsidP="005F6623">
      <w:pPr>
        <w:spacing w:after="0" w:line="240" w:lineRule="auto"/>
        <w:ind w:right="-8"/>
        <w:rPr>
          <w:rFonts w:ascii="Times New Roman" w:hAnsi="Times New Roman" w:cs="Times New Roman"/>
          <w:sz w:val="28"/>
          <w:szCs w:val="28"/>
        </w:rPr>
      </w:pPr>
    </w:p>
    <w:p w:rsidR="00714DD9" w:rsidRPr="00714DD9" w:rsidRDefault="00714DD9" w:rsidP="005F6623">
      <w:pPr>
        <w:spacing w:after="0" w:line="240" w:lineRule="auto"/>
        <w:ind w:right="-8"/>
        <w:rPr>
          <w:rFonts w:ascii="Times New Roman" w:hAnsi="Times New Roman" w:cs="Times New Roman"/>
          <w:sz w:val="28"/>
          <w:szCs w:val="28"/>
        </w:rPr>
      </w:pPr>
      <w:r w:rsidRPr="00714DD9">
        <w:rPr>
          <w:rFonts w:ascii="Times New Roman" w:hAnsi="Times New Roman" w:cs="Times New Roman"/>
          <w:sz w:val="28"/>
          <w:szCs w:val="28"/>
        </w:rPr>
        <w:t xml:space="preserve">Глебов О.В., директор АО «ЮГ-СИСТЕМА ПЛЮС» </w:t>
      </w:r>
    </w:p>
    <w:p w:rsidR="007F0B91" w:rsidRPr="007F0B91" w:rsidRDefault="007F0B91" w:rsidP="005F6623">
      <w:pPr>
        <w:spacing w:after="0" w:line="240" w:lineRule="auto"/>
        <w:jc w:val="both"/>
        <w:rPr>
          <w:rFonts w:ascii="Times New Roman" w:hAnsi="Times New Roman" w:cs="Times New Roman"/>
          <w:sz w:val="28"/>
          <w:szCs w:val="28"/>
        </w:rPr>
      </w:pPr>
    </w:p>
    <w:p w:rsidR="00D611AB" w:rsidRPr="005F6623" w:rsidRDefault="005F6623" w:rsidP="005F6623">
      <w:pPr>
        <w:pageBreakBefore/>
        <w:spacing w:after="0" w:line="240" w:lineRule="auto"/>
        <w:jc w:val="center"/>
        <w:rPr>
          <w:rFonts w:ascii="Times New Roman" w:hAnsi="Times New Roman" w:cs="Times New Roman"/>
          <w:bCs/>
          <w:sz w:val="24"/>
          <w:szCs w:val="24"/>
        </w:rPr>
      </w:pPr>
      <w:r w:rsidRPr="005F6623">
        <w:rPr>
          <w:rFonts w:ascii="Times New Roman" w:hAnsi="Times New Roman" w:cs="Times New Roman"/>
          <w:bCs/>
          <w:sz w:val="24"/>
          <w:szCs w:val="24"/>
        </w:rPr>
        <w:lastRenderedPageBreak/>
        <w:t>СОДЕРЖАНИЕ</w:t>
      </w:r>
    </w:p>
    <w:p w:rsidR="00D611AB" w:rsidRDefault="00D611AB" w:rsidP="005F6623">
      <w:pPr>
        <w:spacing w:after="0" w:line="240" w:lineRule="auto"/>
        <w:rPr>
          <w:rFonts w:ascii="Times New Roman" w:hAnsi="Times New Roman" w:cs="Times New Roman"/>
          <w:b/>
          <w:bCs/>
          <w:sz w:val="24"/>
          <w:szCs w:val="24"/>
        </w:rPr>
      </w:pPr>
    </w:p>
    <w:p w:rsidR="00F400BA" w:rsidRPr="00F400BA" w:rsidRDefault="00F400BA" w:rsidP="00F400BA">
      <w:pPr>
        <w:pStyle w:val="12"/>
        <w:tabs>
          <w:tab w:val="right" w:leader="dot" w:pos="9911"/>
        </w:tabs>
        <w:spacing w:after="0" w:line="240" w:lineRule="auto"/>
        <w:rPr>
          <w:rFonts w:ascii="Times New Roman" w:hAnsi="Times New Roman" w:cs="Times New Roman"/>
          <w:noProof/>
          <w:sz w:val="24"/>
          <w:szCs w:val="24"/>
        </w:rPr>
      </w:pPr>
      <w:r w:rsidRPr="00F400BA">
        <w:rPr>
          <w:rFonts w:ascii="Times New Roman" w:hAnsi="Times New Roman" w:cs="Times New Roman"/>
          <w:bCs/>
          <w:sz w:val="24"/>
          <w:szCs w:val="24"/>
        </w:rPr>
        <w:fldChar w:fldCharType="begin"/>
      </w:r>
      <w:r w:rsidRPr="00F400BA">
        <w:rPr>
          <w:rFonts w:ascii="Times New Roman" w:hAnsi="Times New Roman" w:cs="Times New Roman"/>
          <w:bCs/>
          <w:sz w:val="24"/>
          <w:szCs w:val="24"/>
        </w:rPr>
        <w:instrText xml:space="preserve"> TOC \o "1-3" \h \z \u </w:instrText>
      </w:r>
      <w:r w:rsidRPr="00F400BA">
        <w:rPr>
          <w:rFonts w:ascii="Times New Roman" w:hAnsi="Times New Roman" w:cs="Times New Roman"/>
          <w:bCs/>
          <w:sz w:val="24"/>
          <w:szCs w:val="24"/>
        </w:rPr>
        <w:fldChar w:fldCharType="separate"/>
      </w:r>
      <w:hyperlink w:anchor="_Toc26741766" w:history="1">
        <w:r w:rsidRPr="00F400BA">
          <w:rPr>
            <w:rStyle w:val="aa"/>
            <w:rFonts w:ascii="Times New Roman" w:hAnsi="Times New Roman"/>
            <w:bCs/>
            <w:noProof/>
            <w:sz w:val="24"/>
            <w:szCs w:val="24"/>
          </w:rPr>
          <w:t>1 Цели и задачи освоения дисциплины</w:t>
        </w:r>
        <w:r w:rsidRPr="00F400BA">
          <w:rPr>
            <w:rFonts w:ascii="Times New Roman" w:hAnsi="Times New Roman" w:cs="Times New Roman"/>
            <w:noProof/>
            <w:webHidden/>
            <w:sz w:val="24"/>
            <w:szCs w:val="24"/>
          </w:rPr>
          <w:tab/>
        </w:r>
        <w:r w:rsidRPr="00F400BA">
          <w:rPr>
            <w:rStyle w:val="aa"/>
            <w:rFonts w:ascii="Times New Roman" w:hAnsi="Times New Roman"/>
            <w:noProof/>
            <w:sz w:val="24"/>
            <w:szCs w:val="24"/>
          </w:rPr>
          <w:fldChar w:fldCharType="begin"/>
        </w:r>
        <w:r w:rsidRPr="00F400BA">
          <w:rPr>
            <w:rFonts w:ascii="Times New Roman" w:hAnsi="Times New Roman" w:cs="Times New Roman"/>
            <w:noProof/>
            <w:webHidden/>
            <w:sz w:val="24"/>
            <w:szCs w:val="24"/>
          </w:rPr>
          <w:instrText xml:space="preserve"> PAGEREF _Toc26741766 \h </w:instrText>
        </w:r>
        <w:r w:rsidRPr="00F400BA">
          <w:rPr>
            <w:rStyle w:val="aa"/>
            <w:rFonts w:ascii="Times New Roman" w:hAnsi="Times New Roman"/>
            <w:noProof/>
            <w:sz w:val="24"/>
            <w:szCs w:val="24"/>
          </w:rPr>
        </w:r>
        <w:r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4</w:t>
        </w:r>
        <w:r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67" w:history="1">
        <w:r w:rsidR="00F400BA" w:rsidRPr="00F400BA">
          <w:rPr>
            <w:rStyle w:val="aa"/>
            <w:rFonts w:ascii="Times New Roman" w:hAnsi="Times New Roman"/>
            <w:bCs/>
            <w:noProof/>
            <w:sz w:val="24"/>
            <w:szCs w:val="24"/>
          </w:rPr>
          <w:t>2.Место дисциплины в структуре ОПОП</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_Toc26741767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4</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68" w:history="1">
        <w:r w:rsidR="00F400BA" w:rsidRPr="00F400BA">
          <w:rPr>
            <w:rStyle w:val="aa"/>
            <w:rFonts w:ascii="Times New Roman" w:hAnsi="Times New Roman"/>
            <w:bCs/>
            <w:noProof/>
            <w:sz w:val="24"/>
            <w:szCs w:val="24"/>
          </w:rPr>
          <w:t>3 Требования к результатам освоения содержания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_Toc26741768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6</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69" w:history="1">
        <w:r w:rsidR="00F400BA" w:rsidRPr="00F400BA">
          <w:rPr>
            <w:rStyle w:val="aa"/>
            <w:rFonts w:ascii="Times New Roman" w:hAnsi="Times New Roman"/>
            <w:bCs/>
            <w:noProof/>
            <w:sz w:val="24"/>
            <w:szCs w:val="24"/>
          </w:rPr>
          <w:t>4. Содержание и структура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_Toc26741769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8</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70" w:history="1">
        <w:r w:rsidR="00F400BA" w:rsidRPr="00F400BA">
          <w:rPr>
            <w:rStyle w:val="aa"/>
            <w:rFonts w:ascii="Times New Roman" w:hAnsi="Times New Roman"/>
            <w:bCs/>
            <w:noProof/>
            <w:sz w:val="24"/>
            <w:szCs w:val="24"/>
          </w:rPr>
          <w:t>4.1 Содержание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_Toc26741770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8</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71" w:history="1">
        <w:r w:rsidR="00F400BA" w:rsidRPr="00F400BA">
          <w:rPr>
            <w:rStyle w:val="aa"/>
            <w:rFonts w:ascii="Times New Roman" w:hAnsi="Times New Roman"/>
            <w:bCs/>
            <w:noProof/>
            <w:sz w:val="24"/>
            <w:szCs w:val="24"/>
          </w:rPr>
          <w:t>4.2 Структура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_Toc26741771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9</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72" w:history="1">
        <w:r w:rsidR="00F400BA" w:rsidRPr="00F400BA">
          <w:rPr>
            <w:rStyle w:val="aa"/>
            <w:rFonts w:ascii="Times New Roman" w:eastAsia="Times New Roman" w:hAnsi="Times New Roman"/>
            <w:noProof/>
            <w:sz w:val="24"/>
            <w:szCs w:val="24"/>
          </w:rPr>
          <w:t>4.3 Занятия лекционного типа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_Toc26741772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13</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73" w:history="1">
        <w:r w:rsidR="00F400BA" w:rsidRPr="00F400BA">
          <w:rPr>
            <w:rStyle w:val="aa"/>
            <w:rFonts w:ascii="Times New Roman" w:eastAsia="Times New Roman" w:hAnsi="Times New Roman"/>
            <w:noProof/>
            <w:sz w:val="24"/>
            <w:szCs w:val="24"/>
          </w:rPr>
          <w:t>4.4 Занятия семинарского типа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_Toc26741773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13</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74" w:history="1">
        <w:r w:rsidR="00F400BA" w:rsidRPr="00F400BA">
          <w:rPr>
            <w:rStyle w:val="aa"/>
            <w:rFonts w:ascii="Times New Roman" w:hAnsi="Times New Roman"/>
            <w:noProof/>
            <w:sz w:val="24"/>
            <w:szCs w:val="24"/>
          </w:rPr>
          <w:t>4.5 Курсовой проект (курсовая работа)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_Toc26741774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15</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75" w:history="1">
        <w:r w:rsidR="00F400BA" w:rsidRPr="00F400BA">
          <w:rPr>
            <w:rStyle w:val="aa"/>
            <w:rFonts w:ascii="Times New Roman" w:hAnsi="Times New Roman"/>
            <w:bCs/>
            <w:noProof/>
            <w:sz w:val="24"/>
            <w:szCs w:val="24"/>
          </w:rPr>
          <w:t>4.6 Самостоятельное изучение разделов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_Toc26741775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15</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76" w:history="1">
        <w:r w:rsidR="00F400BA" w:rsidRPr="00F400BA">
          <w:rPr>
            <w:rStyle w:val="aa"/>
            <w:rFonts w:ascii="Times New Roman" w:hAnsi="Times New Roman"/>
            <w:bCs/>
            <w:noProof/>
            <w:sz w:val="24"/>
            <w:szCs w:val="24"/>
          </w:rPr>
          <w:t>5.</w:t>
        </w:r>
        <w:r w:rsidR="00F400BA" w:rsidRPr="00F400BA">
          <w:rPr>
            <w:rStyle w:val="aa"/>
            <w:rFonts w:ascii="Times New Roman" w:hAnsi="Times New Roman"/>
            <w:bCs/>
            <w:noProof/>
            <w:sz w:val="24"/>
            <w:szCs w:val="24"/>
            <w:lang w:val="en-US"/>
          </w:rPr>
          <w:t xml:space="preserve"> </w:t>
        </w:r>
        <w:r w:rsidR="00F400BA" w:rsidRPr="00F400BA">
          <w:rPr>
            <w:rStyle w:val="aa"/>
            <w:rFonts w:ascii="Times New Roman" w:hAnsi="Times New Roman"/>
            <w:bCs/>
            <w:noProof/>
            <w:sz w:val="24"/>
            <w:szCs w:val="24"/>
          </w:rPr>
          <w:t>Образовательные технологии</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_Toc26741776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17</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77" w:history="1">
        <w:r w:rsidR="00F400BA" w:rsidRPr="00F400BA">
          <w:rPr>
            <w:rStyle w:val="aa"/>
            <w:rFonts w:ascii="Times New Roman" w:hAnsi="Times New Roman"/>
            <w:bCs/>
            <w:noProof/>
            <w:sz w:val="24"/>
            <w:szCs w:val="24"/>
          </w:rPr>
          <w:t>5.1 Интерактивные образовательные технологии, используемые в аудиторных занятиях</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_Toc26741777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18</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78" w:history="1">
        <w:r w:rsidR="00F400BA" w:rsidRPr="00F400BA">
          <w:rPr>
            <w:rStyle w:val="aa"/>
            <w:rFonts w:ascii="Times New Roman" w:hAnsi="Times New Roman"/>
            <w:bCs/>
            <w:noProof/>
            <w:sz w:val="24"/>
            <w:szCs w:val="24"/>
          </w:rPr>
          <w:t>6. Оценочные средства для текущего контроля успеваемости и промежуточной аттестации</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_Toc26741778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18</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79" w:history="1">
        <w:r w:rsidR="00F400BA" w:rsidRPr="00F400BA">
          <w:rPr>
            <w:rStyle w:val="aa"/>
            <w:rFonts w:ascii="Times New Roman" w:hAnsi="Times New Roman"/>
            <w:bCs/>
            <w:noProof/>
            <w:sz w:val="24"/>
            <w:szCs w:val="24"/>
          </w:rPr>
          <w:t>7. Учебно-методическое и информационное обеспечение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_Toc26741779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27</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80" w:history="1">
        <w:r w:rsidR="00F400BA" w:rsidRPr="00F400BA">
          <w:rPr>
            <w:rStyle w:val="aa"/>
            <w:rFonts w:ascii="Times New Roman" w:hAnsi="Times New Roman"/>
            <w:noProof/>
            <w:sz w:val="24"/>
            <w:szCs w:val="24"/>
          </w:rPr>
          <w:t>7.1</w:t>
        </w:r>
        <w:r w:rsidR="00F400BA" w:rsidRPr="00F400BA">
          <w:rPr>
            <w:rStyle w:val="aa"/>
            <w:rFonts w:ascii="Times New Roman" w:hAnsi="Times New Roman"/>
            <w:noProof/>
            <w:sz w:val="24"/>
            <w:szCs w:val="24"/>
            <w:lang w:val="en-US"/>
          </w:rPr>
          <w:t xml:space="preserve"> </w:t>
        </w:r>
        <w:r w:rsidR="00F400BA" w:rsidRPr="00F400BA">
          <w:rPr>
            <w:rStyle w:val="aa"/>
            <w:rFonts w:ascii="Times New Roman" w:hAnsi="Times New Roman"/>
            <w:noProof/>
            <w:sz w:val="24"/>
            <w:szCs w:val="24"/>
          </w:rPr>
          <w:t>Основная литература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_Toc26741780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27</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81" w:history="1">
        <w:r w:rsidR="00F400BA" w:rsidRPr="00F400BA">
          <w:rPr>
            <w:rStyle w:val="aa"/>
            <w:rFonts w:ascii="Times New Roman" w:hAnsi="Times New Roman"/>
            <w:noProof/>
            <w:sz w:val="24"/>
            <w:szCs w:val="24"/>
          </w:rPr>
          <w:t xml:space="preserve">7.2. </w:t>
        </w:r>
        <w:r w:rsidR="00F400BA" w:rsidRPr="00F400BA">
          <w:rPr>
            <w:rStyle w:val="aa"/>
            <w:rFonts w:ascii="Times New Roman" w:hAnsi="Times New Roman"/>
            <w:bCs/>
            <w:noProof/>
            <w:sz w:val="24"/>
            <w:szCs w:val="24"/>
          </w:rPr>
          <w:t>Дополнительная литература</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_Toc26741781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27</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left" w:pos="880"/>
          <w:tab w:val="right" w:leader="dot" w:pos="9911"/>
        </w:tabs>
        <w:spacing w:after="0" w:line="240" w:lineRule="auto"/>
        <w:rPr>
          <w:rFonts w:ascii="Times New Roman" w:hAnsi="Times New Roman" w:cs="Times New Roman"/>
          <w:noProof/>
          <w:sz w:val="24"/>
          <w:szCs w:val="24"/>
        </w:rPr>
      </w:pPr>
      <w:hyperlink w:anchor="_Toc26741782" w:history="1">
        <w:r w:rsidR="00F400BA" w:rsidRPr="00F400BA">
          <w:rPr>
            <w:rStyle w:val="aa"/>
            <w:rFonts w:ascii="Times New Roman" w:hAnsi="Times New Roman"/>
            <w:bCs/>
            <w:noProof/>
            <w:sz w:val="24"/>
            <w:szCs w:val="24"/>
          </w:rPr>
          <w:t>7.3.</w:t>
        </w:r>
        <w:r w:rsidR="00F400BA">
          <w:rPr>
            <w:rFonts w:ascii="Times New Roman" w:hAnsi="Times New Roman" w:cs="Times New Roman"/>
            <w:noProof/>
            <w:sz w:val="24"/>
            <w:szCs w:val="24"/>
          </w:rPr>
          <w:t xml:space="preserve"> </w:t>
        </w:r>
        <w:r w:rsidR="00F400BA" w:rsidRPr="00F400BA">
          <w:rPr>
            <w:rStyle w:val="aa"/>
            <w:rFonts w:ascii="Times New Roman" w:hAnsi="Times New Roman"/>
            <w:bCs/>
            <w:noProof/>
            <w:sz w:val="24"/>
            <w:szCs w:val="24"/>
          </w:rPr>
          <w:t>Периодические издания</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_Toc26741782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28</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83" w:history="1">
        <w:r w:rsidR="00F400BA" w:rsidRPr="00F400BA">
          <w:rPr>
            <w:rStyle w:val="aa"/>
            <w:rFonts w:ascii="Times New Roman" w:hAnsi="Times New Roman"/>
            <w:bCs/>
            <w:noProof/>
            <w:sz w:val="24"/>
            <w:szCs w:val="24"/>
          </w:rPr>
          <w:t>7.4 Интернет – ресурсы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_Toc26741783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28</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84" w:history="1">
        <w:r w:rsidR="00F400BA" w:rsidRPr="00F400BA">
          <w:rPr>
            <w:rStyle w:val="aa"/>
            <w:rFonts w:ascii="Times New Roman" w:hAnsi="Times New Roman"/>
            <w:bCs/>
            <w:noProof/>
            <w:sz w:val="24"/>
            <w:szCs w:val="24"/>
          </w:rPr>
          <w:t>7.5 Методические указания для обучающихся по освоению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_Toc26741784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28</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29"/>
        <w:tabs>
          <w:tab w:val="right" w:leader="dot" w:pos="9911"/>
        </w:tabs>
        <w:spacing w:after="0" w:line="240" w:lineRule="auto"/>
        <w:rPr>
          <w:rFonts w:ascii="Times New Roman" w:hAnsi="Times New Roman" w:cs="Times New Roman"/>
          <w:noProof/>
          <w:sz w:val="24"/>
          <w:szCs w:val="24"/>
        </w:rPr>
      </w:pPr>
      <w:hyperlink w:anchor="_Toc26741785" w:history="1">
        <w:r w:rsidR="00F400BA" w:rsidRPr="00F400BA">
          <w:rPr>
            <w:rStyle w:val="aa"/>
            <w:rFonts w:ascii="Times New Roman" w:hAnsi="Times New Roman"/>
            <w:bCs/>
            <w:noProof/>
            <w:sz w:val="24"/>
            <w:szCs w:val="24"/>
          </w:rPr>
          <w:t>7.6 Программное обеспечение</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_Toc26741785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31</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86" w:history="1">
        <w:r w:rsidR="00F400BA" w:rsidRPr="00F400BA">
          <w:rPr>
            <w:rStyle w:val="aa"/>
            <w:rFonts w:ascii="Times New Roman" w:hAnsi="Times New Roman"/>
            <w:bCs/>
            <w:noProof/>
            <w:sz w:val="24"/>
            <w:szCs w:val="24"/>
          </w:rPr>
          <w:t>8. Условия реализации программы для обучающихся инвалидов и лиц с ограниченными возможностями здоровья</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_Toc26741786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31</w:t>
        </w:r>
        <w:r w:rsidR="00F400BA" w:rsidRPr="00F400BA">
          <w:rPr>
            <w:rStyle w:val="aa"/>
            <w:rFonts w:ascii="Times New Roman" w:hAnsi="Times New Roman"/>
            <w:noProof/>
            <w:sz w:val="24"/>
            <w:szCs w:val="24"/>
          </w:rPr>
          <w:fldChar w:fldCharType="end"/>
        </w:r>
      </w:hyperlink>
    </w:p>
    <w:p w:rsidR="00F400BA" w:rsidRPr="00F400BA" w:rsidRDefault="0010068A" w:rsidP="00F400BA">
      <w:pPr>
        <w:pStyle w:val="12"/>
        <w:tabs>
          <w:tab w:val="right" w:leader="dot" w:pos="9911"/>
        </w:tabs>
        <w:spacing w:after="0" w:line="240" w:lineRule="auto"/>
        <w:rPr>
          <w:rFonts w:ascii="Times New Roman" w:hAnsi="Times New Roman" w:cs="Times New Roman"/>
          <w:noProof/>
          <w:sz w:val="24"/>
          <w:szCs w:val="24"/>
        </w:rPr>
      </w:pPr>
      <w:hyperlink w:anchor="_Toc26741787" w:history="1">
        <w:r w:rsidR="00F400BA" w:rsidRPr="00F400BA">
          <w:rPr>
            <w:rStyle w:val="aa"/>
            <w:rFonts w:ascii="Times New Roman" w:hAnsi="Times New Roman"/>
            <w:bCs/>
            <w:noProof/>
            <w:sz w:val="24"/>
            <w:szCs w:val="24"/>
          </w:rPr>
          <w:t>9. Материально-техническое обеспечение дисциплины</w:t>
        </w:r>
        <w:r w:rsidR="00F400BA" w:rsidRPr="00F400BA">
          <w:rPr>
            <w:rFonts w:ascii="Times New Roman" w:hAnsi="Times New Roman" w:cs="Times New Roman"/>
            <w:noProof/>
            <w:webHidden/>
            <w:sz w:val="24"/>
            <w:szCs w:val="24"/>
          </w:rPr>
          <w:tab/>
        </w:r>
        <w:r w:rsidR="00F400BA" w:rsidRPr="00F400BA">
          <w:rPr>
            <w:rStyle w:val="aa"/>
            <w:rFonts w:ascii="Times New Roman" w:hAnsi="Times New Roman"/>
            <w:noProof/>
            <w:sz w:val="24"/>
            <w:szCs w:val="24"/>
          </w:rPr>
          <w:fldChar w:fldCharType="begin"/>
        </w:r>
        <w:r w:rsidR="00F400BA" w:rsidRPr="00F400BA">
          <w:rPr>
            <w:rFonts w:ascii="Times New Roman" w:hAnsi="Times New Roman" w:cs="Times New Roman"/>
            <w:noProof/>
            <w:webHidden/>
            <w:sz w:val="24"/>
            <w:szCs w:val="24"/>
          </w:rPr>
          <w:instrText xml:space="preserve"> PAGEREF _Toc26741787 \h </w:instrText>
        </w:r>
        <w:r w:rsidR="00F400BA" w:rsidRPr="00F400BA">
          <w:rPr>
            <w:rStyle w:val="aa"/>
            <w:rFonts w:ascii="Times New Roman" w:hAnsi="Times New Roman"/>
            <w:noProof/>
            <w:sz w:val="24"/>
            <w:szCs w:val="24"/>
          </w:rPr>
        </w:r>
        <w:r w:rsidR="00F400BA" w:rsidRPr="00F400BA">
          <w:rPr>
            <w:rStyle w:val="aa"/>
            <w:rFonts w:ascii="Times New Roman" w:hAnsi="Times New Roman"/>
            <w:noProof/>
            <w:sz w:val="24"/>
            <w:szCs w:val="24"/>
          </w:rPr>
          <w:fldChar w:fldCharType="separate"/>
        </w:r>
        <w:r w:rsidR="00382176">
          <w:rPr>
            <w:rFonts w:ascii="Times New Roman" w:hAnsi="Times New Roman" w:cs="Times New Roman"/>
            <w:noProof/>
            <w:webHidden/>
            <w:sz w:val="24"/>
            <w:szCs w:val="24"/>
          </w:rPr>
          <w:t>32</w:t>
        </w:r>
        <w:r w:rsidR="00F400BA" w:rsidRPr="00F400BA">
          <w:rPr>
            <w:rStyle w:val="aa"/>
            <w:rFonts w:ascii="Times New Roman" w:hAnsi="Times New Roman"/>
            <w:noProof/>
            <w:sz w:val="24"/>
            <w:szCs w:val="24"/>
          </w:rPr>
          <w:fldChar w:fldCharType="end"/>
        </w:r>
      </w:hyperlink>
    </w:p>
    <w:p w:rsidR="005F6623" w:rsidRDefault="00F400BA" w:rsidP="00F400BA">
      <w:pPr>
        <w:spacing w:after="0" w:line="240" w:lineRule="auto"/>
        <w:rPr>
          <w:rFonts w:ascii="Times New Roman" w:hAnsi="Times New Roman" w:cs="Times New Roman"/>
          <w:b/>
          <w:bCs/>
          <w:sz w:val="24"/>
          <w:szCs w:val="24"/>
        </w:rPr>
      </w:pPr>
      <w:r w:rsidRPr="00F400BA">
        <w:rPr>
          <w:rFonts w:ascii="Times New Roman" w:hAnsi="Times New Roman" w:cs="Times New Roman"/>
          <w:bCs/>
          <w:sz w:val="24"/>
          <w:szCs w:val="24"/>
        </w:rPr>
        <w:fldChar w:fldCharType="end"/>
      </w:r>
    </w:p>
    <w:p w:rsidR="00F400BA" w:rsidRDefault="00F400BA" w:rsidP="005F6623">
      <w:pPr>
        <w:spacing w:after="0" w:line="240" w:lineRule="auto"/>
        <w:rPr>
          <w:rFonts w:ascii="Times New Roman" w:hAnsi="Times New Roman" w:cs="Times New Roman"/>
          <w:b/>
          <w:bCs/>
          <w:sz w:val="24"/>
          <w:szCs w:val="24"/>
        </w:rPr>
      </w:pPr>
    </w:p>
    <w:p w:rsidR="000A7E95" w:rsidRPr="00E91077" w:rsidRDefault="00606DED" w:rsidP="006E27F5">
      <w:pPr>
        <w:suppressLineNumbers/>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0" w:name="_Toc26741766"/>
      <w:r w:rsidR="002E5134">
        <w:rPr>
          <w:rFonts w:ascii="Times New Roman" w:hAnsi="Times New Roman" w:cs="Times New Roman"/>
          <w:b/>
          <w:bCs/>
          <w:sz w:val="24"/>
          <w:szCs w:val="24"/>
        </w:rPr>
        <w:lastRenderedPageBreak/>
        <w:t xml:space="preserve">1 </w:t>
      </w:r>
      <w:r w:rsidR="000A7E95" w:rsidRPr="00E91077">
        <w:rPr>
          <w:rFonts w:ascii="Times New Roman" w:hAnsi="Times New Roman" w:cs="Times New Roman"/>
          <w:b/>
          <w:bCs/>
          <w:sz w:val="24"/>
          <w:szCs w:val="24"/>
        </w:rPr>
        <w:t xml:space="preserve">Цели и задачи </w:t>
      </w:r>
      <w:r>
        <w:rPr>
          <w:rFonts w:ascii="Times New Roman" w:hAnsi="Times New Roman" w:cs="Times New Roman"/>
          <w:b/>
          <w:bCs/>
          <w:sz w:val="24"/>
          <w:szCs w:val="24"/>
        </w:rPr>
        <w:t xml:space="preserve">освоения </w:t>
      </w:r>
      <w:r w:rsidR="000A7E95" w:rsidRPr="00E91077">
        <w:rPr>
          <w:rFonts w:ascii="Times New Roman" w:hAnsi="Times New Roman" w:cs="Times New Roman"/>
          <w:b/>
          <w:bCs/>
          <w:sz w:val="24"/>
          <w:szCs w:val="24"/>
        </w:rPr>
        <w:t>дисциплины</w:t>
      </w:r>
      <w:bookmarkEnd w:id="0"/>
    </w:p>
    <w:p w:rsidR="000A7E95" w:rsidRPr="007B721A" w:rsidRDefault="000A7E95" w:rsidP="005F6623">
      <w:pPr>
        <w:pStyle w:val="a3"/>
        <w:spacing w:after="0" w:line="240" w:lineRule="auto"/>
        <w:rPr>
          <w:rFonts w:ascii="Times New Roman" w:hAnsi="Times New Roman"/>
          <w:b/>
          <w:bCs/>
          <w:sz w:val="24"/>
          <w:szCs w:val="24"/>
        </w:rPr>
      </w:pPr>
    </w:p>
    <w:p w:rsidR="00863792" w:rsidRPr="00863792" w:rsidRDefault="000A7E95" w:rsidP="005F6623">
      <w:pPr>
        <w:spacing w:after="0" w:line="240" w:lineRule="auto"/>
        <w:ind w:firstLine="540"/>
        <w:jc w:val="both"/>
        <w:rPr>
          <w:rFonts w:ascii="Times New Roman" w:hAnsi="Times New Roman" w:cs="Times New Roman"/>
          <w:color w:val="000000"/>
          <w:sz w:val="24"/>
          <w:szCs w:val="24"/>
        </w:rPr>
      </w:pPr>
      <w:r w:rsidRPr="0029351B">
        <w:rPr>
          <w:rFonts w:ascii="Times New Roman" w:hAnsi="Times New Roman" w:cs="Times New Roman"/>
          <w:b/>
          <w:bCs/>
          <w:sz w:val="24"/>
          <w:szCs w:val="24"/>
        </w:rPr>
        <w:t>Целью</w:t>
      </w:r>
      <w:r w:rsidRPr="0029351B">
        <w:rPr>
          <w:rFonts w:ascii="Times New Roman" w:hAnsi="Times New Roman" w:cs="Times New Roman"/>
          <w:sz w:val="24"/>
          <w:szCs w:val="24"/>
        </w:rPr>
        <w:t xml:space="preserve"> изучения дисциплины </w:t>
      </w:r>
      <w:r w:rsidR="0029351B" w:rsidRPr="0029351B">
        <w:rPr>
          <w:rFonts w:ascii="Times New Roman" w:hAnsi="Times New Roman" w:cs="Times New Roman"/>
          <w:sz w:val="24"/>
          <w:szCs w:val="24"/>
        </w:rPr>
        <w:t xml:space="preserve">«Социальные и этические вопросы информационных технологий» </w:t>
      </w:r>
      <w:r w:rsidRPr="0029351B">
        <w:rPr>
          <w:rFonts w:ascii="Times New Roman" w:hAnsi="Times New Roman" w:cs="Times New Roman"/>
          <w:sz w:val="24"/>
          <w:szCs w:val="24"/>
        </w:rPr>
        <w:t xml:space="preserve">является </w:t>
      </w:r>
      <w:r w:rsidR="008151B9" w:rsidRPr="008151B9">
        <w:rPr>
          <w:rFonts w:ascii="Times New Roman" w:hAnsi="Times New Roman" w:cs="Times New Roman"/>
          <w:sz w:val="24"/>
          <w:szCs w:val="24"/>
        </w:rPr>
        <w:t>освоение</w:t>
      </w:r>
      <w:r w:rsidR="0001135B" w:rsidRPr="008151B9">
        <w:rPr>
          <w:rFonts w:ascii="Times New Roman" w:hAnsi="Times New Roman" w:cs="Times New Roman"/>
          <w:sz w:val="24"/>
          <w:szCs w:val="24"/>
        </w:rPr>
        <w:t xml:space="preserve"> компетенций</w:t>
      </w:r>
      <w:r w:rsidR="002E414F" w:rsidRPr="008151B9">
        <w:rPr>
          <w:rFonts w:ascii="Times New Roman" w:hAnsi="Times New Roman" w:cs="Times New Roman"/>
          <w:sz w:val="24"/>
          <w:szCs w:val="24"/>
        </w:rPr>
        <w:t>,</w:t>
      </w:r>
      <w:r w:rsidR="002E414F">
        <w:rPr>
          <w:rFonts w:ascii="Times New Roman" w:hAnsi="Times New Roman" w:cs="Times New Roman"/>
          <w:color w:val="FF0000"/>
          <w:sz w:val="24"/>
          <w:szCs w:val="24"/>
        </w:rPr>
        <w:t xml:space="preserve"> </w:t>
      </w:r>
      <w:r w:rsidR="0029351B" w:rsidRPr="0029351B">
        <w:rPr>
          <w:rFonts w:ascii="Times New Roman" w:hAnsi="Times New Roman" w:cs="Times New Roman"/>
          <w:color w:val="000000"/>
          <w:sz w:val="24"/>
          <w:szCs w:val="24"/>
        </w:rPr>
        <w:t>изучение</w:t>
      </w:r>
      <w:r w:rsidRPr="0029351B">
        <w:rPr>
          <w:rFonts w:ascii="Times New Roman" w:hAnsi="Times New Roman" w:cs="Times New Roman"/>
          <w:color w:val="000000"/>
          <w:sz w:val="24"/>
          <w:szCs w:val="24"/>
        </w:rPr>
        <w:t xml:space="preserve"> </w:t>
      </w:r>
      <w:r w:rsidR="0029351B" w:rsidRPr="0029351B">
        <w:rPr>
          <w:rFonts w:ascii="Times New Roman" w:hAnsi="Times New Roman" w:cs="Times New Roman"/>
          <w:color w:val="000000"/>
          <w:sz w:val="24"/>
          <w:szCs w:val="24"/>
        </w:rPr>
        <w:t xml:space="preserve">социальных и этических аспектов, возникающих в обществе в процессе </w:t>
      </w:r>
      <w:r w:rsidR="0029351B" w:rsidRPr="00E91077">
        <w:rPr>
          <w:rFonts w:ascii="Times New Roman" w:hAnsi="Times New Roman" w:cs="Times New Roman"/>
          <w:color w:val="000000"/>
          <w:sz w:val="24"/>
          <w:szCs w:val="24"/>
        </w:rPr>
        <w:t>развития информационных технологий и их влияние на характеристики общества, на взаимоотношения между обществом и его членами, а также между отдельными чл</w:t>
      </w:r>
      <w:r w:rsidR="00E91077">
        <w:rPr>
          <w:rFonts w:ascii="Times New Roman" w:hAnsi="Times New Roman" w:cs="Times New Roman"/>
          <w:color w:val="000000"/>
          <w:sz w:val="24"/>
          <w:szCs w:val="24"/>
        </w:rPr>
        <w:t xml:space="preserve">енами общества или его группами, </w:t>
      </w:r>
      <w:r w:rsidR="00E91077" w:rsidRPr="00E91077">
        <w:rPr>
          <w:rFonts w:ascii="Times New Roman" w:hAnsi="Times New Roman" w:cs="Times New Roman"/>
          <w:color w:val="000000"/>
          <w:sz w:val="24"/>
          <w:szCs w:val="24"/>
        </w:rPr>
        <w:t xml:space="preserve">изучение возможных угроз правам и свободе человека при безответственном подходе к использованию информационных технологий. </w:t>
      </w:r>
      <w:r w:rsidR="00E91077" w:rsidRPr="00E91077">
        <w:rPr>
          <w:rFonts w:ascii="Times New Roman" w:hAnsi="Times New Roman" w:cs="Times New Roman"/>
          <w:sz w:val="24"/>
          <w:szCs w:val="24"/>
        </w:rPr>
        <w:t xml:space="preserve">Дисциплина направлена на </w:t>
      </w:r>
      <w:r w:rsidR="00E91077" w:rsidRPr="00E91077">
        <w:rPr>
          <w:rFonts w:ascii="Times New Roman" w:hAnsi="Times New Roman" w:cs="Times New Roman"/>
          <w:color w:val="000000"/>
          <w:sz w:val="24"/>
          <w:szCs w:val="24"/>
        </w:rPr>
        <w:t xml:space="preserve">повышение общей культуры </w:t>
      </w:r>
      <w:r w:rsidR="00FE7EBC">
        <w:rPr>
          <w:rFonts w:ascii="Times New Roman" w:hAnsi="Times New Roman" w:cs="Times New Roman"/>
          <w:color w:val="000000"/>
          <w:sz w:val="24"/>
          <w:szCs w:val="24"/>
        </w:rPr>
        <w:t>обучающихся</w:t>
      </w:r>
      <w:r w:rsidR="00E91077" w:rsidRPr="00E91077">
        <w:rPr>
          <w:rFonts w:ascii="Times New Roman" w:hAnsi="Times New Roman" w:cs="Times New Roman"/>
          <w:color w:val="000000"/>
          <w:sz w:val="24"/>
          <w:szCs w:val="24"/>
        </w:rPr>
        <w:t xml:space="preserve">, формирование социально-личностных качеств и развитие способностей самостоятельно приобретать и </w:t>
      </w:r>
      <w:r w:rsidR="00863792">
        <w:rPr>
          <w:rFonts w:ascii="Times New Roman" w:hAnsi="Times New Roman" w:cs="Times New Roman"/>
          <w:color w:val="000000"/>
          <w:sz w:val="24"/>
          <w:szCs w:val="24"/>
        </w:rPr>
        <w:t xml:space="preserve">использовать </w:t>
      </w:r>
      <w:r w:rsidR="00E91077" w:rsidRPr="00E91077">
        <w:rPr>
          <w:rFonts w:ascii="Times New Roman" w:hAnsi="Times New Roman" w:cs="Times New Roman"/>
          <w:color w:val="000000"/>
          <w:sz w:val="24"/>
          <w:szCs w:val="24"/>
        </w:rPr>
        <w:t xml:space="preserve">новые знания </w:t>
      </w:r>
      <w:r w:rsidR="00863792" w:rsidRPr="00863792">
        <w:rPr>
          <w:rFonts w:ascii="Times New Roman" w:hAnsi="Times New Roman" w:cs="Times New Roman"/>
          <w:color w:val="000000"/>
          <w:sz w:val="24"/>
          <w:szCs w:val="24"/>
        </w:rPr>
        <w:t>об этичности и законности применения информационных технологий при осуществлении своей профессиональной деятельности.</w:t>
      </w:r>
    </w:p>
    <w:p w:rsidR="0029351B" w:rsidRDefault="00863792" w:rsidP="005F6623">
      <w:pPr>
        <w:spacing w:after="0" w:line="240" w:lineRule="auto"/>
        <w:ind w:firstLine="540"/>
        <w:jc w:val="both"/>
        <w:rPr>
          <w:rFonts w:ascii="Times New Roman" w:hAnsi="Times New Roman" w:cs="Times New Roman"/>
          <w:color w:val="000000"/>
          <w:sz w:val="24"/>
          <w:szCs w:val="24"/>
        </w:rPr>
      </w:pPr>
      <w:r w:rsidRPr="00863792">
        <w:rPr>
          <w:rFonts w:ascii="Times New Roman" w:hAnsi="Times New Roman" w:cs="Times New Roman"/>
          <w:color w:val="000000"/>
          <w:sz w:val="24"/>
          <w:szCs w:val="24"/>
        </w:rPr>
        <w:t>В результате изучения учебной дисциплины "Социальные и этические вопросы информационных технологий" бакалавр должен знать основные положения отечественных и международных законов и общественных кодексов (договоров) в области этики и законности создания и применения ИТ и быть готовым правильно применять их на практике.</w:t>
      </w:r>
    </w:p>
    <w:p w:rsidR="000A7E95" w:rsidRPr="0029351B" w:rsidRDefault="000A7E95" w:rsidP="005F6623">
      <w:pPr>
        <w:spacing w:after="0" w:line="240" w:lineRule="auto"/>
        <w:ind w:firstLine="540"/>
        <w:jc w:val="both"/>
        <w:rPr>
          <w:rFonts w:ascii="Times New Roman" w:hAnsi="Times New Roman" w:cs="Times New Roman"/>
          <w:b/>
          <w:bCs/>
          <w:sz w:val="24"/>
          <w:szCs w:val="24"/>
        </w:rPr>
      </w:pPr>
      <w:r w:rsidRPr="0029351B">
        <w:rPr>
          <w:rFonts w:ascii="Times New Roman" w:hAnsi="Times New Roman" w:cs="Times New Roman"/>
          <w:b/>
          <w:bCs/>
          <w:sz w:val="24"/>
          <w:szCs w:val="24"/>
        </w:rPr>
        <w:t>Задачи дисциплины:</w:t>
      </w:r>
    </w:p>
    <w:p w:rsidR="00552BC0" w:rsidRDefault="0029351B" w:rsidP="005F6623">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29351B">
        <w:rPr>
          <w:rFonts w:ascii="Times New Roman" w:hAnsi="Times New Roman"/>
          <w:sz w:val="24"/>
          <w:szCs w:val="24"/>
        </w:rPr>
        <w:t xml:space="preserve">ознакомление </w:t>
      </w:r>
      <w:r w:rsidR="00FE7EBC">
        <w:rPr>
          <w:rFonts w:ascii="Times New Roman" w:hAnsi="Times New Roman"/>
          <w:sz w:val="24"/>
          <w:szCs w:val="24"/>
        </w:rPr>
        <w:t>обучающихся</w:t>
      </w:r>
      <w:r w:rsidRPr="0029351B">
        <w:rPr>
          <w:rFonts w:ascii="Times New Roman" w:hAnsi="Times New Roman"/>
          <w:sz w:val="24"/>
          <w:szCs w:val="24"/>
        </w:rPr>
        <w:t xml:space="preserve"> с </w:t>
      </w:r>
      <w:r w:rsidR="00FE7EBC">
        <w:rPr>
          <w:rFonts w:ascii="Times New Roman" w:hAnsi="Times New Roman"/>
          <w:sz w:val="24"/>
          <w:szCs w:val="24"/>
        </w:rPr>
        <w:t>основными понятиями</w:t>
      </w:r>
      <w:r w:rsidR="00F1361C">
        <w:rPr>
          <w:rFonts w:ascii="Times New Roman" w:hAnsi="Times New Roman"/>
          <w:sz w:val="24"/>
          <w:szCs w:val="24"/>
        </w:rPr>
        <w:t xml:space="preserve"> профессиональной </w:t>
      </w:r>
      <w:r w:rsidRPr="0029351B">
        <w:rPr>
          <w:rFonts w:ascii="Times New Roman" w:hAnsi="Times New Roman"/>
          <w:sz w:val="24"/>
          <w:szCs w:val="24"/>
        </w:rPr>
        <w:t xml:space="preserve">этики, </w:t>
      </w:r>
    </w:p>
    <w:p w:rsidR="00552BC0" w:rsidRDefault="00552BC0" w:rsidP="005F6623">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w:t>
      </w:r>
      <w:r w:rsidR="0029351B" w:rsidRPr="0029351B">
        <w:rPr>
          <w:rFonts w:ascii="Times New Roman" w:hAnsi="Times New Roman"/>
          <w:sz w:val="24"/>
          <w:szCs w:val="24"/>
        </w:rPr>
        <w:t xml:space="preserve">осмысление значимых этических вопросов, возникающих при использовании современных информационных технологий, </w:t>
      </w:r>
    </w:p>
    <w:p w:rsidR="00552BC0" w:rsidRDefault="00552BC0" w:rsidP="005F6623">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w:t>
      </w:r>
      <w:r w:rsidR="0029351B" w:rsidRPr="0029351B">
        <w:rPr>
          <w:rFonts w:ascii="Times New Roman" w:hAnsi="Times New Roman"/>
          <w:sz w:val="24"/>
          <w:szCs w:val="24"/>
        </w:rPr>
        <w:t xml:space="preserve">изучение возможных угроз правам и свободе человека при </w:t>
      </w:r>
      <w:r>
        <w:rPr>
          <w:rFonts w:ascii="Times New Roman" w:hAnsi="Times New Roman"/>
          <w:sz w:val="24"/>
          <w:szCs w:val="24"/>
        </w:rPr>
        <w:t>использовании</w:t>
      </w:r>
      <w:r w:rsidR="0029351B" w:rsidRPr="0029351B">
        <w:rPr>
          <w:rFonts w:ascii="Times New Roman" w:hAnsi="Times New Roman"/>
          <w:sz w:val="24"/>
          <w:szCs w:val="24"/>
        </w:rPr>
        <w:t xml:space="preserve"> информационных технологий. </w:t>
      </w:r>
    </w:p>
    <w:p w:rsidR="000A7E95" w:rsidRDefault="0029351B" w:rsidP="005F6623">
      <w:pPr>
        <w:pStyle w:val="a3"/>
        <w:spacing w:after="0" w:line="240" w:lineRule="auto"/>
        <w:ind w:left="0" w:firstLine="708"/>
        <w:jc w:val="both"/>
        <w:rPr>
          <w:rFonts w:ascii="Times New Roman" w:hAnsi="Times New Roman"/>
          <w:sz w:val="24"/>
          <w:szCs w:val="24"/>
        </w:rPr>
      </w:pPr>
      <w:r w:rsidRPr="0029351B">
        <w:rPr>
          <w:rFonts w:ascii="Times New Roman" w:hAnsi="Times New Roman"/>
          <w:sz w:val="24"/>
          <w:szCs w:val="24"/>
        </w:rPr>
        <w:t xml:space="preserve">В процессе изучения дисциплины формируются представления о различных подходах к рассмотрению социальных и этических вопросов при использовании информационных технологий. Курс направлен на формирование у </w:t>
      </w:r>
      <w:r w:rsidR="00FE7EBC">
        <w:rPr>
          <w:rFonts w:ascii="Times New Roman" w:hAnsi="Times New Roman"/>
          <w:sz w:val="24"/>
          <w:szCs w:val="24"/>
        </w:rPr>
        <w:t>обучающихся</w:t>
      </w:r>
      <w:r w:rsidRPr="0029351B">
        <w:rPr>
          <w:rFonts w:ascii="Times New Roman" w:hAnsi="Times New Roman"/>
          <w:sz w:val="24"/>
          <w:szCs w:val="24"/>
        </w:rPr>
        <w:t xml:space="preserve"> </w:t>
      </w:r>
      <w:r w:rsidR="00A827B0" w:rsidRPr="00A827B0">
        <w:rPr>
          <w:rFonts w:ascii="Times New Roman" w:hAnsi="Times New Roman"/>
          <w:sz w:val="24"/>
          <w:szCs w:val="24"/>
        </w:rPr>
        <w:t>представлений о этических аспектах применения информационных технологий</w:t>
      </w:r>
      <w:r w:rsidRPr="0029351B">
        <w:rPr>
          <w:rFonts w:ascii="Times New Roman" w:hAnsi="Times New Roman"/>
          <w:sz w:val="24"/>
          <w:szCs w:val="24"/>
        </w:rPr>
        <w:t xml:space="preserve">. </w:t>
      </w:r>
      <w:r w:rsidR="00A827B0" w:rsidRPr="00A827B0">
        <w:rPr>
          <w:rFonts w:ascii="Times New Roman" w:hAnsi="Times New Roman"/>
          <w:sz w:val="24"/>
          <w:szCs w:val="24"/>
        </w:rPr>
        <w:t>которые способствуют формированию научного взгляда на актуальные проблемы современного общества, помогают сориентироваться в новых реалиях жизни</w:t>
      </w:r>
      <w:r w:rsidR="00A827B0">
        <w:rPr>
          <w:rFonts w:ascii="Times New Roman" w:hAnsi="Times New Roman"/>
          <w:sz w:val="24"/>
          <w:szCs w:val="24"/>
        </w:rPr>
        <w:t xml:space="preserve"> и</w:t>
      </w:r>
      <w:r w:rsidRPr="0029351B">
        <w:rPr>
          <w:rFonts w:ascii="Times New Roman" w:hAnsi="Times New Roman"/>
          <w:sz w:val="24"/>
          <w:szCs w:val="24"/>
        </w:rPr>
        <w:t xml:space="preserve"> процессах, происх</w:t>
      </w:r>
      <w:r>
        <w:rPr>
          <w:rFonts w:ascii="Times New Roman" w:hAnsi="Times New Roman"/>
          <w:sz w:val="24"/>
          <w:szCs w:val="24"/>
        </w:rPr>
        <w:t xml:space="preserve">одящих в современном обществе. </w:t>
      </w:r>
    </w:p>
    <w:p w:rsidR="0029351B" w:rsidRDefault="0029351B" w:rsidP="005F6623">
      <w:pPr>
        <w:pStyle w:val="a3"/>
        <w:spacing w:after="0" w:line="240" w:lineRule="auto"/>
        <w:ind w:left="0" w:firstLine="708"/>
        <w:jc w:val="both"/>
        <w:rPr>
          <w:rFonts w:ascii="Times New Roman" w:hAnsi="Times New Roman"/>
          <w:sz w:val="24"/>
          <w:szCs w:val="24"/>
        </w:rPr>
      </w:pPr>
    </w:p>
    <w:p w:rsidR="005F6623" w:rsidRPr="0029351B" w:rsidRDefault="005F6623" w:rsidP="005F6623">
      <w:pPr>
        <w:pStyle w:val="a3"/>
        <w:spacing w:after="0" w:line="240" w:lineRule="auto"/>
        <w:ind w:left="0" w:firstLine="708"/>
        <w:jc w:val="both"/>
        <w:rPr>
          <w:rFonts w:ascii="Times New Roman" w:hAnsi="Times New Roman"/>
          <w:sz w:val="24"/>
          <w:szCs w:val="24"/>
        </w:rPr>
      </w:pPr>
    </w:p>
    <w:p w:rsidR="000A7E95" w:rsidRPr="00E91077" w:rsidRDefault="002E5134" w:rsidP="006E27F5">
      <w:pPr>
        <w:pStyle w:val="a3"/>
        <w:spacing w:after="0" w:line="240" w:lineRule="auto"/>
        <w:ind w:left="0"/>
        <w:jc w:val="center"/>
        <w:outlineLvl w:val="0"/>
        <w:rPr>
          <w:rFonts w:ascii="Times New Roman" w:hAnsi="Times New Roman"/>
          <w:b/>
          <w:bCs/>
          <w:sz w:val="24"/>
          <w:szCs w:val="24"/>
        </w:rPr>
      </w:pPr>
      <w:bookmarkStart w:id="1" w:name="_Toc26741767"/>
      <w:r>
        <w:rPr>
          <w:rFonts w:ascii="Times New Roman" w:hAnsi="Times New Roman"/>
          <w:b/>
          <w:bCs/>
          <w:sz w:val="24"/>
          <w:szCs w:val="24"/>
        </w:rPr>
        <w:t>2.</w:t>
      </w:r>
      <w:r w:rsidR="000A7E95" w:rsidRPr="00E91077">
        <w:rPr>
          <w:rFonts w:ascii="Times New Roman" w:hAnsi="Times New Roman"/>
          <w:b/>
          <w:bCs/>
          <w:sz w:val="24"/>
          <w:szCs w:val="24"/>
        </w:rPr>
        <w:t>Место дисциплины в структуре ОПОП</w:t>
      </w:r>
      <w:bookmarkEnd w:id="1"/>
    </w:p>
    <w:p w:rsidR="000A7E95" w:rsidRPr="00552BC0" w:rsidRDefault="000A7E95" w:rsidP="005F6623">
      <w:pPr>
        <w:spacing w:after="0" w:line="240" w:lineRule="auto"/>
        <w:jc w:val="both"/>
        <w:rPr>
          <w:rFonts w:ascii="Times New Roman" w:hAnsi="Times New Roman" w:cs="Times New Roman"/>
          <w:b/>
          <w:bCs/>
          <w:sz w:val="24"/>
          <w:szCs w:val="24"/>
        </w:rPr>
      </w:pPr>
    </w:p>
    <w:p w:rsidR="00A827B0" w:rsidRDefault="000A7E95" w:rsidP="005F6623">
      <w:pPr>
        <w:spacing w:after="0" w:line="240" w:lineRule="auto"/>
        <w:ind w:firstLine="709"/>
        <w:jc w:val="both"/>
        <w:rPr>
          <w:rFonts w:ascii="Times New Roman" w:hAnsi="Times New Roman" w:cs="Times New Roman"/>
          <w:sz w:val="24"/>
          <w:szCs w:val="24"/>
        </w:rPr>
      </w:pPr>
      <w:r w:rsidRPr="00552BC0">
        <w:rPr>
          <w:rFonts w:ascii="Times New Roman" w:hAnsi="Times New Roman" w:cs="Times New Roman"/>
          <w:sz w:val="24"/>
          <w:szCs w:val="24"/>
        </w:rPr>
        <w:t xml:space="preserve">Дисциплина </w:t>
      </w:r>
      <w:r w:rsidR="00552BC0" w:rsidRPr="00552BC0">
        <w:rPr>
          <w:rFonts w:ascii="Times New Roman" w:hAnsi="Times New Roman" w:cs="Times New Roman"/>
          <w:sz w:val="24"/>
          <w:szCs w:val="24"/>
        </w:rPr>
        <w:t xml:space="preserve">«Социальные и этические вопросы информационных технологий» относится к </w:t>
      </w:r>
      <w:r w:rsidR="002E414F" w:rsidRPr="008151B9">
        <w:rPr>
          <w:rFonts w:ascii="Times New Roman" w:hAnsi="Times New Roman" w:cs="Times New Roman"/>
          <w:sz w:val="24"/>
          <w:szCs w:val="24"/>
        </w:rPr>
        <w:t>вариативной части Блока 1 «Дисциплины (модули)»</w:t>
      </w:r>
      <w:r w:rsidR="002E414F" w:rsidRPr="002E414F">
        <w:rPr>
          <w:rFonts w:ascii="Times New Roman" w:hAnsi="Times New Roman" w:cs="Times New Roman"/>
          <w:sz w:val="24"/>
          <w:szCs w:val="24"/>
        </w:rPr>
        <w:t xml:space="preserve"> </w:t>
      </w:r>
      <w:r w:rsidR="00FE7EBC">
        <w:rPr>
          <w:rFonts w:ascii="Times New Roman" w:hAnsi="Times New Roman" w:cs="Times New Roman"/>
          <w:sz w:val="24"/>
          <w:szCs w:val="24"/>
        </w:rPr>
        <w:t>основной</w:t>
      </w:r>
      <w:r w:rsidRPr="00552BC0">
        <w:rPr>
          <w:rFonts w:ascii="Times New Roman" w:hAnsi="Times New Roman" w:cs="Times New Roman"/>
          <w:sz w:val="24"/>
          <w:szCs w:val="24"/>
        </w:rPr>
        <w:t xml:space="preserve"> образовательной программы подготовки бакалавров по напр</w:t>
      </w:r>
      <w:r w:rsidR="00FE7EBC">
        <w:rPr>
          <w:rFonts w:ascii="Times New Roman" w:hAnsi="Times New Roman" w:cs="Times New Roman"/>
          <w:sz w:val="24"/>
          <w:szCs w:val="24"/>
        </w:rPr>
        <w:t>авлению</w:t>
      </w:r>
      <w:r w:rsidRPr="00552BC0">
        <w:rPr>
          <w:rFonts w:ascii="Times New Roman" w:hAnsi="Times New Roman" w:cs="Times New Roman"/>
          <w:sz w:val="24"/>
          <w:szCs w:val="24"/>
        </w:rPr>
        <w:t xml:space="preserve"> </w:t>
      </w:r>
      <w:r w:rsidR="00552BC0" w:rsidRPr="00552BC0">
        <w:rPr>
          <w:rFonts w:ascii="Times New Roman" w:hAnsi="Times New Roman" w:cs="Times New Roman"/>
          <w:sz w:val="24"/>
          <w:szCs w:val="24"/>
        </w:rPr>
        <w:t>09.</w:t>
      </w:r>
      <w:r w:rsidRPr="00552BC0">
        <w:rPr>
          <w:rFonts w:ascii="Times New Roman" w:hAnsi="Times New Roman" w:cs="Times New Roman"/>
          <w:sz w:val="24"/>
          <w:szCs w:val="24"/>
        </w:rPr>
        <w:t xml:space="preserve">03.01 </w:t>
      </w:r>
      <w:r w:rsidR="00552BC0" w:rsidRPr="00552BC0">
        <w:rPr>
          <w:rFonts w:ascii="Times New Roman" w:hAnsi="Times New Roman" w:cs="Times New Roman"/>
          <w:sz w:val="24"/>
          <w:szCs w:val="24"/>
        </w:rPr>
        <w:t>Информатика и вычислительная техника</w:t>
      </w:r>
      <w:r w:rsidRPr="00552BC0">
        <w:rPr>
          <w:rFonts w:ascii="Times New Roman" w:hAnsi="Times New Roman" w:cs="Times New Roman"/>
          <w:bCs/>
          <w:sz w:val="24"/>
          <w:szCs w:val="24"/>
        </w:rPr>
        <w:t xml:space="preserve">. </w:t>
      </w:r>
      <w:r w:rsidR="00A827B0">
        <w:rPr>
          <w:rFonts w:ascii="Times New Roman" w:hAnsi="Times New Roman" w:cs="Times New Roman"/>
          <w:bCs/>
          <w:sz w:val="24"/>
          <w:szCs w:val="24"/>
        </w:rPr>
        <w:t>Дисциплина изучается на 1 курсе в первом семестре студентами-бакалаврами очной формы обучения и на 2 курсе в четвертом семестре студентами-бакалаврами заочной формы обучения.</w:t>
      </w:r>
    </w:p>
    <w:p w:rsidR="00A827B0" w:rsidRPr="007D2568" w:rsidRDefault="00A827B0" w:rsidP="005F6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дисциплины разработано в соответствии с ФГОС ВО в области следующих видов профессиональной </w:t>
      </w:r>
      <w:r w:rsidRPr="007D2568">
        <w:rPr>
          <w:rFonts w:ascii="Times New Roman" w:hAnsi="Times New Roman" w:cs="Times New Roman"/>
          <w:sz w:val="24"/>
          <w:szCs w:val="24"/>
        </w:rPr>
        <w:t>деятельности: науч</w:t>
      </w:r>
      <w:r w:rsidR="007D2568" w:rsidRPr="007D2568">
        <w:rPr>
          <w:rFonts w:ascii="Times New Roman" w:hAnsi="Times New Roman" w:cs="Times New Roman"/>
          <w:sz w:val="24"/>
          <w:szCs w:val="24"/>
        </w:rPr>
        <w:t>но-исследовательская как основной вид деятельности, проектно-конструкторская и проектно-технологическая деятельность.</w:t>
      </w:r>
      <w:r w:rsidR="00A24A42">
        <w:rPr>
          <w:rFonts w:ascii="Times New Roman" w:hAnsi="Times New Roman" w:cs="Times New Roman"/>
          <w:sz w:val="24"/>
          <w:szCs w:val="24"/>
        </w:rPr>
        <w:t xml:space="preserve"> Во всех этих видах деятельности необходимо соблюдать этические стандарты и</w:t>
      </w:r>
      <w:r w:rsidR="00A24A42" w:rsidRPr="00A24A42">
        <w:rPr>
          <w:rFonts w:ascii="Times New Roman" w:hAnsi="Times New Roman" w:cs="Times New Roman"/>
          <w:sz w:val="24"/>
          <w:szCs w:val="24"/>
        </w:rPr>
        <w:t xml:space="preserve"> профессиональную этику при использовании информационных технологий</w:t>
      </w:r>
      <w:r w:rsidR="00A24A42">
        <w:rPr>
          <w:rFonts w:ascii="Times New Roman" w:hAnsi="Times New Roman" w:cs="Times New Roman"/>
          <w:sz w:val="24"/>
          <w:szCs w:val="24"/>
        </w:rPr>
        <w:t>.</w:t>
      </w:r>
    </w:p>
    <w:p w:rsidR="00A827B0" w:rsidRPr="00CB0B72" w:rsidRDefault="007D2568" w:rsidP="005F66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квалификационными требованиями ФГОС ВО по </w:t>
      </w:r>
      <w:r w:rsidRPr="007D2568">
        <w:rPr>
          <w:rFonts w:ascii="Times New Roman" w:hAnsi="Times New Roman" w:cs="Times New Roman"/>
          <w:sz w:val="24"/>
          <w:szCs w:val="24"/>
        </w:rPr>
        <w:t xml:space="preserve">09.03.01 Информатика и вычислительная техника </w:t>
      </w:r>
      <w:r w:rsidRPr="00E223F8">
        <w:rPr>
          <w:rFonts w:ascii="Times New Roman" w:hAnsi="Times New Roman" w:cs="Times New Roman"/>
          <w:sz w:val="24"/>
          <w:szCs w:val="24"/>
        </w:rPr>
        <w:t>объектами профессиональной деятельности</w:t>
      </w:r>
      <w:r w:rsidRPr="007D2568">
        <w:rPr>
          <w:rFonts w:ascii="Times New Roman" w:hAnsi="Times New Roman" w:cs="Times New Roman"/>
          <w:sz w:val="24"/>
          <w:szCs w:val="24"/>
        </w:rPr>
        <w:t xml:space="preserve"> выпускников, ос</w:t>
      </w:r>
      <w:r>
        <w:rPr>
          <w:rFonts w:ascii="Times New Roman" w:hAnsi="Times New Roman" w:cs="Times New Roman"/>
          <w:sz w:val="24"/>
          <w:szCs w:val="24"/>
        </w:rPr>
        <w:t xml:space="preserve">воивших программу бакалавриата, являются: </w:t>
      </w:r>
      <w:r w:rsidRPr="007D2568">
        <w:rPr>
          <w:rFonts w:ascii="Times New Roman" w:hAnsi="Times New Roman" w:cs="Times New Roman"/>
          <w:sz w:val="24"/>
          <w:szCs w:val="24"/>
        </w:rPr>
        <w:t>электронно-вычислительные машины (далее - Э</w:t>
      </w:r>
      <w:r>
        <w:rPr>
          <w:rFonts w:ascii="Times New Roman" w:hAnsi="Times New Roman" w:cs="Times New Roman"/>
          <w:sz w:val="24"/>
          <w:szCs w:val="24"/>
        </w:rPr>
        <w:t xml:space="preserve">ВМ), комплексы, системы и сети; </w:t>
      </w:r>
      <w:r w:rsidRPr="007D2568">
        <w:rPr>
          <w:rFonts w:ascii="Times New Roman" w:hAnsi="Times New Roman" w:cs="Times New Roman"/>
          <w:sz w:val="24"/>
          <w:szCs w:val="24"/>
        </w:rPr>
        <w:t>автоматизированные системы обр</w:t>
      </w:r>
      <w:r>
        <w:rPr>
          <w:rFonts w:ascii="Times New Roman" w:hAnsi="Times New Roman" w:cs="Times New Roman"/>
          <w:sz w:val="24"/>
          <w:szCs w:val="24"/>
        </w:rPr>
        <w:t xml:space="preserve">аботки информации и управления; </w:t>
      </w:r>
      <w:r w:rsidRPr="007D2568">
        <w:rPr>
          <w:rFonts w:ascii="Times New Roman" w:hAnsi="Times New Roman" w:cs="Times New Roman"/>
          <w:sz w:val="24"/>
          <w:szCs w:val="24"/>
        </w:rPr>
        <w:t>системы автоматизированного проектирования и информационной поддержки жизненного цикла</w:t>
      </w:r>
      <w:r>
        <w:rPr>
          <w:rFonts w:ascii="Times New Roman" w:hAnsi="Times New Roman" w:cs="Times New Roman"/>
          <w:sz w:val="24"/>
          <w:szCs w:val="24"/>
        </w:rPr>
        <w:t xml:space="preserve"> промышленных изделий; </w:t>
      </w:r>
      <w:r w:rsidRPr="007D2568">
        <w:rPr>
          <w:rFonts w:ascii="Times New Roman" w:hAnsi="Times New Roman" w:cs="Times New Roman"/>
          <w:sz w:val="24"/>
          <w:szCs w:val="24"/>
        </w:rPr>
        <w:t>программное обеспечение средств вычислительной техники и автоматизированных систем</w:t>
      </w:r>
      <w:r>
        <w:rPr>
          <w:rFonts w:ascii="Times New Roman" w:hAnsi="Times New Roman" w:cs="Times New Roman"/>
          <w:sz w:val="24"/>
          <w:szCs w:val="24"/>
        </w:rPr>
        <w:t xml:space="preserve"> </w:t>
      </w:r>
      <w:r w:rsidRPr="007D2568">
        <w:rPr>
          <w:rFonts w:ascii="Times New Roman" w:hAnsi="Times New Roman" w:cs="Times New Roman"/>
          <w:sz w:val="24"/>
          <w:szCs w:val="24"/>
        </w:rPr>
        <w:t>(программы, пр</w:t>
      </w:r>
      <w:r>
        <w:rPr>
          <w:rFonts w:ascii="Times New Roman" w:hAnsi="Times New Roman" w:cs="Times New Roman"/>
          <w:sz w:val="24"/>
          <w:szCs w:val="24"/>
        </w:rPr>
        <w:t xml:space="preserve">ограммные комплексы и системы); </w:t>
      </w:r>
      <w:r w:rsidRPr="007D2568">
        <w:rPr>
          <w:rFonts w:ascii="Times New Roman" w:hAnsi="Times New Roman" w:cs="Times New Roman"/>
          <w:sz w:val="24"/>
          <w:szCs w:val="24"/>
        </w:rPr>
        <w:t>математическое, информационное, техническое, лингвистическое, программное, эргономическое,</w:t>
      </w:r>
      <w:r>
        <w:rPr>
          <w:rFonts w:ascii="Times New Roman" w:hAnsi="Times New Roman" w:cs="Times New Roman"/>
          <w:sz w:val="24"/>
          <w:szCs w:val="24"/>
        </w:rPr>
        <w:t xml:space="preserve"> </w:t>
      </w:r>
      <w:r w:rsidRPr="007D2568">
        <w:rPr>
          <w:rFonts w:ascii="Times New Roman" w:hAnsi="Times New Roman" w:cs="Times New Roman"/>
          <w:sz w:val="24"/>
          <w:szCs w:val="24"/>
        </w:rPr>
        <w:t>организационное и правовое обеспечение перечисленных систем</w:t>
      </w:r>
      <w:r>
        <w:rPr>
          <w:rFonts w:ascii="Times New Roman" w:hAnsi="Times New Roman" w:cs="Times New Roman"/>
          <w:sz w:val="24"/>
          <w:szCs w:val="24"/>
        </w:rPr>
        <w:t>.</w:t>
      </w:r>
      <w:r w:rsidR="00A24A42">
        <w:rPr>
          <w:rFonts w:ascii="Times New Roman" w:hAnsi="Times New Roman" w:cs="Times New Roman"/>
          <w:sz w:val="24"/>
          <w:szCs w:val="24"/>
        </w:rPr>
        <w:t xml:space="preserve"> В связи с эти обучающийся должен знать, какие этические проблемы возникают при использовании </w:t>
      </w:r>
      <w:r w:rsidR="00A24A42">
        <w:rPr>
          <w:rFonts w:ascii="Times New Roman" w:hAnsi="Times New Roman" w:cs="Times New Roman"/>
          <w:sz w:val="24"/>
          <w:szCs w:val="24"/>
        </w:rPr>
        <w:lastRenderedPageBreak/>
        <w:t xml:space="preserve">информационных технологий, уметь </w:t>
      </w:r>
      <w:r w:rsidR="00A24A42" w:rsidRPr="00A24A42">
        <w:rPr>
          <w:rFonts w:ascii="Times New Roman" w:hAnsi="Times New Roman" w:cs="Times New Roman"/>
          <w:sz w:val="24"/>
          <w:szCs w:val="24"/>
        </w:rPr>
        <w:t>проводить оценку аспектов профессиональной дея</w:t>
      </w:r>
      <w:r w:rsidR="00A24A42" w:rsidRPr="00CB0B72">
        <w:rPr>
          <w:rFonts w:ascii="Times New Roman" w:hAnsi="Times New Roman" w:cs="Times New Roman"/>
          <w:sz w:val="24"/>
          <w:szCs w:val="24"/>
        </w:rPr>
        <w:t>тельности с позиций этики и использовать основы этических и правовых знаний в различных сферах деятельности;</w:t>
      </w:r>
    </w:p>
    <w:p w:rsidR="000A7E95" w:rsidRPr="00CB0B72" w:rsidRDefault="000A7E95" w:rsidP="005F6623">
      <w:pPr>
        <w:spacing w:after="0" w:line="240" w:lineRule="auto"/>
        <w:ind w:firstLine="709"/>
        <w:jc w:val="both"/>
        <w:rPr>
          <w:rFonts w:ascii="Times New Roman" w:hAnsi="Times New Roman" w:cs="Times New Roman"/>
          <w:sz w:val="24"/>
          <w:szCs w:val="24"/>
        </w:rPr>
      </w:pPr>
      <w:r w:rsidRPr="00CB0B72">
        <w:rPr>
          <w:rFonts w:ascii="Times New Roman" w:hAnsi="Times New Roman" w:cs="Times New Roman"/>
          <w:sz w:val="24"/>
          <w:szCs w:val="24"/>
        </w:rPr>
        <w:t xml:space="preserve">Курс </w:t>
      </w:r>
      <w:r w:rsidR="00552BC0" w:rsidRPr="00CB0B72">
        <w:rPr>
          <w:rFonts w:ascii="Times New Roman" w:hAnsi="Times New Roman" w:cs="Times New Roman"/>
          <w:sz w:val="24"/>
          <w:szCs w:val="24"/>
        </w:rPr>
        <w:t xml:space="preserve">«Социальные и этические вопросы информационных технологий» </w:t>
      </w:r>
      <w:r w:rsidRPr="00CB0B72">
        <w:rPr>
          <w:rFonts w:ascii="Times New Roman" w:hAnsi="Times New Roman" w:cs="Times New Roman"/>
          <w:sz w:val="24"/>
          <w:szCs w:val="24"/>
        </w:rPr>
        <w:t>готовит обучающегося к углублённому восприятию других гуманитарных и социальных наук (политологии,</w:t>
      </w:r>
      <w:r w:rsidR="00045A45" w:rsidRPr="00CB0B72">
        <w:rPr>
          <w:rFonts w:ascii="Times New Roman" w:hAnsi="Times New Roman" w:cs="Times New Roman"/>
          <w:sz w:val="24"/>
          <w:szCs w:val="24"/>
        </w:rPr>
        <w:t xml:space="preserve"> правоведения, социологии, философии и </w:t>
      </w:r>
      <w:r w:rsidRPr="00CB0B72">
        <w:rPr>
          <w:rFonts w:ascii="Times New Roman" w:hAnsi="Times New Roman" w:cs="Times New Roman"/>
          <w:sz w:val="24"/>
          <w:szCs w:val="24"/>
        </w:rPr>
        <w:t>др.), а также позволяет решить задачу взаимодействия гуманит</w:t>
      </w:r>
      <w:r w:rsidR="00552BC0" w:rsidRPr="00CB0B72">
        <w:rPr>
          <w:rFonts w:ascii="Times New Roman" w:hAnsi="Times New Roman" w:cs="Times New Roman"/>
          <w:sz w:val="24"/>
          <w:szCs w:val="24"/>
        </w:rPr>
        <w:t xml:space="preserve">арных </w:t>
      </w:r>
      <w:r w:rsidRPr="00CB0B72">
        <w:rPr>
          <w:rFonts w:ascii="Times New Roman" w:hAnsi="Times New Roman" w:cs="Times New Roman"/>
          <w:sz w:val="24"/>
          <w:szCs w:val="24"/>
        </w:rPr>
        <w:t>наук с дисциплинами ес</w:t>
      </w:r>
      <w:r w:rsidR="00045A45" w:rsidRPr="00CB0B72">
        <w:rPr>
          <w:rFonts w:ascii="Times New Roman" w:hAnsi="Times New Roman" w:cs="Times New Roman"/>
          <w:sz w:val="24"/>
          <w:szCs w:val="24"/>
        </w:rPr>
        <w:t>тественно</w:t>
      </w:r>
      <w:r w:rsidRPr="00CB0B72">
        <w:rPr>
          <w:rFonts w:ascii="Times New Roman" w:hAnsi="Times New Roman" w:cs="Times New Roman"/>
          <w:sz w:val="24"/>
          <w:szCs w:val="24"/>
        </w:rPr>
        <w:t xml:space="preserve">научного профиля.  </w:t>
      </w:r>
    </w:p>
    <w:p w:rsidR="00FE7EBC" w:rsidRDefault="0064105F" w:rsidP="005F6623">
      <w:pPr>
        <w:pStyle w:val="26"/>
        <w:tabs>
          <w:tab w:val="left" w:leader="underscore" w:pos="5655"/>
        </w:tabs>
        <w:spacing w:after="0" w:line="240" w:lineRule="auto"/>
        <w:ind w:left="15" w:firstLine="709"/>
        <w:jc w:val="both"/>
        <w:rPr>
          <w:rFonts w:eastAsia="Calibri"/>
          <w:b w:val="0"/>
          <w:bCs w:val="0"/>
          <w:i w:val="0"/>
          <w:iCs w:val="0"/>
          <w:kern w:val="0"/>
          <w:sz w:val="24"/>
          <w:szCs w:val="24"/>
          <w:lang w:eastAsia="en-US"/>
        </w:rPr>
      </w:pPr>
      <w:r w:rsidRPr="00CB0B72">
        <w:rPr>
          <w:rFonts w:eastAsia="Calibri"/>
          <w:b w:val="0"/>
          <w:bCs w:val="0"/>
          <w:i w:val="0"/>
          <w:iCs w:val="0"/>
          <w:kern w:val="0"/>
          <w:sz w:val="24"/>
          <w:szCs w:val="24"/>
          <w:lang w:eastAsia="en-US"/>
        </w:rPr>
        <w:t>Пороговый (входной) уровень знаний, умений, опыта деятельности, требуемый для формирования компетенции необходимых для освоения программы дисциплины «Социальные и этические вопросы информационных технологий</w:t>
      </w:r>
      <w:r w:rsidR="00065777">
        <w:rPr>
          <w:rFonts w:eastAsia="Calibri"/>
          <w:b w:val="0"/>
          <w:bCs w:val="0"/>
          <w:i w:val="0"/>
          <w:iCs w:val="0"/>
          <w:kern w:val="0"/>
          <w:sz w:val="24"/>
          <w:szCs w:val="24"/>
          <w:lang w:eastAsia="en-US"/>
        </w:rPr>
        <w:t>»</w:t>
      </w:r>
      <w:r w:rsidRPr="00CB0B72">
        <w:rPr>
          <w:rFonts w:eastAsia="Calibri"/>
          <w:b w:val="0"/>
          <w:bCs w:val="0"/>
          <w:i w:val="0"/>
          <w:iCs w:val="0"/>
          <w:kern w:val="0"/>
          <w:sz w:val="24"/>
          <w:szCs w:val="24"/>
          <w:lang w:eastAsia="en-US"/>
        </w:rPr>
        <w:t xml:space="preserve"> связан с дисциплинами и междисциплинарными связями, обеспечивающими формирование компетенций, необходимыми для</w:t>
      </w:r>
      <w:r w:rsidR="00065777">
        <w:rPr>
          <w:rFonts w:eastAsia="Calibri"/>
          <w:b w:val="0"/>
          <w:bCs w:val="0"/>
          <w:i w:val="0"/>
          <w:iCs w:val="0"/>
          <w:kern w:val="0"/>
          <w:sz w:val="24"/>
          <w:szCs w:val="24"/>
          <w:lang w:eastAsia="en-US"/>
        </w:rPr>
        <w:t xml:space="preserve"> освоения программы дисциплины.</w:t>
      </w:r>
    </w:p>
    <w:p w:rsidR="006820C6" w:rsidRPr="00CB0B72" w:rsidRDefault="006820C6" w:rsidP="005F6623">
      <w:pPr>
        <w:pStyle w:val="26"/>
        <w:tabs>
          <w:tab w:val="left" w:leader="underscore" w:pos="5655"/>
        </w:tabs>
        <w:spacing w:after="0" w:line="240" w:lineRule="auto"/>
        <w:ind w:left="15" w:firstLine="709"/>
        <w:jc w:val="both"/>
        <w:rPr>
          <w:rFonts w:eastAsia="Calibri"/>
          <w:b w:val="0"/>
          <w:bCs w:val="0"/>
          <w:i w:val="0"/>
          <w:iCs w:val="0"/>
          <w:kern w:val="0"/>
          <w:sz w:val="24"/>
          <w:szCs w:val="24"/>
          <w:lang w:eastAsia="en-US"/>
        </w:rPr>
      </w:pPr>
    </w:p>
    <w:tbl>
      <w:tblPr>
        <w:tblW w:w="9926" w:type="dxa"/>
        <w:tblInd w:w="108" w:type="dxa"/>
        <w:tblLayout w:type="fixed"/>
        <w:tblLook w:val="0000" w:firstRow="0" w:lastRow="0" w:firstColumn="0" w:lastColumn="0" w:noHBand="0" w:noVBand="0"/>
      </w:tblPr>
      <w:tblGrid>
        <w:gridCol w:w="5529"/>
        <w:gridCol w:w="4397"/>
      </w:tblGrid>
      <w:tr w:rsidR="00FE7EBC" w:rsidRPr="00CB0B72" w:rsidTr="006820C6">
        <w:trPr>
          <w:trHeight w:val="82"/>
        </w:trPr>
        <w:tc>
          <w:tcPr>
            <w:tcW w:w="5529" w:type="dxa"/>
            <w:tcBorders>
              <w:top w:val="single" w:sz="4" w:space="0" w:color="000000"/>
              <w:left w:val="single" w:sz="4" w:space="0" w:color="000000"/>
              <w:bottom w:val="single" w:sz="4" w:space="0" w:color="000000"/>
            </w:tcBorders>
          </w:tcPr>
          <w:p w:rsidR="00FE7EBC" w:rsidRPr="00CB0B72" w:rsidRDefault="00FE7EBC" w:rsidP="005F6623">
            <w:pPr>
              <w:pStyle w:val="1"/>
              <w:snapToGrid w:val="0"/>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Наименование дисциплин</w:t>
            </w:r>
          </w:p>
        </w:tc>
        <w:tc>
          <w:tcPr>
            <w:tcW w:w="4397" w:type="dxa"/>
            <w:tcBorders>
              <w:top w:val="single" w:sz="4" w:space="0" w:color="000000"/>
              <w:left w:val="single" w:sz="4" w:space="0" w:color="000000"/>
              <w:bottom w:val="single" w:sz="4" w:space="0" w:color="000000"/>
              <w:right w:val="single" w:sz="4" w:space="0" w:color="000000"/>
            </w:tcBorders>
          </w:tcPr>
          <w:p w:rsidR="00FE7EBC" w:rsidRPr="00CB0B72" w:rsidRDefault="00FE7EBC" w:rsidP="005F6623">
            <w:pPr>
              <w:pStyle w:val="1"/>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Формируемые компетенции</w:t>
            </w:r>
          </w:p>
        </w:tc>
      </w:tr>
      <w:tr w:rsidR="00FE7EBC" w:rsidRPr="00CB0B72" w:rsidTr="006820C6">
        <w:trPr>
          <w:trHeight w:val="288"/>
        </w:trPr>
        <w:tc>
          <w:tcPr>
            <w:tcW w:w="5529" w:type="dxa"/>
            <w:tcBorders>
              <w:top w:val="single" w:sz="4" w:space="0" w:color="000000"/>
              <w:left w:val="single" w:sz="4" w:space="0" w:color="000000"/>
              <w:bottom w:val="single" w:sz="4" w:space="0" w:color="000000"/>
            </w:tcBorders>
          </w:tcPr>
          <w:p w:rsidR="00FE7EBC" w:rsidRPr="00CB0B72" w:rsidRDefault="00FE7EBC" w:rsidP="006820C6">
            <w:pPr>
              <w:pStyle w:val="1"/>
              <w:numPr>
                <w:ilvl w:val="0"/>
                <w:numId w:val="3"/>
              </w:numPr>
              <w:tabs>
                <w:tab w:val="left" w:pos="309"/>
              </w:tabs>
              <w:suppressAutoHyphens/>
              <w:snapToGrid w:val="0"/>
              <w:spacing w:after="0" w:line="240" w:lineRule="auto"/>
              <w:ind w:left="25" w:firstLine="0"/>
              <w:rPr>
                <w:rFonts w:ascii="Times New Roman" w:hAnsi="Times New Roman" w:cs="Times New Roman"/>
                <w:sz w:val="24"/>
                <w:szCs w:val="24"/>
              </w:rPr>
            </w:pPr>
            <w:r w:rsidRPr="00CB0B72">
              <w:rPr>
                <w:rFonts w:ascii="Times New Roman" w:hAnsi="Times New Roman" w:cs="Times New Roman"/>
                <w:sz w:val="24"/>
                <w:szCs w:val="24"/>
              </w:rPr>
              <w:t>Информатика</w:t>
            </w:r>
            <w:r w:rsidR="00445D38">
              <w:rPr>
                <w:rFonts w:ascii="Times New Roman" w:hAnsi="Times New Roman" w:cs="Times New Roman"/>
                <w:sz w:val="24"/>
                <w:szCs w:val="24"/>
              </w:rPr>
              <w:t xml:space="preserve"> (курс средней школы)</w:t>
            </w:r>
          </w:p>
        </w:tc>
        <w:tc>
          <w:tcPr>
            <w:tcW w:w="4397" w:type="dxa"/>
            <w:tcBorders>
              <w:top w:val="single" w:sz="4" w:space="0" w:color="000000"/>
              <w:left w:val="single" w:sz="4" w:space="0" w:color="000000"/>
              <w:bottom w:val="single" w:sz="4" w:space="0" w:color="000000"/>
              <w:right w:val="single" w:sz="4" w:space="0" w:color="000000"/>
            </w:tcBorders>
          </w:tcPr>
          <w:p w:rsidR="00FE7EBC" w:rsidRPr="00CB0B72" w:rsidRDefault="00FE7EBC" w:rsidP="006820C6">
            <w:pPr>
              <w:pStyle w:val="1"/>
              <w:snapToGrid w:val="0"/>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ОПК-5</w:t>
            </w:r>
          </w:p>
        </w:tc>
      </w:tr>
      <w:tr w:rsidR="00FE7EBC" w:rsidRPr="00CB0B72" w:rsidTr="006820C6">
        <w:trPr>
          <w:trHeight w:val="218"/>
        </w:trPr>
        <w:tc>
          <w:tcPr>
            <w:tcW w:w="5529" w:type="dxa"/>
            <w:tcBorders>
              <w:top w:val="single" w:sz="4" w:space="0" w:color="000000"/>
              <w:left w:val="single" w:sz="4" w:space="0" w:color="000000"/>
              <w:bottom w:val="single" w:sz="4" w:space="0" w:color="000000"/>
            </w:tcBorders>
          </w:tcPr>
          <w:p w:rsidR="00FE7EBC" w:rsidRPr="00CB0B72" w:rsidRDefault="006845DB" w:rsidP="006820C6">
            <w:pPr>
              <w:pStyle w:val="1"/>
              <w:numPr>
                <w:ilvl w:val="0"/>
                <w:numId w:val="3"/>
              </w:numPr>
              <w:tabs>
                <w:tab w:val="clear" w:pos="0"/>
                <w:tab w:val="num" w:pos="309"/>
                <w:tab w:val="left" w:pos="456"/>
              </w:tabs>
              <w:suppressAutoHyphens/>
              <w:snapToGrid w:val="0"/>
              <w:spacing w:after="0" w:line="240" w:lineRule="auto"/>
              <w:ind w:left="25" w:firstLine="0"/>
              <w:rPr>
                <w:rFonts w:ascii="Times New Roman" w:hAnsi="Times New Roman" w:cs="Times New Roman"/>
                <w:sz w:val="24"/>
                <w:szCs w:val="24"/>
              </w:rPr>
            </w:pPr>
            <w:r>
              <w:rPr>
                <w:rFonts w:ascii="Times New Roman" w:hAnsi="Times New Roman" w:cs="Times New Roman"/>
                <w:sz w:val="24"/>
                <w:szCs w:val="24"/>
              </w:rPr>
              <w:t>История (курс средней школы)</w:t>
            </w:r>
          </w:p>
        </w:tc>
        <w:tc>
          <w:tcPr>
            <w:tcW w:w="4397" w:type="dxa"/>
            <w:tcBorders>
              <w:top w:val="single" w:sz="4" w:space="0" w:color="000000"/>
              <w:left w:val="single" w:sz="4" w:space="0" w:color="000000"/>
              <w:bottom w:val="single" w:sz="4" w:space="0" w:color="000000"/>
              <w:right w:val="single" w:sz="4" w:space="0" w:color="000000"/>
            </w:tcBorders>
          </w:tcPr>
          <w:p w:rsidR="00FE7EBC" w:rsidRPr="00CB0B72" w:rsidRDefault="00FE7EBC" w:rsidP="006820C6">
            <w:pPr>
              <w:pStyle w:val="1"/>
              <w:snapToGrid w:val="0"/>
              <w:spacing w:after="0" w:line="240" w:lineRule="auto"/>
              <w:ind w:left="0"/>
              <w:jc w:val="center"/>
              <w:rPr>
                <w:rFonts w:ascii="Times New Roman" w:hAnsi="Times New Roman" w:cs="Times New Roman"/>
                <w:sz w:val="24"/>
                <w:szCs w:val="24"/>
              </w:rPr>
            </w:pPr>
            <w:r w:rsidRPr="00CB0B72">
              <w:rPr>
                <w:rFonts w:ascii="Times New Roman" w:hAnsi="Times New Roman" w:cs="Times New Roman"/>
                <w:sz w:val="24"/>
                <w:szCs w:val="24"/>
              </w:rPr>
              <w:t>ОК-6</w:t>
            </w:r>
          </w:p>
        </w:tc>
      </w:tr>
    </w:tbl>
    <w:p w:rsidR="00FE7EBC" w:rsidRPr="00CB0B72" w:rsidRDefault="00FE7EBC" w:rsidP="005F6623">
      <w:pPr>
        <w:pStyle w:val="26"/>
        <w:tabs>
          <w:tab w:val="left" w:leader="underscore" w:pos="5655"/>
        </w:tabs>
        <w:spacing w:after="0" w:line="240" w:lineRule="auto"/>
        <w:ind w:left="15" w:firstLine="660"/>
        <w:jc w:val="both"/>
        <w:rPr>
          <w:sz w:val="24"/>
          <w:szCs w:val="24"/>
        </w:rPr>
      </w:pPr>
    </w:p>
    <w:p w:rsidR="0064105F" w:rsidRPr="005F6623" w:rsidRDefault="0064105F" w:rsidP="005F6623">
      <w:pPr>
        <w:autoSpaceDE w:val="0"/>
        <w:spacing w:after="0" w:line="240" w:lineRule="auto"/>
        <w:ind w:left="100"/>
        <w:jc w:val="center"/>
        <w:rPr>
          <w:rFonts w:ascii="Times New Roman" w:hAnsi="Times New Roman" w:cs="Times New Roman"/>
          <w:sz w:val="24"/>
          <w:szCs w:val="24"/>
        </w:rPr>
      </w:pPr>
      <w:r w:rsidRPr="005F6623">
        <w:rPr>
          <w:rFonts w:ascii="Times New Roman" w:hAnsi="Times New Roman" w:cs="Times New Roman"/>
          <w:bCs/>
          <w:iCs/>
          <w:sz w:val="24"/>
          <w:szCs w:val="24"/>
        </w:rPr>
        <w:t>Логическая и содержательно-методическая взаимосвязь с другими частями ОПОП ВО (дисциплинами, модулями, практиками)</w:t>
      </w:r>
    </w:p>
    <w:tbl>
      <w:tblPr>
        <w:tblW w:w="0" w:type="auto"/>
        <w:tblInd w:w="97" w:type="dxa"/>
        <w:tblLayout w:type="fixed"/>
        <w:tblLook w:val="0000" w:firstRow="0" w:lastRow="0" w:firstColumn="0" w:lastColumn="0" w:noHBand="0" w:noVBand="0"/>
      </w:tblPr>
      <w:tblGrid>
        <w:gridCol w:w="7382"/>
        <w:gridCol w:w="2575"/>
      </w:tblGrid>
      <w:tr w:rsidR="0064105F" w:rsidRPr="006820C6" w:rsidTr="006820C6">
        <w:trPr>
          <w:trHeight w:val="78"/>
          <w:tblHeader/>
        </w:trPr>
        <w:tc>
          <w:tcPr>
            <w:tcW w:w="7382" w:type="dxa"/>
            <w:tcBorders>
              <w:top w:val="single" w:sz="4" w:space="0" w:color="000000"/>
              <w:left w:val="single" w:sz="4" w:space="0" w:color="000000"/>
              <w:bottom w:val="single" w:sz="4" w:space="0" w:color="000000"/>
            </w:tcBorders>
            <w:shd w:val="clear" w:color="auto" w:fill="auto"/>
            <w:vAlign w:val="center"/>
          </w:tcPr>
          <w:p w:rsidR="0064105F" w:rsidRPr="006820C6" w:rsidRDefault="0064105F" w:rsidP="006820C6">
            <w:pPr>
              <w:spacing w:after="0" w:line="240" w:lineRule="auto"/>
              <w:jc w:val="center"/>
              <w:rPr>
                <w:rFonts w:ascii="Times New Roman" w:hAnsi="Times New Roman" w:cs="Times New Roman"/>
                <w:bCs/>
                <w:sz w:val="24"/>
                <w:szCs w:val="24"/>
              </w:rPr>
            </w:pPr>
            <w:r w:rsidRPr="006820C6">
              <w:rPr>
                <w:rFonts w:ascii="Times New Roman" w:hAnsi="Times New Roman" w:cs="Times New Roman"/>
                <w:bCs/>
                <w:sz w:val="24"/>
                <w:szCs w:val="24"/>
              </w:rPr>
              <w:t>Наименование дисциплин</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F" w:rsidRPr="006820C6" w:rsidRDefault="0064105F" w:rsidP="006820C6">
            <w:pPr>
              <w:spacing w:after="0" w:line="240" w:lineRule="auto"/>
              <w:jc w:val="center"/>
              <w:rPr>
                <w:rFonts w:ascii="Times New Roman" w:hAnsi="Times New Roman" w:cs="Times New Roman"/>
                <w:sz w:val="24"/>
                <w:szCs w:val="24"/>
              </w:rPr>
            </w:pPr>
            <w:r w:rsidRPr="006820C6">
              <w:rPr>
                <w:rFonts w:ascii="Times New Roman" w:hAnsi="Times New Roman" w:cs="Times New Roman"/>
                <w:bCs/>
                <w:sz w:val="24"/>
                <w:szCs w:val="24"/>
              </w:rPr>
              <w:t>Формируемые компетенции</w:t>
            </w:r>
          </w:p>
        </w:tc>
      </w:tr>
      <w:tr w:rsidR="0064105F" w:rsidRPr="006820C6" w:rsidTr="006820C6">
        <w:trPr>
          <w:trHeight w:val="228"/>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Метрология, стандартизация и сертификация автоматизированных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Организация и управление в информационной сфере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w:t>
            </w:r>
          </w:p>
        </w:tc>
      </w:tr>
      <w:tr w:rsidR="0064105F" w:rsidRPr="006820C6" w:rsidTr="006820C6">
        <w:trPr>
          <w:trHeight w:val="44"/>
        </w:trPr>
        <w:tc>
          <w:tcPr>
            <w:tcW w:w="7382" w:type="dxa"/>
            <w:tcBorders>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Защита информации</w:t>
            </w:r>
          </w:p>
        </w:tc>
        <w:tc>
          <w:tcPr>
            <w:tcW w:w="2575" w:type="dxa"/>
            <w:tcBorders>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eastAsia="Tahoma" w:hAnsi="Times New Roman" w:cs="Times New Roman"/>
                <w:color w:val="000000"/>
                <w:sz w:val="24"/>
                <w:szCs w:val="24"/>
              </w:rPr>
              <w:t>Архитектура вычислительных систем</w:t>
            </w:r>
          </w:p>
        </w:tc>
        <w:tc>
          <w:tcPr>
            <w:tcW w:w="2575" w:type="dxa"/>
            <w:tcBorders>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r w:rsidR="00CB0B72" w:rsidRPr="006820C6">
              <w:rPr>
                <w:rFonts w:ascii="Times New Roman" w:hAnsi="Times New Roman" w:cs="Times New Roman"/>
                <w:sz w:val="24"/>
                <w:szCs w:val="24"/>
              </w:rPr>
              <w:t>, 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Исследование операций</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принятия решений и методы оптимизации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систем и системный анализ</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массового обслуживания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Математическая логика и теория алгоритмов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ОПК-5</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Основы национальной безопасности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Вычислительная математика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Программирование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Базы данных</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Теория автоматов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64105F"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64105F" w:rsidRPr="006820C6" w:rsidRDefault="0064105F"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Инженерная и компьютерная графика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4105F" w:rsidRPr="006820C6" w:rsidRDefault="0064105F"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Основы теории автоматического управления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Технологии программирования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Объектно-ориентированное программирование</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Проектирование и архитектура программных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Моделирование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ЭВМ и периферийные устройства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52"/>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Предметно-ориентированные информационные системы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Корпоративные информационные системы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Проектирование информационных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Проектирование человеко-машинного интерфейса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Практикум по разработке интернет-приложений</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Практикум по использованию WEB-технологий при разработке информационных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Статистические методы исследования автоматизированных систем управления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44"/>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lastRenderedPageBreak/>
              <w:t>Математические основы баз данных информационных систем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153"/>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Производственная практика (Технологическая практика)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Преддипломная практика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ОК-4, ОК-6, ОПК-5, ПК-1</w:t>
            </w:r>
          </w:p>
        </w:tc>
      </w:tr>
      <w:tr w:rsidR="00CB0B72" w:rsidRPr="006820C6" w:rsidTr="006820C6">
        <w:trPr>
          <w:trHeight w:val="335"/>
        </w:trPr>
        <w:tc>
          <w:tcPr>
            <w:tcW w:w="7382" w:type="dxa"/>
            <w:tcBorders>
              <w:top w:val="single" w:sz="4" w:space="0" w:color="000000"/>
              <w:left w:val="single" w:sz="4" w:space="0" w:color="000000"/>
              <w:bottom w:val="single" w:sz="4" w:space="0" w:color="000000"/>
            </w:tcBorders>
            <w:shd w:val="clear" w:color="auto" w:fill="auto"/>
          </w:tcPr>
          <w:p w:rsidR="00CB0B72" w:rsidRPr="006820C6" w:rsidRDefault="00CB0B72" w:rsidP="005F6623">
            <w:pPr>
              <w:spacing w:after="0" w:line="240" w:lineRule="auto"/>
              <w:rPr>
                <w:rFonts w:ascii="Times New Roman" w:hAnsi="Times New Roman" w:cs="Times New Roman"/>
                <w:sz w:val="24"/>
                <w:szCs w:val="24"/>
              </w:rPr>
            </w:pPr>
            <w:r w:rsidRPr="006820C6">
              <w:rPr>
                <w:rFonts w:ascii="Times New Roman" w:hAnsi="Times New Roman" w:cs="Times New Roman"/>
                <w:sz w:val="24"/>
                <w:szCs w:val="24"/>
              </w:rPr>
              <w:t>Распределенные системы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CB0B72" w:rsidRPr="006820C6" w:rsidRDefault="00CB0B72" w:rsidP="005F6623">
            <w:pPr>
              <w:spacing w:after="0" w:line="240" w:lineRule="auto"/>
              <w:jc w:val="center"/>
              <w:rPr>
                <w:rFonts w:ascii="Times New Roman" w:hAnsi="Times New Roman" w:cs="Times New Roman"/>
                <w:sz w:val="24"/>
                <w:szCs w:val="24"/>
              </w:rPr>
            </w:pPr>
            <w:r w:rsidRPr="006820C6">
              <w:rPr>
                <w:rFonts w:ascii="Times New Roman" w:hAnsi="Times New Roman" w:cs="Times New Roman"/>
                <w:sz w:val="24"/>
                <w:szCs w:val="24"/>
              </w:rPr>
              <w:t>ПК-1</w:t>
            </w:r>
          </w:p>
        </w:tc>
      </w:tr>
    </w:tbl>
    <w:p w:rsidR="00E91077" w:rsidRPr="00552BC0" w:rsidRDefault="00E91077" w:rsidP="005F6623">
      <w:pPr>
        <w:pStyle w:val="a3"/>
        <w:spacing w:after="0" w:line="240" w:lineRule="auto"/>
        <w:ind w:left="0" w:firstLine="540"/>
        <w:jc w:val="both"/>
        <w:rPr>
          <w:rFonts w:ascii="Times New Roman" w:hAnsi="Times New Roman"/>
          <w:sz w:val="24"/>
          <w:szCs w:val="24"/>
        </w:rPr>
      </w:pPr>
    </w:p>
    <w:p w:rsidR="00CB0B72" w:rsidRPr="00CB0B72" w:rsidRDefault="00863792" w:rsidP="006820C6">
      <w:pPr>
        <w:spacing w:after="0" w:line="240" w:lineRule="auto"/>
        <w:ind w:firstLine="709"/>
        <w:jc w:val="both"/>
        <w:rPr>
          <w:rFonts w:ascii="Times New Roman" w:hAnsi="Times New Roman" w:cs="Times New Roman"/>
          <w:sz w:val="24"/>
          <w:szCs w:val="24"/>
        </w:rPr>
      </w:pPr>
      <w:r w:rsidRPr="00863792">
        <w:rPr>
          <w:rFonts w:ascii="Times New Roman" w:hAnsi="Times New Roman" w:cs="Times New Roman"/>
          <w:sz w:val="24"/>
          <w:szCs w:val="24"/>
        </w:rPr>
        <w:t xml:space="preserve">Знания, умения и навыки, полученные в результате освоения дисциплины </w:t>
      </w:r>
      <w:r>
        <w:rPr>
          <w:rFonts w:ascii="Times New Roman" w:hAnsi="Times New Roman" w:cs="Times New Roman"/>
          <w:sz w:val="24"/>
          <w:szCs w:val="24"/>
        </w:rPr>
        <w:t>«</w:t>
      </w:r>
      <w:r w:rsidRPr="00863792">
        <w:rPr>
          <w:rFonts w:ascii="Times New Roman" w:hAnsi="Times New Roman" w:cs="Times New Roman"/>
          <w:sz w:val="24"/>
          <w:szCs w:val="24"/>
        </w:rPr>
        <w:t>Социальные и этические вопросы информационных технологий</w:t>
      </w:r>
      <w:r>
        <w:rPr>
          <w:rFonts w:ascii="Times New Roman" w:hAnsi="Times New Roman" w:cs="Times New Roman"/>
          <w:sz w:val="24"/>
          <w:szCs w:val="24"/>
        </w:rPr>
        <w:t>»</w:t>
      </w:r>
      <w:r w:rsidRPr="00863792">
        <w:rPr>
          <w:rFonts w:ascii="Times New Roman" w:hAnsi="Times New Roman" w:cs="Times New Roman"/>
          <w:sz w:val="24"/>
          <w:szCs w:val="24"/>
        </w:rPr>
        <w:t xml:space="preserve"> могут быть использованы в ходе последующего освоения дисциплин при подготовке бакалавров, а также при подготовке выпускной работы и при прохождении практики.</w:t>
      </w:r>
      <w:r>
        <w:rPr>
          <w:rFonts w:ascii="Times New Roman" w:hAnsi="Times New Roman" w:cs="Times New Roman"/>
          <w:sz w:val="24"/>
          <w:szCs w:val="24"/>
        </w:rPr>
        <w:t xml:space="preserve"> </w:t>
      </w:r>
      <w:r w:rsidR="00CB0B72" w:rsidRPr="00CB0B72">
        <w:rPr>
          <w:rFonts w:ascii="Times New Roman" w:hAnsi="Times New Roman" w:cs="Times New Roman"/>
          <w:sz w:val="24"/>
          <w:szCs w:val="24"/>
        </w:rPr>
        <w:t xml:space="preserve">Междисциплинарные контрольные задания и материалы, необходимые для оценки порогового (входного) уровня знаний, умений и навыков, необходимых для формирования компетенции в процессе освоения программы дисциплины </w:t>
      </w:r>
      <w:r w:rsidR="00065777" w:rsidRPr="00065777">
        <w:rPr>
          <w:rFonts w:ascii="Times New Roman" w:hAnsi="Times New Roman" w:cs="Times New Roman"/>
          <w:sz w:val="24"/>
          <w:szCs w:val="24"/>
        </w:rPr>
        <w:t xml:space="preserve">«Социальные и этические вопросы информационных технологий» </w:t>
      </w:r>
      <w:r w:rsidR="00CB0B72" w:rsidRPr="00CB0B72">
        <w:rPr>
          <w:rFonts w:ascii="Times New Roman" w:hAnsi="Times New Roman" w:cs="Times New Roman"/>
          <w:sz w:val="24"/>
          <w:szCs w:val="24"/>
        </w:rPr>
        <w:t xml:space="preserve"> представлены в комплекте оценочных средств по дисциплине согласно утвержденной фор</w:t>
      </w:r>
      <w:r w:rsidR="00907C1D">
        <w:rPr>
          <w:rFonts w:ascii="Times New Roman" w:hAnsi="Times New Roman" w:cs="Times New Roman"/>
          <w:sz w:val="24"/>
          <w:szCs w:val="24"/>
        </w:rPr>
        <w:t>ме</w:t>
      </w:r>
      <w:r w:rsidR="00CB0B72" w:rsidRPr="00CB0B72">
        <w:rPr>
          <w:rFonts w:ascii="Times New Roman" w:hAnsi="Times New Roman" w:cs="Times New Roman"/>
          <w:sz w:val="24"/>
          <w:szCs w:val="24"/>
        </w:rPr>
        <w:t>.</w:t>
      </w:r>
    </w:p>
    <w:p w:rsidR="00552BC0" w:rsidRDefault="00552BC0" w:rsidP="006820C6">
      <w:pPr>
        <w:pStyle w:val="a3"/>
        <w:spacing w:after="0" w:line="240" w:lineRule="auto"/>
        <w:ind w:left="0" w:firstLine="709"/>
        <w:jc w:val="both"/>
        <w:rPr>
          <w:rFonts w:ascii="Times New Roman" w:hAnsi="Times New Roman"/>
          <w:sz w:val="24"/>
          <w:szCs w:val="24"/>
        </w:rPr>
      </w:pPr>
    </w:p>
    <w:p w:rsidR="006820C6" w:rsidRDefault="006820C6" w:rsidP="006820C6">
      <w:pPr>
        <w:pStyle w:val="a3"/>
        <w:spacing w:after="0" w:line="240" w:lineRule="auto"/>
        <w:ind w:left="0" w:firstLine="709"/>
        <w:jc w:val="both"/>
        <w:rPr>
          <w:rFonts w:ascii="Times New Roman" w:hAnsi="Times New Roman"/>
          <w:sz w:val="24"/>
          <w:szCs w:val="24"/>
        </w:rPr>
      </w:pPr>
    </w:p>
    <w:p w:rsidR="000A7E95" w:rsidRPr="00056CDA" w:rsidRDefault="006E27F5" w:rsidP="00E223F8">
      <w:pPr>
        <w:pStyle w:val="a3"/>
        <w:spacing w:after="0" w:line="240" w:lineRule="auto"/>
        <w:ind w:left="0"/>
        <w:jc w:val="center"/>
        <w:outlineLvl w:val="0"/>
        <w:rPr>
          <w:rFonts w:ascii="Times New Roman" w:hAnsi="Times New Roman"/>
          <w:b/>
          <w:bCs/>
          <w:sz w:val="24"/>
          <w:szCs w:val="24"/>
        </w:rPr>
      </w:pPr>
      <w:bookmarkStart w:id="2" w:name="_Toc26741768"/>
      <w:r>
        <w:rPr>
          <w:rFonts w:ascii="Times New Roman" w:hAnsi="Times New Roman"/>
          <w:b/>
          <w:bCs/>
          <w:sz w:val="24"/>
          <w:szCs w:val="24"/>
        </w:rPr>
        <w:t xml:space="preserve">3 </w:t>
      </w:r>
      <w:r w:rsidR="000A7E95" w:rsidRPr="00056CDA">
        <w:rPr>
          <w:rFonts w:ascii="Times New Roman" w:hAnsi="Times New Roman"/>
          <w:b/>
          <w:bCs/>
          <w:sz w:val="24"/>
          <w:szCs w:val="24"/>
        </w:rPr>
        <w:t xml:space="preserve">Требования к результатам освоения </w:t>
      </w:r>
      <w:r w:rsidR="00045A45">
        <w:rPr>
          <w:rFonts w:ascii="Times New Roman" w:hAnsi="Times New Roman"/>
          <w:b/>
          <w:bCs/>
          <w:sz w:val="24"/>
          <w:szCs w:val="24"/>
        </w:rPr>
        <w:t xml:space="preserve">содержания </w:t>
      </w:r>
      <w:r w:rsidR="000A7E95" w:rsidRPr="00056CDA">
        <w:rPr>
          <w:rFonts w:ascii="Times New Roman" w:hAnsi="Times New Roman"/>
          <w:b/>
          <w:bCs/>
          <w:sz w:val="24"/>
          <w:szCs w:val="24"/>
        </w:rPr>
        <w:t>дисциплины:</w:t>
      </w:r>
      <w:bookmarkEnd w:id="2"/>
    </w:p>
    <w:p w:rsidR="000A7E95" w:rsidRPr="00A56CF0" w:rsidRDefault="000A7E95" w:rsidP="006820C6">
      <w:pPr>
        <w:pStyle w:val="a3"/>
        <w:spacing w:after="0" w:line="240" w:lineRule="auto"/>
        <w:ind w:left="0" w:firstLine="709"/>
        <w:jc w:val="both"/>
        <w:rPr>
          <w:rFonts w:ascii="Times New Roman" w:hAnsi="Times New Roman"/>
          <w:sz w:val="24"/>
          <w:szCs w:val="24"/>
        </w:rPr>
      </w:pPr>
    </w:p>
    <w:p w:rsidR="000A7E95" w:rsidRDefault="000A7E95" w:rsidP="006820C6">
      <w:pPr>
        <w:pStyle w:val="a3"/>
        <w:spacing w:after="0" w:line="240" w:lineRule="auto"/>
        <w:ind w:left="0" w:firstLine="709"/>
        <w:jc w:val="both"/>
        <w:rPr>
          <w:rFonts w:ascii="Times New Roman" w:hAnsi="Times New Roman"/>
          <w:sz w:val="24"/>
          <w:szCs w:val="24"/>
        </w:rPr>
      </w:pPr>
      <w:r w:rsidRPr="00552BC0">
        <w:rPr>
          <w:rFonts w:ascii="Times New Roman" w:hAnsi="Times New Roman"/>
          <w:sz w:val="24"/>
          <w:szCs w:val="24"/>
        </w:rPr>
        <w:t>Процесс изучения дисциплины направлен на формирование следующей компетенций:</w:t>
      </w:r>
    </w:p>
    <w:p w:rsidR="00FB1BA0" w:rsidRPr="00552BC0" w:rsidRDefault="00FB1BA0" w:rsidP="006820C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FB1BA0">
        <w:rPr>
          <w:rFonts w:ascii="Times New Roman" w:hAnsi="Times New Roman"/>
          <w:b/>
          <w:sz w:val="24"/>
          <w:szCs w:val="24"/>
        </w:rPr>
        <w:t>) общекультурных:</w:t>
      </w:r>
    </w:p>
    <w:p w:rsidR="00552BC0" w:rsidRPr="00E223F8" w:rsidRDefault="00552BC0" w:rsidP="006820C6">
      <w:pPr>
        <w:spacing w:after="0" w:line="240" w:lineRule="auto"/>
        <w:ind w:firstLine="709"/>
        <w:jc w:val="both"/>
        <w:rPr>
          <w:rFonts w:ascii="Times New Roman" w:eastAsia="Times New Roman" w:hAnsi="Times New Roman" w:cs="Times New Roman"/>
          <w:b/>
          <w:color w:val="000000"/>
          <w:sz w:val="24"/>
          <w:szCs w:val="24"/>
          <w:lang w:eastAsia="ru-RU"/>
        </w:rPr>
      </w:pPr>
      <w:r w:rsidRPr="00E223F8">
        <w:rPr>
          <w:rFonts w:ascii="Times New Roman" w:hAnsi="Times New Roman" w:cs="Times New Roman"/>
          <w:b/>
          <w:color w:val="000000"/>
          <w:sz w:val="24"/>
          <w:szCs w:val="24"/>
        </w:rPr>
        <w:t>ОК-4</w:t>
      </w:r>
      <w:r w:rsidR="000A7E95" w:rsidRPr="00E223F8">
        <w:rPr>
          <w:rFonts w:ascii="Times New Roman" w:hAnsi="Times New Roman" w:cs="Times New Roman"/>
          <w:b/>
          <w:color w:val="000000"/>
          <w:sz w:val="24"/>
          <w:szCs w:val="24"/>
        </w:rPr>
        <w:t xml:space="preserve"> </w:t>
      </w:r>
      <w:r w:rsidRPr="00E223F8">
        <w:rPr>
          <w:rFonts w:ascii="Times New Roman" w:eastAsia="Times New Roman" w:hAnsi="Times New Roman" w:cs="Times New Roman"/>
          <w:b/>
          <w:color w:val="000000"/>
          <w:sz w:val="24"/>
          <w:szCs w:val="24"/>
          <w:lang w:eastAsia="ru-RU"/>
        </w:rPr>
        <w:t>способностью использовать основы правовых знаний в различных сферах деятельности</w:t>
      </w:r>
    </w:p>
    <w:p w:rsidR="000A7E95" w:rsidRDefault="00FB1BA0" w:rsidP="006820C6">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 компонентному составу данной компетенции обучающийся должен </w:t>
      </w:r>
    </w:p>
    <w:p w:rsid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з</w:t>
      </w:r>
      <w:r w:rsidRPr="00FB1BA0">
        <w:rPr>
          <w:rFonts w:ascii="Times New Roman" w:hAnsi="Times New Roman" w:cs="Times New Roman"/>
          <w:b/>
          <w:color w:val="000000"/>
          <w:sz w:val="24"/>
          <w:szCs w:val="24"/>
          <w:lang w:eastAsia="ru-RU"/>
        </w:rPr>
        <w:t>нать: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содержание понятия интеллектуальной собственности, частной жизни и гражданских свобод</w:t>
      </w:r>
      <w:r w:rsidR="00232442">
        <w:rPr>
          <w:rFonts w:ascii="Times New Roman" w:hAnsi="Times New Roman" w:cs="Times New Roman"/>
          <w:color w:val="000000"/>
          <w:sz w:val="24"/>
          <w:szCs w:val="24"/>
          <w:lang w:eastAsia="ru-RU"/>
        </w:rPr>
        <w:t>;</w:t>
      </w:r>
    </w:p>
    <w:p w:rsid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 xml:space="preserve">уметь: </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выявлять информационные риски и угрозы при применении компьютерных систем для общества</w:t>
      </w:r>
      <w:r w:rsidR="00232442">
        <w:rPr>
          <w:rFonts w:ascii="Times New Roman" w:hAnsi="Times New Roman" w:cs="Times New Roman"/>
          <w:color w:val="000000"/>
          <w:sz w:val="24"/>
          <w:szCs w:val="24"/>
          <w:lang w:eastAsia="ru-RU"/>
        </w:rPr>
        <w:t>;</w:t>
      </w:r>
    </w:p>
    <w:p w:rsid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владеть: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 xml:space="preserve">способностью использовать основы этических и правовых знаний </w:t>
      </w:r>
      <w:r>
        <w:rPr>
          <w:rFonts w:ascii="Times New Roman" w:hAnsi="Times New Roman" w:cs="Times New Roman"/>
          <w:color w:val="000000"/>
          <w:sz w:val="24"/>
          <w:szCs w:val="24"/>
          <w:lang w:eastAsia="ru-RU"/>
        </w:rPr>
        <w:t>в различных сферах деятельности.</w:t>
      </w:r>
    </w:p>
    <w:p w:rsidR="00552BC0" w:rsidRPr="00E223F8" w:rsidRDefault="00552BC0" w:rsidP="006820C6">
      <w:pPr>
        <w:spacing w:after="0" w:line="240" w:lineRule="auto"/>
        <w:ind w:firstLine="709"/>
        <w:jc w:val="both"/>
        <w:rPr>
          <w:rFonts w:ascii="Times New Roman" w:eastAsia="Times New Roman" w:hAnsi="Times New Roman" w:cs="Times New Roman"/>
          <w:b/>
          <w:color w:val="000000"/>
          <w:sz w:val="24"/>
          <w:szCs w:val="24"/>
          <w:lang w:eastAsia="ru-RU"/>
        </w:rPr>
      </w:pPr>
      <w:r w:rsidRPr="00E223F8">
        <w:rPr>
          <w:rFonts w:ascii="Times New Roman" w:hAnsi="Times New Roman" w:cs="Times New Roman"/>
          <w:b/>
          <w:color w:val="000000"/>
          <w:sz w:val="24"/>
          <w:szCs w:val="24"/>
          <w:lang w:eastAsia="ru-RU"/>
        </w:rPr>
        <w:t xml:space="preserve">ОК-6 </w:t>
      </w:r>
      <w:r w:rsidRPr="00E223F8">
        <w:rPr>
          <w:rFonts w:ascii="Times New Roman" w:eastAsia="Times New Roman" w:hAnsi="Times New Roman" w:cs="Times New Roman"/>
          <w:b/>
          <w:color w:val="000000"/>
          <w:sz w:val="24"/>
          <w:szCs w:val="24"/>
          <w:lang w:eastAsia="ru-RU"/>
        </w:rPr>
        <w:t>способностью работать в коллективе, толерантно воспринимая социальные, этнические, конфессиональные и культурные различия</w:t>
      </w:r>
    </w:p>
    <w:p w:rsidR="00FB1BA0" w:rsidRP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 xml:space="preserve">По компонентному составу данной компетенции обучающийся должен </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знать: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влияние информационных технологий на социальные процессы</w:t>
      </w:r>
      <w:r w:rsidR="00232442">
        <w:rPr>
          <w:rFonts w:ascii="Times New Roman" w:hAnsi="Times New Roman" w:cs="Times New Roman"/>
          <w:color w:val="000000"/>
          <w:sz w:val="24"/>
          <w:szCs w:val="24"/>
          <w:lang w:eastAsia="ru-RU"/>
        </w:rPr>
        <w:t>;</w:t>
      </w:r>
      <w:r w:rsidRPr="00FB1BA0">
        <w:rPr>
          <w:rFonts w:ascii="Times New Roman" w:hAnsi="Times New Roman" w:cs="Times New Roman"/>
          <w:color w:val="000000"/>
          <w:sz w:val="24"/>
          <w:szCs w:val="24"/>
          <w:lang w:eastAsia="ru-RU"/>
        </w:rPr>
        <w:t xml:space="preserve"> </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 xml:space="preserve">уметь: </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проводить оценку аспектов профессиональной деятельности с позиций этики</w:t>
      </w:r>
      <w:r w:rsidR="00232442">
        <w:rPr>
          <w:rFonts w:ascii="Times New Roman" w:hAnsi="Times New Roman" w:cs="Times New Roman"/>
          <w:color w:val="000000"/>
          <w:sz w:val="24"/>
          <w:szCs w:val="24"/>
          <w:lang w:eastAsia="ru-RU"/>
        </w:rPr>
        <w:t>;</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владеть: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способностью толерантно воспринимая социальные, этнические, конфессиональные и ку</w:t>
      </w:r>
      <w:r>
        <w:rPr>
          <w:rFonts w:ascii="Times New Roman" w:hAnsi="Times New Roman" w:cs="Times New Roman"/>
          <w:color w:val="000000"/>
          <w:sz w:val="24"/>
          <w:szCs w:val="24"/>
          <w:lang w:eastAsia="ru-RU"/>
        </w:rPr>
        <w:t>льтурные различия.</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p>
    <w:p w:rsidR="00232442" w:rsidRPr="00232442" w:rsidRDefault="00232442" w:rsidP="006820C6">
      <w:pPr>
        <w:spacing w:after="0" w:line="240" w:lineRule="auto"/>
        <w:ind w:firstLine="709"/>
        <w:jc w:val="both"/>
        <w:rPr>
          <w:rFonts w:ascii="Times New Roman" w:hAnsi="Times New Roman" w:cs="Times New Roman"/>
          <w:b/>
          <w:color w:val="000000"/>
          <w:sz w:val="24"/>
          <w:szCs w:val="24"/>
          <w:lang w:eastAsia="ru-RU"/>
        </w:rPr>
      </w:pPr>
      <w:r w:rsidRPr="00232442">
        <w:rPr>
          <w:rFonts w:ascii="Times New Roman" w:hAnsi="Times New Roman" w:cs="Times New Roman"/>
          <w:b/>
          <w:color w:val="000000"/>
          <w:sz w:val="24"/>
          <w:szCs w:val="24"/>
          <w:lang w:eastAsia="ru-RU"/>
        </w:rPr>
        <w:lastRenderedPageBreak/>
        <w:t>б</w:t>
      </w:r>
      <w:r>
        <w:rPr>
          <w:rFonts w:ascii="Times New Roman" w:hAnsi="Times New Roman" w:cs="Times New Roman"/>
          <w:b/>
          <w:color w:val="000000"/>
          <w:sz w:val="24"/>
          <w:szCs w:val="24"/>
          <w:lang w:eastAsia="ru-RU"/>
        </w:rPr>
        <w:t>) общепро</w:t>
      </w:r>
      <w:r w:rsidRPr="00232442">
        <w:rPr>
          <w:rFonts w:ascii="Times New Roman" w:hAnsi="Times New Roman" w:cs="Times New Roman"/>
          <w:b/>
          <w:color w:val="000000"/>
          <w:sz w:val="24"/>
          <w:szCs w:val="24"/>
          <w:lang w:eastAsia="ru-RU"/>
        </w:rPr>
        <w:t>фессиональных:</w:t>
      </w:r>
    </w:p>
    <w:p w:rsidR="00552BC0" w:rsidRPr="00E223F8" w:rsidRDefault="00552BC0" w:rsidP="006820C6">
      <w:pPr>
        <w:spacing w:after="0" w:line="240" w:lineRule="auto"/>
        <w:ind w:firstLine="709"/>
        <w:jc w:val="both"/>
        <w:rPr>
          <w:rFonts w:ascii="Times New Roman" w:hAnsi="Times New Roman" w:cs="Times New Roman"/>
          <w:b/>
          <w:color w:val="000000"/>
          <w:sz w:val="24"/>
          <w:szCs w:val="24"/>
          <w:lang w:eastAsia="ru-RU"/>
        </w:rPr>
      </w:pPr>
      <w:r w:rsidRPr="00E223F8">
        <w:rPr>
          <w:rFonts w:ascii="Times New Roman" w:hAnsi="Times New Roman" w:cs="Times New Roman"/>
          <w:b/>
          <w:color w:val="000000"/>
          <w:sz w:val="24"/>
          <w:szCs w:val="24"/>
          <w:lang w:eastAsia="ru-RU"/>
        </w:rPr>
        <w:t>ОПК-5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FB1BA0" w:rsidRP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 xml:space="preserve">По компонентному составу данной компетенции обучающийся должен </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знать: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этические проблемы, возникшие с развитием информационных технологий;</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 xml:space="preserve">уметь: </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использовать в своей деятельности этические профессиональные кодексы</w:t>
      </w:r>
      <w:r w:rsidR="00232442">
        <w:rPr>
          <w:rFonts w:ascii="Times New Roman" w:hAnsi="Times New Roman" w:cs="Times New Roman"/>
          <w:color w:val="000000"/>
          <w:sz w:val="24"/>
          <w:szCs w:val="24"/>
          <w:lang w:eastAsia="ru-RU"/>
        </w:rPr>
        <w:t>;</w:t>
      </w:r>
    </w:p>
    <w:p w:rsidR="00FB1BA0" w:rsidRPr="00FB1BA0" w:rsidRDefault="00FB1BA0" w:rsidP="006820C6">
      <w:pPr>
        <w:spacing w:after="0" w:line="240" w:lineRule="auto"/>
        <w:ind w:firstLine="709"/>
        <w:jc w:val="both"/>
        <w:rPr>
          <w:rFonts w:ascii="Times New Roman" w:hAnsi="Times New Roman" w:cs="Times New Roman"/>
          <w:b/>
          <w:color w:val="000000"/>
          <w:sz w:val="24"/>
          <w:szCs w:val="24"/>
          <w:lang w:eastAsia="ru-RU"/>
        </w:rPr>
      </w:pPr>
      <w:r w:rsidRPr="00FB1BA0">
        <w:rPr>
          <w:rFonts w:ascii="Times New Roman" w:hAnsi="Times New Roman" w:cs="Times New Roman"/>
          <w:b/>
          <w:color w:val="000000"/>
          <w:sz w:val="24"/>
          <w:szCs w:val="24"/>
          <w:lang w:eastAsia="ru-RU"/>
        </w:rPr>
        <w:t>владеть:</w:t>
      </w:r>
    </w:p>
    <w:p w:rsidR="00FB1BA0" w:rsidRDefault="00FB1BA0" w:rsidP="006820C6">
      <w:pPr>
        <w:spacing w:after="0" w:line="240" w:lineRule="auto"/>
        <w:ind w:firstLine="709"/>
        <w:jc w:val="both"/>
        <w:rPr>
          <w:rFonts w:ascii="Times New Roman" w:hAnsi="Times New Roman" w:cs="Times New Roman"/>
          <w:color w:val="000000"/>
          <w:sz w:val="24"/>
          <w:szCs w:val="24"/>
          <w:lang w:eastAsia="ru-RU"/>
        </w:rPr>
      </w:pPr>
      <w:r w:rsidRPr="00FB1BA0">
        <w:rPr>
          <w:rFonts w:ascii="Times New Roman" w:hAnsi="Times New Roman" w:cs="Times New Roman"/>
          <w:color w:val="000000"/>
          <w:sz w:val="24"/>
          <w:szCs w:val="24"/>
          <w:lang w:eastAsia="ru-RU"/>
        </w:rPr>
        <w:t>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r>
        <w:rPr>
          <w:rFonts w:ascii="Times New Roman" w:hAnsi="Times New Roman" w:cs="Times New Roman"/>
          <w:color w:val="000000"/>
          <w:sz w:val="24"/>
          <w:szCs w:val="24"/>
          <w:lang w:eastAsia="ru-RU"/>
        </w:rPr>
        <w:t>.</w:t>
      </w:r>
    </w:p>
    <w:p w:rsidR="00232442" w:rsidRPr="00232442" w:rsidRDefault="00232442" w:rsidP="006820C6">
      <w:pPr>
        <w:spacing w:after="0" w:line="240" w:lineRule="auto"/>
        <w:ind w:firstLine="709"/>
        <w:jc w:val="both"/>
        <w:rPr>
          <w:rFonts w:ascii="Times New Roman" w:hAnsi="Times New Roman" w:cs="Times New Roman"/>
          <w:b/>
          <w:color w:val="000000"/>
          <w:sz w:val="24"/>
          <w:szCs w:val="24"/>
          <w:lang w:eastAsia="ru-RU"/>
        </w:rPr>
      </w:pPr>
      <w:r w:rsidRPr="00232442">
        <w:rPr>
          <w:rFonts w:ascii="Times New Roman" w:hAnsi="Times New Roman" w:cs="Times New Roman"/>
          <w:b/>
          <w:color w:val="000000"/>
          <w:sz w:val="24"/>
          <w:szCs w:val="24"/>
          <w:lang w:eastAsia="ru-RU"/>
        </w:rPr>
        <w:t>в) профессиональных:</w:t>
      </w:r>
    </w:p>
    <w:p w:rsidR="00E223F8" w:rsidRPr="00E223F8" w:rsidRDefault="00E223F8" w:rsidP="00E223F8">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Вид деятельности: проектно-конструкторская</w:t>
      </w:r>
    </w:p>
    <w:p w:rsidR="0029351B" w:rsidRDefault="00552BC0" w:rsidP="006820C6">
      <w:pPr>
        <w:spacing w:after="0" w:line="240" w:lineRule="auto"/>
        <w:ind w:firstLine="709"/>
        <w:jc w:val="both"/>
        <w:rPr>
          <w:rFonts w:ascii="Times New Roman" w:eastAsia="Times New Roman" w:hAnsi="Times New Roman" w:cs="Times New Roman"/>
          <w:b/>
          <w:color w:val="000000"/>
          <w:sz w:val="24"/>
          <w:szCs w:val="24"/>
          <w:lang w:eastAsia="ru-RU"/>
        </w:rPr>
      </w:pPr>
      <w:r w:rsidRPr="00E223F8">
        <w:rPr>
          <w:rFonts w:ascii="Times New Roman" w:hAnsi="Times New Roman" w:cs="Times New Roman"/>
          <w:b/>
          <w:color w:val="000000"/>
          <w:sz w:val="24"/>
          <w:szCs w:val="24"/>
          <w:lang w:eastAsia="ru-RU"/>
        </w:rPr>
        <w:t xml:space="preserve">ПК-1 </w:t>
      </w:r>
      <w:r w:rsidRPr="00E223F8">
        <w:rPr>
          <w:rFonts w:ascii="Times New Roman" w:eastAsia="Times New Roman" w:hAnsi="Times New Roman" w:cs="Times New Roman"/>
          <w:b/>
          <w:color w:val="000000"/>
          <w:sz w:val="24"/>
          <w:szCs w:val="24"/>
          <w:lang w:eastAsia="ru-RU"/>
        </w:rPr>
        <w:t xml:space="preserve">способностью разрабатывать модели компонентов информационных систем, включая модели баз данных и модели интерфейсов </w:t>
      </w:r>
      <w:r w:rsidR="00045A45" w:rsidRPr="00E223F8">
        <w:rPr>
          <w:rFonts w:ascii="Times New Roman" w:eastAsia="Times New Roman" w:hAnsi="Times New Roman" w:cs="Times New Roman"/>
          <w:b/>
          <w:color w:val="000000"/>
          <w:sz w:val="24"/>
          <w:szCs w:val="24"/>
          <w:lang w:eastAsia="ru-RU"/>
        </w:rPr>
        <w:t>«</w:t>
      </w:r>
      <w:r w:rsidR="00854471" w:rsidRPr="00E223F8">
        <w:rPr>
          <w:rFonts w:ascii="Times New Roman" w:eastAsia="Times New Roman" w:hAnsi="Times New Roman" w:cs="Times New Roman"/>
          <w:b/>
          <w:color w:val="000000"/>
          <w:sz w:val="24"/>
          <w:szCs w:val="24"/>
          <w:lang w:eastAsia="ru-RU"/>
        </w:rPr>
        <w:t>человек-</w:t>
      </w:r>
      <w:r w:rsidRPr="00E223F8">
        <w:rPr>
          <w:rFonts w:ascii="Times New Roman" w:eastAsia="Times New Roman" w:hAnsi="Times New Roman" w:cs="Times New Roman"/>
          <w:b/>
          <w:color w:val="000000"/>
          <w:sz w:val="24"/>
          <w:szCs w:val="24"/>
          <w:lang w:eastAsia="ru-RU"/>
        </w:rPr>
        <w:t>электронно-вычислительная машина</w:t>
      </w:r>
      <w:r w:rsidR="00045A45" w:rsidRPr="00E223F8">
        <w:rPr>
          <w:rFonts w:ascii="Times New Roman" w:eastAsia="Times New Roman" w:hAnsi="Times New Roman" w:cs="Times New Roman"/>
          <w:b/>
          <w:color w:val="000000"/>
          <w:sz w:val="24"/>
          <w:szCs w:val="24"/>
          <w:lang w:eastAsia="ru-RU"/>
        </w:rPr>
        <w:t>»</w:t>
      </w:r>
    </w:p>
    <w:p w:rsidR="00FB1BA0" w:rsidRPr="00FB1BA0"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 xml:space="preserve">По компонентному составу данной компетенции обучающийся должен </w:t>
      </w:r>
    </w:p>
    <w:p w:rsidR="00FB1BA0" w:rsidRPr="00FB1BA0" w:rsidRDefault="00FB1BA0" w:rsidP="006820C6">
      <w:pPr>
        <w:pStyle w:val="a3"/>
        <w:spacing w:after="0" w:line="240" w:lineRule="auto"/>
        <w:ind w:left="0" w:firstLine="709"/>
        <w:jc w:val="both"/>
        <w:rPr>
          <w:rFonts w:ascii="Times New Roman" w:hAnsi="Times New Roman"/>
          <w:b/>
          <w:sz w:val="24"/>
          <w:szCs w:val="24"/>
        </w:rPr>
      </w:pPr>
      <w:r w:rsidRPr="00FB1BA0">
        <w:rPr>
          <w:rFonts w:ascii="Times New Roman" w:hAnsi="Times New Roman"/>
          <w:b/>
          <w:sz w:val="24"/>
          <w:szCs w:val="24"/>
        </w:rPr>
        <w:t>знать:</w:t>
      </w:r>
    </w:p>
    <w:p w:rsidR="00FB1BA0"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профессиональную ответственность и профессиональную этику при использо</w:t>
      </w:r>
      <w:r w:rsidR="00232442">
        <w:rPr>
          <w:rFonts w:ascii="Times New Roman" w:hAnsi="Times New Roman"/>
          <w:sz w:val="24"/>
          <w:szCs w:val="24"/>
        </w:rPr>
        <w:t>вании информационных технологий;</w:t>
      </w:r>
    </w:p>
    <w:p w:rsidR="00FB1BA0" w:rsidRPr="00FB1BA0" w:rsidRDefault="00FB1BA0" w:rsidP="006820C6">
      <w:pPr>
        <w:pStyle w:val="a3"/>
        <w:spacing w:after="0" w:line="240" w:lineRule="auto"/>
        <w:ind w:left="0" w:firstLine="709"/>
        <w:jc w:val="both"/>
        <w:rPr>
          <w:rFonts w:ascii="Times New Roman" w:hAnsi="Times New Roman"/>
          <w:b/>
          <w:sz w:val="24"/>
          <w:szCs w:val="24"/>
        </w:rPr>
      </w:pPr>
      <w:r w:rsidRPr="00FB1BA0">
        <w:rPr>
          <w:rFonts w:ascii="Times New Roman" w:hAnsi="Times New Roman"/>
          <w:b/>
          <w:sz w:val="24"/>
          <w:szCs w:val="24"/>
        </w:rPr>
        <w:t xml:space="preserve">уметь: </w:t>
      </w:r>
    </w:p>
    <w:p w:rsidR="00FB1BA0"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разрабатывать меры по управлению рисками и оценке рисков, учитывать их возможные последствия для общества;</w:t>
      </w:r>
    </w:p>
    <w:p w:rsidR="00FB1BA0" w:rsidRPr="00FB1BA0" w:rsidRDefault="00FB1BA0" w:rsidP="006820C6">
      <w:pPr>
        <w:pStyle w:val="a3"/>
        <w:spacing w:after="0" w:line="240" w:lineRule="auto"/>
        <w:ind w:left="0" w:firstLine="709"/>
        <w:jc w:val="both"/>
        <w:rPr>
          <w:rFonts w:ascii="Times New Roman" w:hAnsi="Times New Roman"/>
          <w:b/>
          <w:sz w:val="24"/>
          <w:szCs w:val="24"/>
        </w:rPr>
      </w:pPr>
      <w:r w:rsidRPr="00FB1BA0">
        <w:rPr>
          <w:rFonts w:ascii="Times New Roman" w:hAnsi="Times New Roman"/>
          <w:b/>
          <w:sz w:val="24"/>
          <w:szCs w:val="24"/>
        </w:rPr>
        <w:t>владеть:</w:t>
      </w:r>
    </w:p>
    <w:p w:rsidR="00232442" w:rsidRDefault="00FB1BA0" w:rsidP="006820C6">
      <w:pPr>
        <w:pStyle w:val="a3"/>
        <w:spacing w:after="0" w:line="240" w:lineRule="auto"/>
        <w:ind w:left="0" w:firstLine="709"/>
        <w:jc w:val="both"/>
        <w:rPr>
          <w:rFonts w:ascii="Times New Roman" w:hAnsi="Times New Roman"/>
          <w:sz w:val="24"/>
          <w:szCs w:val="24"/>
        </w:rPr>
      </w:pPr>
      <w:r w:rsidRPr="00FB1BA0">
        <w:rPr>
          <w:rFonts w:ascii="Times New Roman" w:hAnsi="Times New Roman"/>
          <w:sz w:val="24"/>
          <w:szCs w:val="24"/>
        </w:rPr>
        <w:t>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r w:rsidR="00232442">
        <w:rPr>
          <w:rFonts w:ascii="Times New Roman" w:hAnsi="Times New Roman"/>
          <w:sz w:val="24"/>
          <w:szCs w:val="24"/>
        </w:rPr>
        <w:t>.</w:t>
      </w:r>
      <w:r w:rsidR="000A7E95" w:rsidRPr="00D2014B">
        <w:rPr>
          <w:rFonts w:ascii="Times New Roman" w:hAnsi="Times New Roman"/>
          <w:sz w:val="24"/>
          <w:szCs w:val="24"/>
        </w:rPr>
        <w:t xml:space="preserve">     </w:t>
      </w:r>
      <w:r w:rsidR="00E91077">
        <w:rPr>
          <w:rFonts w:ascii="Times New Roman" w:hAnsi="Times New Roman"/>
          <w:sz w:val="24"/>
          <w:szCs w:val="24"/>
        </w:rPr>
        <w:tab/>
      </w:r>
    </w:p>
    <w:p w:rsidR="00232442" w:rsidRDefault="00232442" w:rsidP="006820C6">
      <w:pPr>
        <w:pStyle w:val="a3"/>
        <w:spacing w:after="0" w:line="240" w:lineRule="auto"/>
        <w:ind w:left="0" w:firstLine="709"/>
        <w:jc w:val="both"/>
        <w:rPr>
          <w:rFonts w:ascii="Times New Roman" w:hAnsi="Times New Roman"/>
          <w:sz w:val="24"/>
          <w:szCs w:val="24"/>
        </w:rPr>
      </w:pPr>
      <w:r w:rsidRPr="00232442">
        <w:rPr>
          <w:rFonts w:ascii="Times New Roman" w:hAnsi="Times New Roman"/>
          <w:sz w:val="24"/>
          <w:szCs w:val="24"/>
        </w:rPr>
        <w:t xml:space="preserve">Изучение дисциплины </w:t>
      </w:r>
      <w:r>
        <w:rPr>
          <w:rFonts w:ascii="Times New Roman" w:hAnsi="Times New Roman"/>
          <w:sz w:val="24"/>
          <w:szCs w:val="24"/>
        </w:rPr>
        <w:t>«</w:t>
      </w:r>
      <w:r w:rsidRPr="00232442">
        <w:rPr>
          <w:rFonts w:ascii="Times New Roman" w:hAnsi="Times New Roman"/>
          <w:sz w:val="24"/>
          <w:szCs w:val="24"/>
        </w:rPr>
        <w:t>Социальные и этические вопросы информационных технологий» подготавливает выпускника:</w:t>
      </w:r>
    </w:p>
    <w:p w:rsidR="00232442" w:rsidRDefault="00232442" w:rsidP="006820C6">
      <w:pPr>
        <w:pStyle w:val="a3"/>
        <w:spacing w:after="0" w:line="240" w:lineRule="auto"/>
        <w:ind w:left="0" w:firstLine="709"/>
        <w:jc w:val="both"/>
        <w:rPr>
          <w:rFonts w:ascii="Times New Roman" w:hAnsi="Times New Roman"/>
          <w:sz w:val="24"/>
          <w:szCs w:val="24"/>
        </w:rPr>
      </w:pPr>
      <w:r>
        <w:rPr>
          <w:rFonts w:ascii="Times New Roman" w:hAnsi="Times New Roman"/>
          <w:b/>
          <w:bCs/>
          <w:i/>
          <w:iCs/>
          <w:sz w:val="24"/>
          <w:szCs w:val="24"/>
        </w:rPr>
        <w:t>к</w:t>
      </w:r>
      <w:r>
        <w:rPr>
          <w:rFonts w:ascii="Times New Roman" w:hAnsi="Times New Roman"/>
          <w:sz w:val="24"/>
          <w:szCs w:val="24"/>
        </w:rPr>
        <w:t xml:space="preserve"> </w:t>
      </w:r>
      <w:r>
        <w:rPr>
          <w:rFonts w:ascii="Times New Roman" w:hAnsi="Times New Roman"/>
          <w:b/>
          <w:bCs/>
          <w:i/>
          <w:iCs/>
          <w:sz w:val="24"/>
          <w:szCs w:val="24"/>
        </w:rPr>
        <w:t>научно-исследовательской деятельности</w:t>
      </w:r>
      <w:r>
        <w:rPr>
          <w:rFonts w:ascii="Times New Roman" w:hAnsi="Times New Roman"/>
          <w:sz w:val="24"/>
          <w:szCs w:val="24"/>
        </w:rPr>
        <w:t xml:space="preserve"> в области информатики и вычислительной техники, к освоению ОПОП магистерского уровня;</w:t>
      </w:r>
    </w:p>
    <w:p w:rsidR="00232442" w:rsidRPr="00232442" w:rsidRDefault="009D5C0E" w:rsidP="006820C6">
      <w:pPr>
        <w:pStyle w:val="a3"/>
        <w:spacing w:after="0" w:line="240" w:lineRule="auto"/>
        <w:ind w:left="0" w:firstLine="709"/>
        <w:jc w:val="both"/>
        <w:rPr>
          <w:rFonts w:ascii="Times New Roman" w:hAnsi="Times New Roman"/>
          <w:b/>
          <w:i/>
          <w:sz w:val="24"/>
          <w:szCs w:val="24"/>
        </w:rPr>
      </w:pPr>
      <w:r>
        <w:rPr>
          <w:rFonts w:ascii="Times New Roman" w:hAnsi="Times New Roman"/>
          <w:b/>
          <w:i/>
          <w:sz w:val="24"/>
          <w:szCs w:val="24"/>
        </w:rPr>
        <w:t>к проектно-конструкторской деятельности</w:t>
      </w:r>
      <w:r w:rsidR="00232442">
        <w:rPr>
          <w:rFonts w:ascii="Times New Roman" w:hAnsi="Times New Roman"/>
          <w:b/>
          <w:i/>
          <w:sz w:val="24"/>
          <w:szCs w:val="24"/>
        </w:rPr>
        <w:t xml:space="preserve"> </w:t>
      </w:r>
      <w:r w:rsidR="00232442" w:rsidRPr="00232442">
        <w:rPr>
          <w:rFonts w:ascii="Times New Roman" w:hAnsi="Times New Roman"/>
          <w:sz w:val="24"/>
          <w:szCs w:val="24"/>
        </w:rPr>
        <w:t>с использованием этических и законодательных основ личной безопасности; конфиденциальности персональной информации при разработке модели ко</w:t>
      </w:r>
      <w:r w:rsidR="00232442">
        <w:rPr>
          <w:rFonts w:ascii="Times New Roman" w:hAnsi="Times New Roman"/>
          <w:sz w:val="24"/>
          <w:szCs w:val="24"/>
        </w:rPr>
        <w:t>мпонентов информационных систем.</w:t>
      </w:r>
    </w:p>
    <w:p w:rsidR="00232442" w:rsidRDefault="00232442" w:rsidP="006820C6">
      <w:pPr>
        <w:pStyle w:val="a3"/>
        <w:spacing w:after="0" w:line="240" w:lineRule="auto"/>
        <w:ind w:left="0" w:firstLine="709"/>
        <w:jc w:val="both"/>
        <w:rPr>
          <w:rFonts w:ascii="Times New Roman" w:hAnsi="Times New Roman"/>
          <w:sz w:val="24"/>
          <w:szCs w:val="24"/>
        </w:rPr>
      </w:pPr>
      <w:r w:rsidRPr="00232442">
        <w:rPr>
          <w:rFonts w:ascii="Times New Roman" w:hAnsi="Times New Roman"/>
          <w:b/>
          <w:i/>
          <w:sz w:val="24"/>
          <w:szCs w:val="24"/>
        </w:rPr>
        <w:t xml:space="preserve">к </w:t>
      </w:r>
      <w:r w:rsidR="009D5C0E">
        <w:rPr>
          <w:rFonts w:ascii="Times New Roman" w:hAnsi="Times New Roman"/>
          <w:b/>
          <w:i/>
          <w:sz w:val="24"/>
          <w:szCs w:val="24"/>
        </w:rPr>
        <w:t>проектно-технологической деятельности</w:t>
      </w:r>
      <w:r w:rsidRPr="00232442">
        <w:t xml:space="preserve"> </w:t>
      </w:r>
      <w:r w:rsidRPr="00232442">
        <w:rPr>
          <w:rFonts w:ascii="Times New Roman" w:hAnsi="Times New Roman"/>
          <w:sz w:val="24"/>
          <w:szCs w:val="24"/>
        </w:rPr>
        <w:t>с учетом основных требований информационной безопасности</w:t>
      </w:r>
      <w:r>
        <w:rPr>
          <w:rFonts w:ascii="Times New Roman" w:hAnsi="Times New Roman"/>
          <w:sz w:val="24"/>
          <w:szCs w:val="24"/>
        </w:rPr>
        <w:t xml:space="preserve"> с учетом </w:t>
      </w:r>
      <w:r w:rsidRPr="00232442">
        <w:rPr>
          <w:rFonts w:ascii="Times New Roman" w:hAnsi="Times New Roman"/>
          <w:sz w:val="24"/>
          <w:szCs w:val="24"/>
        </w:rPr>
        <w:t xml:space="preserve">этических и правовых знаний в </w:t>
      </w:r>
      <w:r>
        <w:rPr>
          <w:rFonts w:ascii="Times New Roman" w:hAnsi="Times New Roman"/>
          <w:sz w:val="24"/>
          <w:szCs w:val="24"/>
        </w:rPr>
        <w:t xml:space="preserve">сфере профессиональной </w:t>
      </w:r>
      <w:r w:rsidRPr="00232442">
        <w:rPr>
          <w:rFonts w:ascii="Times New Roman" w:hAnsi="Times New Roman"/>
          <w:sz w:val="24"/>
          <w:szCs w:val="24"/>
        </w:rPr>
        <w:t>деятельност</w:t>
      </w:r>
      <w:r>
        <w:rPr>
          <w:rFonts w:ascii="Times New Roman" w:hAnsi="Times New Roman"/>
          <w:sz w:val="24"/>
          <w:szCs w:val="24"/>
        </w:rPr>
        <w:t>и.</w:t>
      </w:r>
    </w:p>
    <w:p w:rsidR="000A7E95" w:rsidRPr="00D2014B" w:rsidRDefault="000A7E95" w:rsidP="006820C6">
      <w:pPr>
        <w:pStyle w:val="a3"/>
        <w:spacing w:after="0" w:line="240" w:lineRule="auto"/>
        <w:ind w:left="0" w:firstLine="709"/>
        <w:jc w:val="both"/>
        <w:rPr>
          <w:rFonts w:ascii="Times New Roman" w:hAnsi="Times New Roman"/>
          <w:sz w:val="24"/>
          <w:szCs w:val="24"/>
        </w:rPr>
      </w:pPr>
      <w:r w:rsidRPr="00232442">
        <w:rPr>
          <w:rFonts w:ascii="Times New Roman" w:hAnsi="Times New Roman"/>
          <w:sz w:val="24"/>
          <w:szCs w:val="24"/>
        </w:rPr>
        <w:t>В</w:t>
      </w:r>
      <w:r w:rsidRPr="00D2014B">
        <w:rPr>
          <w:rFonts w:ascii="Times New Roman" w:hAnsi="Times New Roman"/>
          <w:sz w:val="24"/>
          <w:szCs w:val="24"/>
        </w:rPr>
        <w:t xml:space="preserve"> результате изучения дисциплины </w:t>
      </w:r>
      <w:r w:rsidR="004044DA">
        <w:rPr>
          <w:rFonts w:ascii="Times New Roman" w:hAnsi="Times New Roman"/>
          <w:sz w:val="24"/>
          <w:szCs w:val="24"/>
        </w:rPr>
        <w:t>обучающийся</w:t>
      </w:r>
      <w:r w:rsidRPr="00D2014B">
        <w:rPr>
          <w:rFonts w:ascii="Times New Roman" w:hAnsi="Times New Roman"/>
          <w:sz w:val="24"/>
          <w:szCs w:val="24"/>
        </w:rPr>
        <w:t xml:space="preserve"> должен:</w:t>
      </w:r>
    </w:p>
    <w:p w:rsidR="00045A45" w:rsidRPr="001203CC"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1203CC">
        <w:rPr>
          <w:rFonts w:ascii="Times New Roman" w:hAnsi="Times New Roman" w:cs="Times New Roman"/>
          <w:b/>
          <w:bCs/>
          <w:i/>
          <w:iCs/>
          <w:color w:val="000000"/>
          <w:sz w:val="24"/>
          <w:szCs w:val="24"/>
        </w:rPr>
        <w:t>Знать:</w:t>
      </w:r>
    </w:p>
    <w:p w:rsidR="00045A45"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 xml:space="preserve">влияние информационных технологий на социальные процессы; </w:t>
      </w:r>
    </w:p>
    <w:p w:rsidR="00FE7EBC" w:rsidRDefault="00FE7EBC"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7EBC">
        <w:rPr>
          <w:rFonts w:ascii="Times New Roman" w:hAnsi="Times New Roman" w:cs="Times New Roman"/>
          <w:sz w:val="24"/>
          <w:szCs w:val="24"/>
        </w:rPr>
        <w:t>содержание понятия интеллектуальной собственности, частной жизни и гражданских свобод.</w:t>
      </w:r>
    </w:p>
    <w:p w:rsidR="00045A45"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 xml:space="preserve">этические проблемы, возникшие с развитием информационных технологий; </w:t>
      </w:r>
    </w:p>
    <w:p w:rsidR="00045A45" w:rsidRDefault="00045A45" w:rsidP="006820C6">
      <w:pPr>
        <w:tabs>
          <w:tab w:val="left" w:pos="6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профессиональную ответственность и профессиональную этику при использов</w:t>
      </w:r>
      <w:r w:rsidR="00FE7EBC">
        <w:rPr>
          <w:rFonts w:ascii="Times New Roman" w:hAnsi="Times New Roman" w:cs="Times New Roman"/>
          <w:sz w:val="24"/>
          <w:szCs w:val="24"/>
        </w:rPr>
        <w:t>ании информационных технологий.</w:t>
      </w:r>
    </w:p>
    <w:p w:rsidR="00045A45" w:rsidRPr="00DC04A9" w:rsidRDefault="00045A45" w:rsidP="006820C6">
      <w:pPr>
        <w:tabs>
          <w:tab w:val="left" w:pos="271"/>
          <w:tab w:val="left" w:pos="601"/>
        </w:tabs>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DC04A9">
        <w:rPr>
          <w:rFonts w:ascii="Times New Roman" w:hAnsi="Times New Roman" w:cs="Times New Roman"/>
          <w:b/>
          <w:bCs/>
          <w:i/>
          <w:iCs/>
          <w:color w:val="000000"/>
          <w:sz w:val="24"/>
          <w:szCs w:val="24"/>
        </w:rPr>
        <w:t>Уметь:</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выявлять информационные риски и угрозы при примен</w:t>
      </w:r>
      <w:r>
        <w:rPr>
          <w:rFonts w:ascii="Times New Roman" w:hAnsi="Times New Roman" w:cs="Times New Roman"/>
          <w:sz w:val="24"/>
          <w:szCs w:val="24"/>
        </w:rPr>
        <w:t>ен</w:t>
      </w:r>
      <w:r w:rsidRPr="00DC04A9">
        <w:rPr>
          <w:rFonts w:ascii="Times New Roman" w:hAnsi="Times New Roman" w:cs="Times New Roman"/>
          <w:sz w:val="24"/>
          <w:szCs w:val="24"/>
        </w:rPr>
        <w:t>и</w:t>
      </w:r>
      <w:r>
        <w:rPr>
          <w:rFonts w:ascii="Times New Roman" w:hAnsi="Times New Roman" w:cs="Times New Roman"/>
          <w:sz w:val="24"/>
          <w:szCs w:val="24"/>
        </w:rPr>
        <w:t>и</w:t>
      </w:r>
      <w:r w:rsidRPr="00DC04A9">
        <w:rPr>
          <w:rFonts w:ascii="Times New Roman" w:hAnsi="Times New Roman" w:cs="Times New Roman"/>
          <w:sz w:val="24"/>
          <w:szCs w:val="24"/>
        </w:rPr>
        <w:t xml:space="preserve"> компьютерных систем</w:t>
      </w:r>
      <w:r>
        <w:rPr>
          <w:rFonts w:ascii="Times New Roman" w:hAnsi="Times New Roman" w:cs="Times New Roman"/>
          <w:sz w:val="24"/>
          <w:szCs w:val="24"/>
        </w:rPr>
        <w:t xml:space="preserve"> для общества</w:t>
      </w:r>
      <w:r w:rsidRPr="00DC04A9">
        <w:rPr>
          <w:rFonts w:ascii="Times New Roman" w:hAnsi="Times New Roman" w:cs="Times New Roman"/>
          <w:sz w:val="24"/>
          <w:szCs w:val="24"/>
        </w:rPr>
        <w:t xml:space="preserve">, </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 xml:space="preserve">проводить оценку аспектов профессиональной деятельности с позиций этики, </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04A9">
        <w:rPr>
          <w:rFonts w:ascii="Times New Roman" w:hAnsi="Times New Roman" w:cs="Times New Roman"/>
          <w:sz w:val="24"/>
          <w:szCs w:val="24"/>
        </w:rPr>
        <w:t>разрабатывать меры по управлению рисками и оценке рисков, учи</w:t>
      </w:r>
      <w:r>
        <w:rPr>
          <w:rFonts w:ascii="Times New Roman" w:hAnsi="Times New Roman" w:cs="Times New Roman"/>
          <w:sz w:val="24"/>
          <w:szCs w:val="24"/>
        </w:rPr>
        <w:t>тывать их возможные последствия для общества;</w:t>
      </w:r>
    </w:p>
    <w:p w:rsidR="00045A45" w:rsidRDefault="00045A45" w:rsidP="006820C6">
      <w:pPr>
        <w:tabs>
          <w:tab w:val="left" w:pos="271"/>
          <w:tab w:val="left" w:pos="459"/>
          <w:tab w:val="num" w:pos="7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использовать в своей деятельности </w:t>
      </w:r>
      <w:r w:rsidRPr="00E909F8">
        <w:rPr>
          <w:rFonts w:ascii="Times New Roman" w:hAnsi="Times New Roman" w:cs="Times New Roman"/>
          <w:sz w:val="24"/>
          <w:szCs w:val="24"/>
        </w:rPr>
        <w:t>этические профессиональные кодексы.</w:t>
      </w:r>
    </w:p>
    <w:p w:rsidR="00045A45" w:rsidRPr="001203CC" w:rsidRDefault="00045A45" w:rsidP="006820C6">
      <w:pPr>
        <w:tabs>
          <w:tab w:val="left" w:pos="271"/>
          <w:tab w:val="num" w:pos="317"/>
          <w:tab w:val="left" w:pos="601"/>
        </w:tabs>
        <w:spacing w:after="0" w:line="240" w:lineRule="auto"/>
        <w:ind w:firstLine="709"/>
        <w:jc w:val="both"/>
        <w:rPr>
          <w:rFonts w:ascii="Times New Roman" w:hAnsi="Times New Roman" w:cs="Times New Roman"/>
          <w:sz w:val="24"/>
          <w:szCs w:val="24"/>
        </w:rPr>
      </w:pPr>
      <w:r>
        <w:rPr>
          <w:rFonts w:ascii="Times New Roman" w:hAnsi="Times New Roman" w:cs="Times New Roman"/>
          <w:b/>
          <w:bCs/>
          <w:i/>
          <w:iCs/>
          <w:color w:val="000000"/>
          <w:sz w:val="24"/>
          <w:szCs w:val="24"/>
        </w:rPr>
        <w:t>Владеть</w:t>
      </w:r>
      <w:r w:rsidRPr="001203CC">
        <w:rPr>
          <w:rFonts w:ascii="Times New Roman" w:hAnsi="Times New Roman" w:cs="Times New Roman"/>
          <w:b/>
          <w:bCs/>
          <w:i/>
          <w:iCs/>
          <w:color w:val="000000"/>
          <w:sz w:val="24"/>
          <w:szCs w:val="24"/>
        </w:rPr>
        <w:t>:</w:t>
      </w:r>
    </w:p>
    <w:p w:rsidR="00045A45" w:rsidRDefault="00045A45" w:rsidP="006820C6">
      <w:pPr>
        <w:tabs>
          <w:tab w:val="left" w:pos="271"/>
          <w:tab w:val="left" w:pos="4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04A9">
        <w:rPr>
          <w:rFonts w:ascii="Times New Roman" w:hAnsi="Times New Roman" w:cs="Times New Roman"/>
          <w:sz w:val="24"/>
          <w:szCs w:val="24"/>
        </w:rPr>
        <w:t>способностью использовать основы</w:t>
      </w:r>
      <w:r>
        <w:rPr>
          <w:rFonts w:ascii="Times New Roman" w:hAnsi="Times New Roman" w:cs="Times New Roman"/>
          <w:sz w:val="24"/>
          <w:szCs w:val="24"/>
        </w:rPr>
        <w:t xml:space="preserve"> этических и </w:t>
      </w:r>
      <w:r w:rsidRPr="00DC04A9">
        <w:rPr>
          <w:rFonts w:ascii="Times New Roman" w:hAnsi="Times New Roman" w:cs="Times New Roman"/>
          <w:sz w:val="24"/>
          <w:szCs w:val="24"/>
        </w:rPr>
        <w:t>правовых знаний в различных сферах деятельности</w:t>
      </w:r>
      <w:r>
        <w:rPr>
          <w:rFonts w:ascii="Times New Roman" w:hAnsi="Times New Roman" w:cs="Times New Roman"/>
          <w:sz w:val="24"/>
          <w:szCs w:val="24"/>
        </w:rPr>
        <w:t>;</w:t>
      </w:r>
    </w:p>
    <w:p w:rsidR="00045A45" w:rsidRPr="00E909F8" w:rsidRDefault="00045A45" w:rsidP="006820C6">
      <w:pPr>
        <w:tabs>
          <w:tab w:val="left" w:pos="271"/>
          <w:tab w:val="left" w:pos="4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09F8">
        <w:rPr>
          <w:rFonts w:ascii="Times New Roman" w:hAnsi="Times New Roman" w:cs="Times New Roman"/>
          <w:sz w:val="24"/>
          <w:szCs w:val="24"/>
        </w:rPr>
        <w:t>способностью толерантно воспринимая социальные, этнические, конфесси</w:t>
      </w:r>
      <w:r>
        <w:rPr>
          <w:rFonts w:ascii="Times New Roman" w:hAnsi="Times New Roman" w:cs="Times New Roman"/>
          <w:sz w:val="24"/>
          <w:szCs w:val="24"/>
        </w:rPr>
        <w:t>ональные и культурные различия;</w:t>
      </w:r>
    </w:p>
    <w:p w:rsidR="00045A45" w:rsidRPr="00E909F8" w:rsidRDefault="00045A45" w:rsidP="006820C6">
      <w:pPr>
        <w:tabs>
          <w:tab w:val="left" w:pos="4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09F8">
        <w:rPr>
          <w:rFonts w:ascii="Times New Roman" w:hAnsi="Times New Roman" w:cs="Times New Roman"/>
          <w:sz w:val="24"/>
          <w:szCs w:val="24"/>
        </w:rPr>
        <w:t xml:space="preserve">способностью решать стандартные задачи профессиональной </w:t>
      </w:r>
      <w:r>
        <w:rPr>
          <w:rFonts w:ascii="Times New Roman" w:hAnsi="Times New Roman" w:cs="Times New Roman"/>
          <w:sz w:val="24"/>
          <w:szCs w:val="24"/>
        </w:rPr>
        <w:t xml:space="preserve">деятельности, в том числе этические и социальные проблемы, </w:t>
      </w:r>
      <w:r w:rsidRPr="00E909F8">
        <w:rPr>
          <w:rFonts w:ascii="Times New Roman" w:hAnsi="Times New Roman" w:cs="Times New Roman"/>
          <w:sz w:val="24"/>
          <w:szCs w:val="24"/>
        </w:rPr>
        <w:t>с учетом основных требован</w:t>
      </w:r>
      <w:r>
        <w:rPr>
          <w:rFonts w:ascii="Times New Roman" w:hAnsi="Times New Roman" w:cs="Times New Roman"/>
          <w:sz w:val="24"/>
          <w:szCs w:val="24"/>
        </w:rPr>
        <w:t>ий информационной безопасности.</w:t>
      </w:r>
    </w:p>
    <w:p w:rsidR="00045A45" w:rsidRPr="00045A45" w:rsidRDefault="00045A45" w:rsidP="006820C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sz w:val="24"/>
          <w:szCs w:val="24"/>
        </w:rPr>
        <w:t xml:space="preserve">- </w:t>
      </w:r>
      <w:r w:rsidRPr="00E909F8">
        <w:rPr>
          <w:rFonts w:ascii="Times New Roman" w:hAnsi="Times New Roman" w:cs="Times New Roman"/>
          <w:sz w:val="24"/>
          <w:szCs w:val="24"/>
        </w:rPr>
        <w:t xml:space="preserve">способностью </w:t>
      </w:r>
      <w:r>
        <w:rPr>
          <w:rFonts w:ascii="Times New Roman" w:hAnsi="Times New Roman" w:cs="Times New Roman"/>
          <w:sz w:val="24"/>
          <w:szCs w:val="24"/>
        </w:rPr>
        <w:t>учитывать э</w:t>
      </w:r>
      <w:r w:rsidRPr="00E909F8">
        <w:rPr>
          <w:rFonts w:ascii="Times New Roman" w:hAnsi="Times New Roman" w:cs="Times New Roman"/>
          <w:sz w:val="24"/>
          <w:szCs w:val="24"/>
        </w:rPr>
        <w:t>тические и законодательные основы личной безопасности; конфиденциальность пер</w:t>
      </w:r>
      <w:r>
        <w:rPr>
          <w:rFonts w:ascii="Times New Roman" w:hAnsi="Times New Roman" w:cs="Times New Roman"/>
          <w:sz w:val="24"/>
          <w:szCs w:val="24"/>
        </w:rPr>
        <w:t xml:space="preserve">сональной информации при </w:t>
      </w:r>
      <w:r w:rsidRPr="00E909F8">
        <w:rPr>
          <w:rFonts w:ascii="Times New Roman" w:hAnsi="Times New Roman" w:cs="Times New Roman"/>
          <w:sz w:val="24"/>
          <w:szCs w:val="24"/>
        </w:rPr>
        <w:t>разраб</w:t>
      </w:r>
      <w:r>
        <w:rPr>
          <w:rFonts w:ascii="Times New Roman" w:hAnsi="Times New Roman" w:cs="Times New Roman"/>
          <w:sz w:val="24"/>
          <w:szCs w:val="24"/>
        </w:rPr>
        <w:t xml:space="preserve">отке </w:t>
      </w:r>
      <w:r w:rsidRPr="00E909F8">
        <w:rPr>
          <w:rFonts w:ascii="Times New Roman" w:hAnsi="Times New Roman" w:cs="Times New Roman"/>
          <w:sz w:val="24"/>
          <w:szCs w:val="24"/>
        </w:rPr>
        <w:t>модели компонентов информационных систем, вклю</w:t>
      </w:r>
      <w:r>
        <w:rPr>
          <w:rFonts w:ascii="Times New Roman" w:hAnsi="Times New Roman" w:cs="Times New Roman"/>
          <w:sz w:val="24"/>
          <w:szCs w:val="24"/>
        </w:rPr>
        <w:t>чая модели баз данных.</w:t>
      </w:r>
    </w:p>
    <w:p w:rsidR="00E91077" w:rsidRDefault="00E91077" w:rsidP="005F6623">
      <w:pPr>
        <w:pStyle w:val="a3"/>
        <w:spacing w:after="0" w:line="240" w:lineRule="auto"/>
        <w:ind w:left="180"/>
        <w:jc w:val="center"/>
        <w:rPr>
          <w:rFonts w:ascii="Times New Roman" w:hAnsi="Times New Roman"/>
          <w:b/>
          <w:bCs/>
          <w:sz w:val="24"/>
          <w:szCs w:val="24"/>
        </w:rPr>
      </w:pPr>
    </w:p>
    <w:p w:rsidR="006E27F5" w:rsidRDefault="006E27F5" w:rsidP="005F6623">
      <w:pPr>
        <w:pStyle w:val="a3"/>
        <w:spacing w:after="0" w:line="240" w:lineRule="auto"/>
        <w:ind w:left="180"/>
        <w:jc w:val="center"/>
        <w:rPr>
          <w:rFonts w:ascii="Times New Roman" w:hAnsi="Times New Roman"/>
          <w:b/>
          <w:bCs/>
          <w:sz w:val="24"/>
          <w:szCs w:val="24"/>
        </w:rPr>
      </w:pPr>
    </w:p>
    <w:p w:rsidR="000A7E95" w:rsidRDefault="006820C6" w:rsidP="006E27F5">
      <w:pPr>
        <w:pStyle w:val="a3"/>
        <w:spacing w:after="0" w:line="240" w:lineRule="auto"/>
        <w:ind w:left="0"/>
        <w:jc w:val="center"/>
        <w:outlineLvl w:val="0"/>
        <w:rPr>
          <w:rFonts w:ascii="Times New Roman" w:hAnsi="Times New Roman"/>
          <w:b/>
          <w:bCs/>
          <w:sz w:val="24"/>
          <w:szCs w:val="24"/>
        </w:rPr>
      </w:pPr>
      <w:bookmarkStart w:id="3" w:name="_Toc26741769"/>
      <w:r>
        <w:rPr>
          <w:rFonts w:ascii="Times New Roman" w:hAnsi="Times New Roman"/>
          <w:b/>
          <w:bCs/>
          <w:sz w:val="24"/>
          <w:szCs w:val="24"/>
        </w:rPr>
        <w:t xml:space="preserve">4. </w:t>
      </w:r>
      <w:r w:rsidR="00045A45">
        <w:rPr>
          <w:rFonts w:ascii="Times New Roman" w:hAnsi="Times New Roman"/>
          <w:b/>
          <w:bCs/>
          <w:sz w:val="24"/>
          <w:szCs w:val="24"/>
        </w:rPr>
        <w:t>Содержание</w:t>
      </w:r>
      <w:r w:rsidR="000A7E95" w:rsidRPr="000A19A4">
        <w:rPr>
          <w:rFonts w:ascii="Times New Roman" w:hAnsi="Times New Roman"/>
          <w:b/>
          <w:bCs/>
          <w:sz w:val="24"/>
          <w:szCs w:val="24"/>
        </w:rPr>
        <w:t xml:space="preserve"> и структура дисциплины</w:t>
      </w:r>
      <w:bookmarkEnd w:id="3"/>
    </w:p>
    <w:p w:rsidR="006820C6" w:rsidRPr="000A19A4" w:rsidRDefault="006820C6" w:rsidP="006820C6">
      <w:pPr>
        <w:pStyle w:val="a3"/>
        <w:spacing w:after="0" w:line="240" w:lineRule="auto"/>
        <w:rPr>
          <w:rFonts w:ascii="Times New Roman" w:hAnsi="Times New Roman"/>
          <w:b/>
          <w:bCs/>
          <w:sz w:val="24"/>
          <w:szCs w:val="24"/>
        </w:rPr>
      </w:pPr>
    </w:p>
    <w:p w:rsidR="000A7E95" w:rsidRDefault="000A7E95" w:rsidP="006E27F5">
      <w:pPr>
        <w:pStyle w:val="a3"/>
        <w:spacing w:after="0" w:line="240" w:lineRule="auto"/>
        <w:ind w:left="0"/>
        <w:jc w:val="center"/>
        <w:outlineLvl w:val="1"/>
        <w:rPr>
          <w:rFonts w:ascii="Times New Roman" w:hAnsi="Times New Roman"/>
          <w:b/>
          <w:bCs/>
          <w:sz w:val="24"/>
          <w:szCs w:val="24"/>
        </w:rPr>
      </w:pPr>
      <w:bookmarkStart w:id="4" w:name="_Toc26741770"/>
      <w:r>
        <w:rPr>
          <w:rFonts w:ascii="Times New Roman" w:hAnsi="Times New Roman"/>
          <w:b/>
          <w:bCs/>
          <w:sz w:val="24"/>
          <w:szCs w:val="24"/>
        </w:rPr>
        <w:t>4</w:t>
      </w:r>
      <w:r w:rsidR="00D9180A">
        <w:rPr>
          <w:rFonts w:ascii="Times New Roman" w:hAnsi="Times New Roman"/>
          <w:b/>
          <w:bCs/>
          <w:sz w:val="24"/>
          <w:szCs w:val="24"/>
        </w:rPr>
        <w:t xml:space="preserve">.1 </w:t>
      </w:r>
      <w:r w:rsidRPr="00A00C59">
        <w:rPr>
          <w:rFonts w:ascii="Times New Roman" w:hAnsi="Times New Roman"/>
          <w:b/>
          <w:bCs/>
          <w:sz w:val="24"/>
          <w:szCs w:val="24"/>
        </w:rPr>
        <w:t>Содержание дисциплины</w:t>
      </w:r>
      <w:bookmarkEnd w:id="4"/>
    </w:p>
    <w:p w:rsidR="004044DA" w:rsidRDefault="004044DA" w:rsidP="005F6623">
      <w:pPr>
        <w:pStyle w:val="a3"/>
        <w:spacing w:after="0" w:line="240" w:lineRule="auto"/>
        <w:ind w:left="0"/>
        <w:rPr>
          <w:rFonts w:ascii="Times New Roman" w:hAnsi="Times New Roman"/>
          <w:b/>
          <w:bCs/>
          <w:sz w:val="24"/>
          <w:szCs w:val="24"/>
        </w:rPr>
      </w:pPr>
    </w:p>
    <w:p w:rsidR="004044DA" w:rsidRDefault="004044DA" w:rsidP="00D9180A">
      <w:pPr>
        <w:pStyle w:val="ad"/>
        <w:tabs>
          <w:tab w:val="clear" w:pos="720"/>
        </w:tabs>
        <w:spacing w:line="240" w:lineRule="auto"/>
        <w:ind w:left="0" w:firstLine="0"/>
        <w:jc w:val="left"/>
      </w:pPr>
      <w:r>
        <w:t>Таблица 1 — Содержание разделов дисциплины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2259"/>
        <w:gridCol w:w="3651"/>
        <w:gridCol w:w="1877"/>
        <w:gridCol w:w="1701"/>
      </w:tblGrid>
      <w:tr w:rsidR="004044DA" w:rsidRPr="00DB6526" w:rsidTr="006E27F5">
        <w:trPr>
          <w:trHeight w:val="82"/>
        </w:trPr>
        <w:tc>
          <w:tcPr>
            <w:tcW w:w="435"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 xml:space="preserve">№ </w:t>
            </w:r>
          </w:p>
        </w:tc>
        <w:tc>
          <w:tcPr>
            <w:tcW w:w="2259"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 xml:space="preserve">Наименование </w:t>
            </w:r>
            <w:r w:rsidRPr="00DB6526">
              <w:rPr>
                <w:rFonts w:ascii="Times New Roman" w:hAnsi="Times New Roman" w:cs="Times New Roman"/>
                <w:sz w:val="24"/>
                <w:szCs w:val="24"/>
              </w:rPr>
              <w:br/>
              <w:t xml:space="preserve">раздела </w:t>
            </w:r>
          </w:p>
        </w:tc>
        <w:tc>
          <w:tcPr>
            <w:tcW w:w="3651"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Содержание раздела</w:t>
            </w:r>
          </w:p>
        </w:tc>
        <w:tc>
          <w:tcPr>
            <w:tcW w:w="1877" w:type="dxa"/>
            <w:tcBorders>
              <w:top w:val="single" w:sz="1" w:space="0" w:color="000000"/>
              <w:left w:val="single" w:sz="1" w:space="0" w:color="000000"/>
              <w:bottom w:val="single" w:sz="1" w:space="0" w:color="000000"/>
            </w:tcBorders>
            <w:shd w:val="clear" w:color="auto" w:fill="auto"/>
          </w:tcPr>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Форма текущего</w:t>
            </w:r>
          </w:p>
          <w:p w:rsidR="004044DA" w:rsidRPr="00DB6526" w:rsidRDefault="004044DA" w:rsidP="006E27F5">
            <w:pPr>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контроля</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4044DA" w:rsidRPr="00DB6526" w:rsidRDefault="004044DA" w:rsidP="00E223F8">
            <w:pPr>
              <w:spacing w:after="0" w:line="240" w:lineRule="auto"/>
              <w:ind w:left="-113" w:right="-113"/>
              <w:jc w:val="center"/>
              <w:rPr>
                <w:sz w:val="24"/>
                <w:szCs w:val="24"/>
              </w:rPr>
            </w:pPr>
            <w:r w:rsidRPr="00DB6526">
              <w:rPr>
                <w:rFonts w:ascii="Times New Roman" w:hAnsi="Times New Roman" w:cs="Times New Roman"/>
                <w:sz w:val="24"/>
                <w:szCs w:val="24"/>
              </w:rPr>
              <w:t>Формируемые компетенции</w:t>
            </w:r>
          </w:p>
        </w:tc>
      </w:tr>
      <w:tr w:rsidR="004044DA" w:rsidRPr="00DB6526" w:rsidTr="00DB6526">
        <w:tc>
          <w:tcPr>
            <w:tcW w:w="435" w:type="dxa"/>
            <w:tcBorders>
              <w:left w:val="single" w:sz="1" w:space="0" w:color="000000"/>
              <w:bottom w:val="single" w:sz="1" w:space="0" w:color="000000"/>
            </w:tcBorders>
            <w:shd w:val="clear" w:color="auto" w:fill="auto"/>
          </w:tcPr>
          <w:p w:rsidR="004044DA" w:rsidRPr="00DB6526" w:rsidRDefault="004044DA" w:rsidP="006E27F5">
            <w:pPr>
              <w:pStyle w:val="af4"/>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1</w:t>
            </w:r>
          </w:p>
        </w:tc>
        <w:tc>
          <w:tcPr>
            <w:tcW w:w="2259" w:type="dxa"/>
            <w:tcBorders>
              <w:left w:val="single" w:sz="1" w:space="0" w:color="000000"/>
              <w:bottom w:val="single" w:sz="1" w:space="0" w:color="000000"/>
            </w:tcBorders>
            <w:shd w:val="clear" w:color="auto" w:fill="auto"/>
          </w:tcPr>
          <w:p w:rsidR="004044DA" w:rsidRPr="00DB6526" w:rsidRDefault="00D40AFA" w:rsidP="006E27F5">
            <w:pPr>
              <w:spacing w:after="0" w:line="240" w:lineRule="auto"/>
              <w:ind w:right="45"/>
              <w:rPr>
                <w:rFonts w:ascii="Times New Roman" w:hAnsi="Times New Roman" w:cs="Times New Roman"/>
                <w:sz w:val="24"/>
                <w:szCs w:val="24"/>
              </w:rPr>
            </w:pPr>
            <w:r w:rsidRPr="00DB6526">
              <w:rPr>
                <w:rFonts w:ascii="Times New Roman" w:hAnsi="Times New Roman" w:cs="Times New Roman"/>
                <w:sz w:val="24"/>
                <w:szCs w:val="24"/>
              </w:rPr>
              <w:t>Введение: о целях и задачах курса, понятие информационные технологии</w:t>
            </w:r>
          </w:p>
          <w:p w:rsidR="00AD0BCE" w:rsidRPr="00DB6526" w:rsidRDefault="00AD0BCE" w:rsidP="006E27F5">
            <w:pPr>
              <w:spacing w:after="0" w:line="240" w:lineRule="auto"/>
              <w:ind w:right="45"/>
              <w:rPr>
                <w:rStyle w:val="8"/>
                <w:rFonts w:ascii="Times New Roman" w:hAnsi="Times New Roman" w:cs="Times New Roman"/>
                <w:szCs w:val="24"/>
              </w:rPr>
            </w:pPr>
            <w:r w:rsidRPr="00DB6526">
              <w:rPr>
                <w:rStyle w:val="8"/>
                <w:rFonts w:ascii="Times New Roman" w:hAnsi="Times New Roman" w:cs="Times New Roman"/>
                <w:szCs w:val="24"/>
              </w:rPr>
              <w:t>Анализ этических проблем и норм</w:t>
            </w:r>
          </w:p>
        </w:tc>
        <w:tc>
          <w:tcPr>
            <w:tcW w:w="3651" w:type="dxa"/>
            <w:tcBorders>
              <w:left w:val="single" w:sz="1" w:space="0" w:color="000000"/>
              <w:bottom w:val="single" w:sz="1" w:space="0" w:color="000000"/>
            </w:tcBorders>
            <w:shd w:val="clear" w:color="auto" w:fill="auto"/>
          </w:tcPr>
          <w:p w:rsidR="004044DA" w:rsidRPr="00DB6526" w:rsidRDefault="00D40AFA" w:rsidP="006E27F5">
            <w:pPr>
              <w:spacing w:after="0" w:line="240" w:lineRule="auto"/>
              <w:ind w:right="-108"/>
              <w:rPr>
                <w:rStyle w:val="8"/>
                <w:szCs w:val="24"/>
              </w:rPr>
            </w:pPr>
            <w:r w:rsidRPr="00DB6526">
              <w:rPr>
                <w:rFonts w:ascii="Times New Roman" w:hAnsi="Times New Roman" w:cs="Times New Roman"/>
                <w:sz w:val="24"/>
                <w:szCs w:val="24"/>
              </w:rPr>
              <w:t>Основные направления в данной области деятельности, информационные технологии как научно-методическая и технологическая база информационной индустрии. Влияние информационных технологий на процесс социализации История информатизации общества.</w:t>
            </w:r>
            <w:r w:rsidR="00AD0BCE" w:rsidRPr="00DB6526">
              <w:rPr>
                <w:sz w:val="24"/>
                <w:szCs w:val="24"/>
              </w:rPr>
              <w:t xml:space="preserve"> </w:t>
            </w:r>
            <w:r w:rsidR="00187180" w:rsidRPr="00DB6526">
              <w:rPr>
                <w:rFonts w:ascii="Times New Roman" w:hAnsi="Times New Roman" w:cs="Times New Roman"/>
                <w:sz w:val="24"/>
                <w:szCs w:val="24"/>
              </w:rPr>
              <w:t>М</w:t>
            </w:r>
            <w:r w:rsidR="00AD0BCE" w:rsidRPr="00DB6526">
              <w:rPr>
                <w:rFonts w:ascii="Times New Roman" w:hAnsi="Times New Roman" w:cs="Times New Roman"/>
                <w:sz w:val="24"/>
                <w:szCs w:val="24"/>
              </w:rPr>
              <w:t>оральные и правовые нормы в информационном обществе, общественные ценности и законы этики. Компьютерная этика (информационная этика, киберэтика).</w:t>
            </w:r>
          </w:p>
        </w:tc>
        <w:tc>
          <w:tcPr>
            <w:tcW w:w="1877" w:type="dxa"/>
            <w:tcBorders>
              <w:left w:val="single" w:sz="1" w:space="0" w:color="000000"/>
              <w:bottom w:val="single" w:sz="1" w:space="0" w:color="000000"/>
            </w:tcBorders>
            <w:shd w:val="clear" w:color="auto" w:fill="auto"/>
          </w:tcPr>
          <w:p w:rsidR="004044DA" w:rsidRPr="00DB6526" w:rsidRDefault="004044DA" w:rsidP="006E27F5">
            <w:pPr>
              <w:pStyle w:val="81"/>
              <w:spacing w:after="0" w:line="240" w:lineRule="auto"/>
              <w:ind w:left="100"/>
              <w:jc w:val="center"/>
              <w:rPr>
                <w:rStyle w:val="8"/>
                <w:szCs w:val="24"/>
              </w:rPr>
            </w:pPr>
            <w:r w:rsidRPr="00DB6526">
              <w:rPr>
                <w:rStyle w:val="8"/>
                <w:szCs w:val="24"/>
              </w:rPr>
              <w:t>Вопросы для</w:t>
            </w:r>
            <w:r w:rsidRPr="00DB6526">
              <w:rPr>
                <w:rStyle w:val="83"/>
                <w:szCs w:val="24"/>
              </w:rPr>
              <w:t xml:space="preserve"> </w:t>
            </w:r>
            <w:r w:rsidRPr="00DB6526">
              <w:rPr>
                <w:rStyle w:val="8"/>
                <w:szCs w:val="24"/>
              </w:rPr>
              <w:t>устного опроса</w:t>
            </w:r>
            <w:r w:rsidRPr="00DB6526">
              <w:rPr>
                <w:rStyle w:val="83"/>
                <w:szCs w:val="24"/>
              </w:rPr>
              <w:t>.</w:t>
            </w:r>
          </w:p>
          <w:p w:rsidR="004044DA" w:rsidRPr="00DB6526" w:rsidRDefault="004044DA" w:rsidP="006E27F5">
            <w:pPr>
              <w:pStyle w:val="81"/>
              <w:spacing w:after="0" w:line="240" w:lineRule="auto"/>
              <w:ind w:left="100"/>
              <w:jc w:val="center"/>
              <w:rPr>
                <w:rFonts w:eastAsia="Tahoma"/>
                <w:sz w:val="24"/>
                <w:szCs w:val="24"/>
              </w:rPr>
            </w:pPr>
            <w:r w:rsidRPr="00DB6526">
              <w:rPr>
                <w:rStyle w:val="8"/>
                <w:szCs w:val="24"/>
              </w:rPr>
              <w:t>Темы рефератов. Тест по разделу.</w:t>
            </w:r>
          </w:p>
        </w:tc>
        <w:tc>
          <w:tcPr>
            <w:tcW w:w="1701" w:type="dxa"/>
            <w:tcBorders>
              <w:left w:val="single" w:sz="1" w:space="0" w:color="000000"/>
              <w:bottom w:val="single" w:sz="1" w:space="0" w:color="000000"/>
              <w:right w:val="single" w:sz="1" w:space="0" w:color="000000"/>
            </w:tcBorders>
            <w:shd w:val="clear" w:color="auto" w:fill="auto"/>
          </w:tcPr>
          <w:p w:rsidR="00E223F8" w:rsidRDefault="003C4AE2" w:rsidP="00E223F8">
            <w:pPr>
              <w:spacing w:after="0" w:line="240" w:lineRule="auto"/>
              <w:ind w:left="-113" w:right="-113"/>
              <w:jc w:val="center"/>
              <w:rPr>
                <w:rFonts w:ascii="Times New Roman" w:eastAsia="Tahoma" w:hAnsi="Times New Roman" w:cs="Times New Roman"/>
                <w:sz w:val="24"/>
                <w:szCs w:val="24"/>
              </w:rPr>
            </w:pPr>
            <w:r w:rsidRPr="00DB6526">
              <w:rPr>
                <w:rFonts w:ascii="Times New Roman" w:eastAsia="Tahoma" w:hAnsi="Times New Roman" w:cs="Times New Roman"/>
                <w:sz w:val="24"/>
                <w:szCs w:val="24"/>
              </w:rPr>
              <w:t xml:space="preserve">ОК-4, ОК-6, </w:t>
            </w:r>
          </w:p>
          <w:p w:rsidR="004044DA" w:rsidRPr="00DB6526" w:rsidRDefault="003C4AE2" w:rsidP="00E223F8">
            <w:pPr>
              <w:spacing w:after="0" w:line="240" w:lineRule="auto"/>
              <w:ind w:left="-113" w:right="-113"/>
              <w:jc w:val="center"/>
              <w:rPr>
                <w:sz w:val="24"/>
                <w:szCs w:val="24"/>
              </w:rPr>
            </w:pPr>
            <w:r w:rsidRPr="00DB6526">
              <w:rPr>
                <w:rFonts w:ascii="Times New Roman" w:eastAsia="Tahoma" w:hAnsi="Times New Roman" w:cs="Times New Roman"/>
                <w:sz w:val="24"/>
                <w:szCs w:val="24"/>
              </w:rPr>
              <w:t>ОПК-5, ПК-1</w:t>
            </w:r>
          </w:p>
        </w:tc>
      </w:tr>
      <w:tr w:rsidR="004044DA" w:rsidRPr="00DB6526" w:rsidTr="00DB6526">
        <w:trPr>
          <w:trHeight w:val="2880"/>
        </w:trPr>
        <w:tc>
          <w:tcPr>
            <w:tcW w:w="435" w:type="dxa"/>
            <w:tcBorders>
              <w:left w:val="single" w:sz="1" w:space="0" w:color="000000"/>
              <w:bottom w:val="single" w:sz="1" w:space="0" w:color="000000"/>
            </w:tcBorders>
            <w:shd w:val="clear" w:color="auto" w:fill="auto"/>
          </w:tcPr>
          <w:p w:rsidR="004044DA" w:rsidRPr="00DB6526" w:rsidRDefault="004044DA" w:rsidP="006E27F5">
            <w:pPr>
              <w:pStyle w:val="af4"/>
              <w:spacing w:after="0" w:line="240" w:lineRule="auto"/>
              <w:jc w:val="center"/>
              <w:rPr>
                <w:rFonts w:ascii="Times New Roman" w:hAnsi="Times New Roman" w:cs="Times New Roman"/>
                <w:sz w:val="24"/>
                <w:szCs w:val="24"/>
              </w:rPr>
            </w:pPr>
            <w:r w:rsidRPr="00DB6526">
              <w:rPr>
                <w:rFonts w:ascii="Times New Roman" w:hAnsi="Times New Roman" w:cs="Times New Roman"/>
                <w:sz w:val="24"/>
                <w:szCs w:val="24"/>
              </w:rPr>
              <w:t>2</w:t>
            </w:r>
          </w:p>
        </w:tc>
        <w:tc>
          <w:tcPr>
            <w:tcW w:w="2259" w:type="dxa"/>
            <w:tcBorders>
              <w:left w:val="single" w:sz="1" w:space="0" w:color="000000"/>
              <w:bottom w:val="single" w:sz="1" w:space="0" w:color="000000"/>
            </w:tcBorders>
            <w:shd w:val="clear" w:color="auto" w:fill="auto"/>
          </w:tcPr>
          <w:p w:rsidR="004044DA" w:rsidRPr="00DB6526" w:rsidRDefault="00AD0BCE" w:rsidP="006E27F5">
            <w:pPr>
              <w:spacing w:after="0" w:line="240" w:lineRule="auto"/>
              <w:ind w:right="60"/>
              <w:rPr>
                <w:rFonts w:ascii="Times New Roman" w:hAnsi="Times New Roman" w:cs="Times New Roman"/>
                <w:sz w:val="24"/>
                <w:szCs w:val="24"/>
              </w:rPr>
            </w:pPr>
            <w:r w:rsidRPr="00DB6526">
              <w:rPr>
                <w:rFonts w:ascii="Times New Roman" w:hAnsi="Times New Roman" w:cs="Times New Roman"/>
                <w:sz w:val="24"/>
                <w:szCs w:val="24"/>
              </w:rPr>
              <w:t>Профессиональная ответственность и профессиональная этика Экологическая этика</w:t>
            </w:r>
            <w:r w:rsidRPr="00DB6526">
              <w:rPr>
                <w:sz w:val="24"/>
                <w:szCs w:val="24"/>
              </w:rPr>
              <w:t xml:space="preserve"> </w:t>
            </w:r>
            <w:r w:rsidRPr="00DB6526">
              <w:rPr>
                <w:rFonts w:ascii="Times New Roman" w:hAnsi="Times New Roman" w:cs="Times New Roman"/>
                <w:sz w:val="24"/>
                <w:szCs w:val="24"/>
              </w:rPr>
              <w:t>и информационные технологии</w:t>
            </w:r>
          </w:p>
        </w:tc>
        <w:tc>
          <w:tcPr>
            <w:tcW w:w="3651" w:type="dxa"/>
            <w:tcBorders>
              <w:left w:val="single" w:sz="1" w:space="0" w:color="000000"/>
              <w:bottom w:val="single" w:sz="1" w:space="0" w:color="000000"/>
            </w:tcBorders>
            <w:shd w:val="clear" w:color="auto" w:fill="auto"/>
          </w:tcPr>
          <w:p w:rsidR="00AD0BCE" w:rsidRPr="00DB6526" w:rsidRDefault="00AD0BCE" w:rsidP="006E27F5">
            <w:pPr>
              <w:spacing w:after="0" w:line="240" w:lineRule="auto"/>
              <w:ind w:left="60" w:right="60"/>
              <w:rPr>
                <w:rFonts w:ascii="Times New Roman" w:hAnsi="Times New Roman" w:cs="Times New Roman"/>
                <w:sz w:val="24"/>
                <w:szCs w:val="24"/>
              </w:rPr>
            </w:pPr>
            <w:r w:rsidRPr="00DB6526">
              <w:rPr>
                <w:rFonts w:ascii="Times New Roman" w:hAnsi="Times New Roman" w:cs="Times New Roman"/>
                <w:sz w:val="24"/>
                <w:szCs w:val="24"/>
              </w:rPr>
              <w:t>Проблема повышения рисков в условиях информатизации и компьютеризации жизни и деятельности человека, управление рисками и оценка рисков.</w:t>
            </w:r>
            <w:r w:rsidRPr="00DB6526">
              <w:rPr>
                <w:sz w:val="24"/>
                <w:szCs w:val="24"/>
              </w:rPr>
              <w:t xml:space="preserve"> </w:t>
            </w:r>
            <w:r w:rsidRPr="00DB6526">
              <w:rPr>
                <w:rFonts w:ascii="Times New Roman" w:hAnsi="Times New Roman" w:cs="Times New Roman"/>
                <w:sz w:val="24"/>
                <w:szCs w:val="24"/>
              </w:rPr>
              <w:t>Направление Green IT (зеленые технологии).</w:t>
            </w:r>
          </w:p>
          <w:p w:rsidR="004044DA" w:rsidRPr="00DB6526" w:rsidRDefault="00AD0BCE" w:rsidP="006E27F5">
            <w:pPr>
              <w:spacing w:after="0" w:line="240" w:lineRule="auto"/>
              <w:ind w:left="60" w:right="60"/>
              <w:rPr>
                <w:rStyle w:val="8"/>
                <w:szCs w:val="24"/>
              </w:rPr>
            </w:pPr>
            <w:r w:rsidRPr="00DB6526">
              <w:rPr>
                <w:rFonts w:ascii="Times New Roman" w:hAnsi="Times New Roman" w:cs="Times New Roman"/>
                <w:sz w:val="24"/>
                <w:szCs w:val="24"/>
              </w:rPr>
              <w:t>Частная жизнь и гражданские свободы: этические и законодательные основы личной безопасности, компьютерные преступления, гендерные проблемы</w:t>
            </w:r>
          </w:p>
        </w:tc>
        <w:tc>
          <w:tcPr>
            <w:tcW w:w="1877" w:type="dxa"/>
            <w:tcBorders>
              <w:left w:val="single" w:sz="1" w:space="0" w:color="000000"/>
              <w:bottom w:val="single" w:sz="1" w:space="0" w:color="000000"/>
            </w:tcBorders>
            <w:shd w:val="clear" w:color="auto" w:fill="auto"/>
          </w:tcPr>
          <w:p w:rsidR="004044DA" w:rsidRPr="00DB6526" w:rsidRDefault="004044DA" w:rsidP="006E27F5">
            <w:pPr>
              <w:pStyle w:val="81"/>
              <w:spacing w:after="0" w:line="240" w:lineRule="auto"/>
              <w:ind w:left="100"/>
              <w:jc w:val="center"/>
              <w:rPr>
                <w:rFonts w:eastAsia="Tahoma"/>
                <w:sz w:val="24"/>
                <w:szCs w:val="24"/>
              </w:rPr>
            </w:pPr>
            <w:r w:rsidRPr="00DB6526">
              <w:rPr>
                <w:rStyle w:val="8"/>
                <w:szCs w:val="24"/>
              </w:rPr>
              <w:t>Темы рефератов. Тест по разделу. Доклад-презентация. Вопросы для</w:t>
            </w:r>
            <w:r w:rsidRPr="00DB6526">
              <w:rPr>
                <w:rStyle w:val="83"/>
                <w:szCs w:val="24"/>
              </w:rPr>
              <w:t xml:space="preserve"> </w:t>
            </w:r>
            <w:r w:rsidRPr="00DB6526">
              <w:rPr>
                <w:rStyle w:val="8"/>
                <w:szCs w:val="24"/>
              </w:rPr>
              <w:t>устного опроса.</w:t>
            </w:r>
          </w:p>
        </w:tc>
        <w:tc>
          <w:tcPr>
            <w:tcW w:w="1701" w:type="dxa"/>
            <w:tcBorders>
              <w:left w:val="single" w:sz="1" w:space="0" w:color="000000"/>
              <w:bottom w:val="single" w:sz="1" w:space="0" w:color="000000"/>
              <w:right w:val="single" w:sz="1" w:space="0" w:color="000000"/>
            </w:tcBorders>
            <w:shd w:val="clear" w:color="auto" w:fill="auto"/>
          </w:tcPr>
          <w:p w:rsidR="004044DA" w:rsidRPr="00DB6526" w:rsidRDefault="003C4AE2" w:rsidP="00E223F8">
            <w:pPr>
              <w:spacing w:after="0" w:line="240" w:lineRule="auto"/>
              <w:ind w:left="-113" w:right="-113"/>
              <w:jc w:val="center"/>
              <w:rPr>
                <w:sz w:val="24"/>
                <w:szCs w:val="24"/>
              </w:rPr>
            </w:pPr>
            <w:r w:rsidRPr="00DB6526">
              <w:rPr>
                <w:rFonts w:ascii="Times New Roman" w:eastAsia="Tahoma" w:hAnsi="Times New Roman" w:cs="Times New Roman"/>
                <w:sz w:val="24"/>
                <w:szCs w:val="24"/>
              </w:rPr>
              <w:t>ОК-4, ОК-6, ОПК-5, ПК-1</w:t>
            </w:r>
          </w:p>
        </w:tc>
      </w:tr>
    </w:tbl>
    <w:p w:rsidR="004044DA" w:rsidRDefault="004044DA" w:rsidP="006E27F5">
      <w:pPr>
        <w:spacing w:after="0" w:line="240" w:lineRule="auto"/>
        <w:ind w:firstLine="658"/>
        <w:jc w:val="center"/>
        <w:outlineLvl w:val="1"/>
        <w:rPr>
          <w:rFonts w:ascii="Times New Roman" w:hAnsi="Times New Roman" w:cs="Times New Roman"/>
          <w:b/>
          <w:bCs/>
          <w:sz w:val="24"/>
          <w:szCs w:val="24"/>
        </w:rPr>
      </w:pPr>
      <w:bookmarkStart w:id="5" w:name="_Toc26741771"/>
      <w:r>
        <w:rPr>
          <w:rFonts w:ascii="Times New Roman" w:hAnsi="Times New Roman" w:cs="Times New Roman"/>
          <w:b/>
          <w:bCs/>
          <w:sz w:val="24"/>
          <w:szCs w:val="24"/>
        </w:rPr>
        <w:lastRenderedPageBreak/>
        <w:t>4.2 Структура дисциплины</w:t>
      </w:r>
      <w:bookmarkEnd w:id="5"/>
    </w:p>
    <w:p w:rsidR="004044DA" w:rsidRDefault="004044DA" w:rsidP="005F6623">
      <w:pPr>
        <w:spacing w:after="0" w:line="240" w:lineRule="auto"/>
        <w:ind w:left="720"/>
        <w:jc w:val="both"/>
        <w:rPr>
          <w:rFonts w:ascii="Times New Roman" w:hAnsi="Times New Roman" w:cs="Times New Roman"/>
          <w:b/>
          <w:bCs/>
          <w:sz w:val="24"/>
          <w:szCs w:val="24"/>
        </w:rPr>
      </w:pPr>
    </w:p>
    <w:p w:rsidR="009A0BF0" w:rsidRPr="008151B9" w:rsidRDefault="009A0BF0" w:rsidP="00D9180A">
      <w:pPr>
        <w:pStyle w:val="ad"/>
        <w:tabs>
          <w:tab w:val="clear" w:pos="720"/>
          <w:tab w:val="clear" w:pos="756"/>
          <w:tab w:val="num" w:pos="1134"/>
        </w:tabs>
        <w:spacing w:line="240" w:lineRule="auto"/>
        <w:ind w:left="0" w:firstLine="660"/>
        <w:rPr>
          <w:rFonts w:eastAsia="Calibri"/>
          <w:lang w:eastAsia="en-US"/>
        </w:rPr>
      </w:pPr>
      <w:r w:rsidRPr="008151B9">
        <w:rPr>
          <w:rFonts w:eastAsia="Calibri"/>
          <w:lang w:eastAsia="en-US"/>
        </w:rPr>
        <w:t>Изучение дисциплины осуществляется студентами очной формы обучения (ОФО)</w:t>
      </w:r>
      <w:r w:rsidR="00DB6526">
        <w:rPr>
          <w:rFonts w:eastAsia="Calibri"/>
          <w:lang w:eastAsia="en-US"/>
        </w:rPr>
        <w:t>, заочной формы обучения (ЗФО).</w:t>
      </w:r>
    </w:p>
    <w:p w:rsidR="009A0BF0" w:rsidRPr="008151B9" w:rsidRDefault="009A0BF0" w:rsidP="005F6623">
      <w:pPr>
        <w:pStyle w:val="ad"/>
        <w:spacing w:line="240" w:lineRule="auto"/>
        <w:ind w:firstLine="660"/>
        <w:rPr>
          <w:rFonts w:eastAsia="Calibri"/>
          <w:lang w:eastAsia="en-US"/>
        </w:rPr>
      </w:pPr>
    </w:p>
    <w:p w:rsidR="004044DA" w:rsidRPr="008151B9" w:rsidRDefault="009A0BF0" w:rsidP="00D9180A">
      <w:pPr>
        <w:pStyle w:val="ad"/>
        <w:tabs>
          <w:tab w:val="clear" w:pos="720"/>
        </w:tabs>
        <w:spacing w:line="240" w:lineRule="auto"/>
        <w:ind w:left="0" w:firstLine="0"/>
        <w:jc w:val="left"/>
      </w:pPr>
      <w:r w:rsidRPr="008151B9">
        <w:rPr>
          <w:rFonts w:eastAsia="Calibri"/>
          <w:lang w:eastAsia="en-US"/>
        </w:rPr>
        <w:t>Таблица 2 - Объем учебной дисциплины и виды учебной работы ОФО</w:t>
      </w:r>
    </w:p>
    <w:tbl>
      <w:tblPr>
        <w:tblW w:w="9923" w:type="dxa"/>
        <w:tblInd w:w="108" w:type="dxa"/>
        <w:tblLayout w:type="fixed"/>
        <w:tblLook w:val="0000" w:firstRow="0" w:lastRow="0" w:firstColumn="0" w:lastColumn="0" w:noHBand="0" w:noVBand="0"/>
      </w:tblPr>
      <w:tblGrid>
        <w:gridCol w:w="6663"/>
        <w:gridCol w:w="1665"/>
        <w:gridCol w:w="1595"/>
      </w:tblGrid>
      <w:tr w:rsidR="004044DA" w:rsidTr="00E223F8">
        <w:tc>
          <w:tcPr>
            <w:tcW w:w="6663" w:type="dxa"/>
            <w:vMerge w:val="restart"/>
            <w:tcBorders>
              <w:top w:val="single" w:sz="4" w:space="0" w:color="000000"/>
              <w:left w:val="single" w:sz="4" w:space="0" w:color="000000"/>
              <w:bottom w:val="single" w:sz="4" w:space="0" w:color="000000"/>
            </w:tcBorders>
            <w:shd w:val="clear" w:color="auto" w:fill="auto"/>
          </w:tcPr>
          <w:p w:rsidR="004044DA" w:rsidRDefault="004044DA"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5F6623">
            <w:pPr>
              <w:widowControl w:val="0"/>
              <w:spacing w:after="0" w:line="240" w:lineRule="auto"/>
              <w:jc w:val="center"/>
            </w:pPr>
            <w:r>
              <w:rPr>
                <w:rFonts w:ascii="Times New Roman" w:hAnsi="Times New Roman" w:cs="Times New Roman"/>
                <w:sz w:val="24"/>
                <w:szCs w:val="24"/>
              </w:rPr>
              <w:t>Трудоемкость, часов (зач.ед.)</w:t>
            </w:r>
          </w:p>
        </w:tc>
      </w:tr>
      <w:tr w:rsidR="004044DA" w:rsidTr="00E223F8">
        <w:tc>
          <w:tcPr>
            <w:tcW w:w="6663" w:type="dxa"/>
            <w:vMerge/>
            <w:tcBorders>
              <w:top w:val="single" w:sz="4" w:space="0" w:color="000000"/>
              <w:left w:val="single" w:sz="4" w:space="0" w:color="000000"/>
              <w:bottom w:val="single" w:sz="4" w:space="0" w:color="000000"/>
            </w:tcBorders>
            <w:shd w:val="clear" w:color="auto" w:fill="auto"/>
          </w:tcPr>
          <w:p w:rsidR="004044DA" w:rsidRDefault="004044DA" w:rsidP="005F6623">
            <w:pPr>
              <w:widowControl w:val="0"/>
              <w:snapToGrid w:val="0"/>
              <w:spacing w:after="0" w:line="240" w:lineRule="auto"/>
              <w:jc w:val="both"/>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tcBorders>
            <w:shd w:val="clear" w:color="auto" w:fill="auto"/>
          </w:tcPr>
          <w:p w:rsidR="004044DA" w:rsidRDefault="004044DA"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5F6623">
            <w:pPr>
              <w:widowControl w:val="0"/>
              <w:spacing w:after="0" w:line="240" w:lineRule="auto"/>
              <w:jc w:val="center"/>
            </w:pPr>
            <w:r>
              <w:rPr>
                <w:rFonts w:ascii="Times New Roman" w:hAnsi="Times New Roman" w:cs="Times New Roman"/>
                <w:sz w:val="24"/>
                <w:szCs w:val="24"/>
              </w:rPr>
              <w:t>Всего</w:t>
            </w:r>
          </w:p>
        </w:tc>
      </w:tr>
      <w:tr w:rsidR="004044DA" w:rsidTr="00E223F8">
        <w:tc>
          <w:tcPr>
            <w:tcW w:w="6663" w:type="dxa"/>
            <w:tcBorders>
              <w:top w:val="single" w:sz="4" w:space="0" w:color="000000"/>
              <w:left w:val="single" w:sz="4" w:space="0" w:color="000000"/>
              <w:bottom w:val="single" w:sz="4" w:space="0" w:color="000000"/>
            </w:tcBorders>
            <w:shd w:val="clear" w:color="auto" w:fill="auto"/>
          </w:tcPr>
          <w:p w:rsidR="004044DA" w:rsidRDefault="004044DA" w:rsidP="005F662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Общая трудоемкость (часы, зачетные единицы)</w:t>
            </w:r>
          </w:p>
        </w:tc>
        <w:tc>
          <w:tcPr>
            <w:tcW w:w="1665" w:type="dxa"/>
            <w:tcBorders>
              <w:top w:val="single" w:sz="4" w:space="0" w:color="000000"/>
              <w:left w:val="single" w:sz="4" w:space="0" w:color="000000"/>
              <w:bottom w:val="single" w:sz="4" w:space="0" w:color="000000"/>
            </w:tcBorders>
            <w:shd w:val="clear" w:color="auto" w:fill="auto"/>
          </w:tcPr>
          <w:p w:rsidR="004044DA" w:rsidRDefault="004044DA" w:rsidP="005F66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 (2)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5F6623">
            <w:pPr>
              <w:widowControl w:val="0"/>
              <w:spacing w:after="0" w:line="240" w:lineRule="auto"/>
              <w:jc w:val="center"/>
            </w:pPr>
            <w:r>
              <w:rPr>
                <w:rFonts w:ascii="Times New Roman" w:hAnsi="Times New Roman" w:cs="Times New Roman"/>
                <w:b/>
                <w:bCs/>
                <w:sz w:val="24"/>
                <w:szCs w:val="24"/>
              </w:rPr>
              <w:t>72 (2)</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Контактная работа обучающихся с преподавателем (контактные часы), всего</w:t>
            </w:r>
          </w:p>
        </w:tc>
        <w:tc>
          <w:tcPr>
            <w:tcW w:w="1665" w:type="dxa"/>
            <w:tcBorders>
              <w:top w:val="single" w:sz="4" w:space="0" w:color="000000"/>
              <w:left w:val="single" w:sz="4" w:space="0" w:color="000000"/>
              <w:bottom w:val="single" w:sz="4" w:space="0" w:color="000000"/>
            </w:tcBorders>
            <w:shd w:val="clear" w:color="auto" w:fill="auto"/>
          </w:tcPr>
          <w:p w:rsidR="001749C4" w:rsidRPr="001749C4" w:rsidRDefault="001749C4" w:rsidP="005F6623">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32</w:t>
            </w:r>
            <w:r>
              <w:rPr>
                <w:rFonts w:ascii="Times New Roman" w:hAnsi="Times New Roman" w:cs="Times New Roman"/>
                <w:b/>
                <w:bCs/>
                <w:sz w:val="24"/>
                <w:szCs w:val="24"/>
                <w:lang w:val="en-US"/>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1749C4" w:rsidRDefault="001749C4" w:rsidP="005F6623">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32</w:t>
            </w:r>
            <w:r>
              <w:rPr>
                <w:rFonts w:ascii="Times New Roman" w:hAnsi="Times New Roman" w:cs="Times New Roman"/>
                <w:b/>
                <w:bCs/>
                <w:sz w:val="24"/>
                <w:szCs w:val="24"/>
                <w:lang w:val="en-US"/>
              </w:rPr>
              <w:t>,2</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Pr="00394E37" w:rsidRDefault="001749C4" w:rsidP="005F6623">
            <w:pPr>
              <w:widowControl w:val="0"/>
              <w:spacing w:after="0" w:line="240" w:lineRule="auto"/>
              <w:jc w:val="both"/>
              <w:rPr>
                <w:rFonts w:ascii="Times New Roman" w:hAnsi="Times New Roman" w:cs="Times New Roman"/>
                <w:sz w:val="24"/>
                <w:szCs w:val="24"/>
              </w:rPr>
            </w:pPr>
            <w:r w:rsidRPr="00394E37">
              <w:rPr>
                <w:rFonts w:ascii="Times New Roman" w:hAnsi="Times New Roman" w:cs="Times New Roman"/>
                <w:iCs/>
                <w:sz w:val="24"/>
                <w:szCs w:val="24"/>
              </w:rPr>
              <w:t>Лекции (Л)</w:t>
            </w:r>
            <w:r w:rsidRPr="00394E37">
              <w:rPr>
                <w:rFonts w:ascii="Times New Roman" w:hAnsi="Times New Roman" w:cs="Times New Roman"/>
                <w:b/>
                <w:sz w:val="24"/>
                <w:szCs w:val="24"/>
              </w:rPr>
              <w:t xml:space="preserve"> </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Pr="00394E37" w:rsidRDefault="001749C4" w:rsidP="005F6623">
            <w:pPr>
              <w:widowControl w:val="0"/>
              <w:spacing w:after="0" w:line="240" w:lineRule="auto"/>
              <w:jc w:val="both"/>
              <w:rPr>
                <w:rFonts w:ascii="Times New Roman" w:hAnsi="Times New Roman" w:cs="Times New Roman"/>
                <w:sz w:val="24"/>
                <w:szCs w:val="24"/>
              </w:rPr>
            </w:pPr>
            <w:r w:rsidRPr="00394E37">
              <w:rPr>
                <w:rFonts w:ascii="Times New Roman" w:hAnsi="Times New Roman" w:cs="Times New Roman"/>
                <w:iCs/>
                <w:sz w:val="24"/>
                <w:szCs w:val="24"/>
              </w:rPr>
              <w:t>Практические занятия (ПР)</w:t>
            </w:r>
          </w:p>
        </w:tc>
        <w:tc>
          <w:tcPr>
            <w:tcW w:w="1665" w:type="dxa"/>
            <w:tcBorders>
              <w:top w:val="single" w:sz="4" w:space="0" w:color="000000"/>
              <w:left w:val="single" w:sz="4" w:space="0" w:color="000000"/>
              <w:bottom w:val="single" w:sz="4" w:space="0" w:color="000000"/>
            </w:tcBorders>
            <w:shd w:val="clear" w:color="auto" w:fill="auto"/>
          </w:tcPr>
          <w:p w:rsidR="001749C4" w:rsidRPr="00A769E9" w:rsidRDefault="001749C4"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A769E9" w:rsidRDefault="001749C4"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Pr="00394E37" w:rsidRDefault="00D9180A" w:rsidP="005F6623">
            <w:pPr>
              <w:widowControl w:val="0"/>
              <w:spacing w:after="0" w:line="240" w:lineRule="auto"/>
              <w:jc w:val="both"/>
              <w:rPr>
                <w:rFonts w:ascii="Times New Roman" w:hAnsi="Times New Roman" w:cs="Times New Roman"/>
                <w:sz w:val="24"/>
                <w:szCs w:val="24"/>
              </w:rPr>
            </w:pPr>
            <w:r w:rsidRPr="00394E37">
              <w:rPr>
                <w:rFonts w:ascii="Times New Roman" w:hAnsi="Times New Roman" w:cs="Times New Roman"/>
                <w:iCs/>
                <w:sz w:val="24"/>
                <w:szCs w:val="24"/>
              </w:rPr>
              <w:t>Лабораторные работы (ЛР)</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(ИК)</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перед экзаменом (Конс)</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(КАЭ)</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Самостоятельная работа в семестре, всего:</w:t>
            </w:r>
          </w:p>
        </w:tc>
        <w:tc>
          <w:tcPr>
            <w:tcW w:w="1665" w:type="dxa"/>
            <w:tcBorders>
              <w:top w:val="single" w:sz="4" w:space="0" w:color="000000"/>
              <w:left w:val="single" w:sz="4" w:space="0" w:color="000000"/>
              <w:bottom w:val="single" w:sz="4" w:space="0" w:color="000000"/>
            </w:tcBorders>
            <w:shd w:val="clear" w:color="auto" w:fill="auto"/>
          </w:tcPr>
          <w:p w:rsidR="001749C4" w:rsidRPr="00A769E9" w:rsidRDefault="001749C4" w:rsidP="005F6623">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39,8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A769E9" w:rsidRDefault="001749C4" w:rsidP="005F6623">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39,8</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Курсовой проект (КП), курсовая работа (КР) </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Реферат (Р)</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изучение разделов</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(КР)</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c>
          <w:tcPr>
            <w:tcW w:w="6663"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665" w:type="dxa"/>
            <w:tcBorders>
              <w:top w:val="single" w:sz="4" w:space="0" w:color="000000"/>
              <w:left w:val="single" w:sz="4" w:space="0" w:color="000000"/>
              <w:bottom w:val="single" w:sz="4" w:space="0" w:color="000000"/>
            </w:tcBorders>
            <w:shd w:val="clear" w:color="auto" w:fill="auto"/>
          </w:tcPr>
          <w:p w:rsidR="001749C4" w:rsidRPr="00A769E9" w:rsidRDefault="001749C4"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Pr="00A769E9" w:rsidRDefault="001749C4"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19,8</w:t>
            </w:r>
          </w:p>
        </w:tc>
      </w:tr>
      <w:tr w:rsidR="00D9180A" w:rsidTr="00E223F8">
        <w:tc>
          <w:tcPr>
            <w:tcW w:w="6663" w:type="dxa"/>
            <w:tcBorders>
              <w:top w:val="single" w:sz="4" w:space="0" w:color="000000"/>
              <w:left w:val="single" w:sz="4" w:space="0" w:color="000000"/>
              <w:bottom w:val="single" w:sz="4" w:space="0" w:color="000000"/>
            </w:tcBorders>
            <w:shd w:val="clear" w:color="auto" w:fill="auto"/>
          </w:tcPr>
          <w:p w:rsidR="00D9180A" w:rsidRDefault="00D9180A"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Самостоятельная работа в период экз.сессии (Контроль)</w:t>
            </w:r>
          </w:p>
        </w:tc>
        <w:tc>
          <w:tcPr>
            <w:tcW w:w="1665" w:type="dxa"/>
            <w:tcBorders>
              <w:top w:val="single" w:sz="4" w:space="0" w:color="000000"/>
              <w:left w:val="single" w:sz="4" w:space="0" w:color="000000"/>
              <w:bottom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9180A" w:rsidRPr="00D9180A" w:rsidRDefault="00D9180A"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749C4" w:rsidTr="00E223F8">
        <w:trPr>
          <w:trHeight w:val="320"/>
        </w:trPr>
        <w:tc>
          <w:tcPr>
            <w:tcW w:w="6663" w:type="dxa"/>
            <w:tcBorders>
              <w:top w:val="single" w:sz="4" w:space="0" w:color="000000"/>
              <w:left w:val="single" w:sz="4" w:space="0" w:color="000000"/>
              <w:bottom w:val="single" w:sz="4" w:space="0" w:color="000000"/>
            </w:tcBorders>
            <w:shd w:val="clear" w:color="auto" w:fill="auto"/>
          </w:tcPr>
          <w:p w:rsidR="001749C4" w:rsidRDefault="009A0BF0" w:rsidP="005F6623">
            <w:pPr>
              <w:pStyle w:val="27"/>
              <w:suppressLineNumbers/>
              <w:rPr>
                <w:rFonts w:ascii="Times New Roman" w:hAnsi="Times New Roman" w:cs="Times New Roman"/>
                <w:sz w:val="24"/>
                <w:szCs w:val="24"/>
              </w:rPr>
            </w:pPr>
            <w:r w:rsidRPr="008151B9">
              <w:rPr>
                <w:rFonts w:ascii="Times New Roman" w:hAnsi="Times New Roman" w:cs="Times New Roman"/>
                <w:b/>
                <w:sz w:val="24"/>
                <w:szCs w:val="24"/>
              </w:rPr>
              <w:t>Форма</w:t>
            </w:r>
            <w:r w:rsidR="001749C4" w:rsidRPr="008151B9">
              <w:rPr>
                <w:rFonts w:ascii="Times New Roman" w:hAnsi="Times New Roman" w:cs="Times New Roman"/>
                <w:b/>
                <w:sz w:val="24"/>
                <w:szCs w:val="24"/>
              </w:rPr>
              <w:t xml:space="preserve"> </w:t>
            </w:r>
            <w:r w:rsidR="001749C4">
              <w:rPr>
                <w:rFonts w:ascii="Times New Roman" w:hAnsi="Times New Roman" w:cs="Times New Roman"/>
                <w:b/>
                <w:sz w:val="24"/>
                <w:szCs w:val="24"/>
              </w:rPr>
              <w:t>итогового контроля по дисциплине</w:t>
            </w:r>
          </w:p>
        </w:tc>
        <w:tc>
          <w:tcPr>
            <w:tcW w:w="1665" w:type="dxa"/>
            <w:tcBorders>
              <w:top w:val="single" w:sz="4" w:space="0" w:color="000000"/>
              <w:left w:val="single" w:sz="4" w:space="0" w:color="000000"/>
              <w:bottom w:val="single" w:sz="4" w:space="0" w:color="000000"/>
            </w:tcBorders>
            <w:shd w:val="clear" w:color="auto" w:fill="auto"/>
          </w:tcPr>
          <w:p w:rsidR="001749C4" w:rsidRDefault="001749C4"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749C4" w:rsidRDefault="001749C4" w:rsidP="005F6623">
            <w:pPr>
              <w:widowControl w:val="0"/>
              <w:spacing w:after="0" w:line="240" w:lineRule="auto"/>
              <w:jc w:val="center"/>
            </w:pPr>
            <w:r>
              <w:rPr>
                <w:rFonts w:ascii="Times New Roman" w:hAnsi="Times New Roman" w:cs="Times New Roman"/>
                <w:sz w:val="24"/>
                <w:szCs w:val="24"/>
              </w:rPr>
              <w:t>зачет</w:t>
            </w:r>
          </w:p>
        </w:tc>
      </w:tr>
    </w:tbl>
    <w:p w:rsidR="004044DA" w:rsidRDefault="004044DA" w:rsidP="005F6623">
      <w:pPr>
        <w:spacing w:after="0" w:line="240" w:lineRule="auto"/>
        <w:ind w:left="720"/>
        <w:jc w:val="both"/>
      </w:pPr>
    </w:p>
    <w:p w:rsidR="006E27F5" w:rsidRDefault="006E27F5" w:rsidP="00D9180A">
      <w:pPr>
        <w:widowControl w:val="0"/>
        <w:spacing w:after="0" w:line="240" w:lineRule="auto"/>
        <w:jc w:val="both"/>
        <w:rPr>
          <w:rFonts w:ascii="Times New Roman" w:eastAsia="Times New Roman" w:hAnsi="Times New Roman" w:cs="Times New Roman"/>
          <w:sz w:val="24"/>
          <w:szCs w:val="24"/>
        </w:rPr>
      </w:pPr>
    </w:p>
    <w:p w:rsidR="004044DA" w:rsidRDefault="004044DA" w:rsidP="00D9180A">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Таблица 3 —  </w:t>
      </w:r>
      <w:r>
        <w:rPr>
          <w:rFonts w:ascii="Times New Roman" w:hAnsi="Times New Roman" w:cs="Times New Roman"/>
          <w:sz w:val="24"/>
          <w:szCs w:val="24"/>
        </w:rPr>
        <w:t>Объем учебной дисциплины и виды учебной работы ЗФО</w:t>
      </w:r>
    </w:p>
    <w:tbl>
      <w:tblPr>
        <w:tblW w:w="9923" w:type="dxa"/>
        <w:tblInd w:w="108" w:type="dxa"/>
        <w:tblLayout w:type="fixed"/>
        <w:tblLook w:val="0000" w:firstRow="0" w:lastRow="0" w:firstColumn="0" w:lastColumn="0" w:noHBand="0" w:noVBand="0"/>
      </w:tblPr>
      <w:tblGrid>
        <w:gridCol w:w="6804"/>
        <w:gridCol w:w="993"/>
        <w:gridCol w:w="992"/>
        <w:gridCol w:w="1134"/>
      </w:tblGrid>
      <w:tr w:rsidR="00E223F8" w:rsidTr="00E223F8">
        <w:trPr>
          <w:tblHeader/>
        </w:trPr>
        <w:tc>
          <w:tcPr>
            <w:tcW w:w="6804" w:type="dxa"/>
            <w:vMerge w:val="restart"/>
            <w:tcBorders>
              <w:top w:val="single" w:sz="4" w:space="0" w:color="000000"/>
              <w:left w:val="single" w:sz="4" w:space="0" w:color="000000"/>
              <w:bottom w:val="single" w:sz="4" w:space="0" w:color="000000"/>
            </w:tcBorders>
            <w:shd w:val="clear" w:color="auto" w:fill="auto"/>
          </w:tcPr>
          <w:p w:rsidR="00E223F8" w:rsidRDefault="00E223F8"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3119" w:type="dxa"/>
            <w:gridSpan w:val="3"/>
            <w:tcBorders>
              <w:top w:val="single" w:sz="4" w:space="0" w:color="000000"/>
              <w:left w:val="single" w:sz="4" w:space="0" w:color="000000"/>
              <w:bottom w:val="single" w:sz="4" w:space="0" w:color="000000"/>
              <w:right w:val="single" w:sz="4" w:space="0" w:color="000000"/>
            </w:tcBorders>
          </w:tcPr>
          <w:p w:rsidR="00E223F8" w:rsidRDefault="00E223F8" w:rsidP="00D9180A">
            <w:pPr>
              <w:widowControl w:val="0"/>
              <w:spacing w:after="0" w:line="240" w:lineRule="auto"/>
              <w:ind w:left="-113" w:right="-113"/>
              <w:jc w:val="center"/>
            </w:pPr>
            <w:r>
              <w:rPr>
                <w:rFonts w:ascii="Times New Roman" w:hAnsi="Times New Roman" w:cs="Times New Roman"/>
                <w:sz w:val="24"/>
                <w:szCs w:val="24"/>
              </w:rPr>
              <w:t>Трудоемкость, часов (зач.ед.)</w:t>
            </w:r>
          </w:p>
        </w:tc>
      </w:tr>
      <w:tr w:rsidR="00E223F8" w:rsidTr="00E223F8">
        <w:trPr>
          <w:tblHeader/>
        </w:trPr>
        <w:tc>
          <w:tcPr>
            <w:tcW w:w="6804" w:type="dxa"/>
            <w:vMerge/>
            <w:tcBorders>
              <w:top w:val="single" w:sz="4" w:space="0" w:color="000000"/>
              <w:left w:val="single" w:sz="4" w:space="0" w:color="000000"/>
              <w:bottom w:val="single" w:sz="4" w:space="0" w:color="000000"/>
            </w:tcBorders>
            <w:shd w:val="clear" w:color="auto" w:fill="auto"/>
          </w:tcPr>
          <w:p w:rsidR="00E223F8" w:rsidRDefault="00E223F8" w:rsidP="00D9180A">
            <w:pPr>
              <w:widowControl w:val="0"/>
              <w:snapToGrid w:val="0"/>
              <w:spacing w:after="0" w:line="240" w:lineRule="auto"/>
              <w:ind w:left="-113" w:right="-113"/>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2 курс</w:t>
            </w:r>
          </w:p>
          <w:p w:rsidR="00E223F8" w:rsidRDefault="00E223F8"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 сессия</w:t>
            </w:r>
          </w:p>
        </w:tc>
        <w:tc>
          <w:tcPr>
            <w:tcW w:w="992" w:type="dxa"/>
            <w:tcBorders>
              <w:top w:val="single" w:sz="4" w:space="0" w:color="000000"/>
              <w:left w:val="single" w:sz="4" w:space="0" w:color="000000"/>
              <w:bottom w:val="single" w:sz="4" w:space="0" w:color="000000"/>
            </w:tcBorders>
            <w:shd w:val="clear" w:color="auto" w:fill="auto"/>
          </w:tcPr>
          <w:p w:rsidR="00E223F8" w:rsidRDefault="00E223F8"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2 курс</w:t>
            </w:r>
          </w:p>
          <w:p w:rsidR="00E223F8" w:rsidRDefault="00E223F8"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2 сессия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D9180A">
            <w:pPr>
              <w:widowControl w:val="0"/>
              <w:spacing w:after="0" w:line="240" w:lineRule="auto"/>
              <w:ind w:left="-113" w:right="-113"/>
              <w:jc w:val="center"/>
            </w:pPr>
            <w:r>
              <w:rPr>
                <w:rFonts w:ascii="Times New Roman" w:hAnsi="Times New Roman" w:cs="Times New Roman"/>
                <w:sz w:val="24"/>
                <w:szCs w:val="24"/>
              </w:rPr>
              <w:t>Всего</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Default="00E223F8" w:rsidP="005F662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Общая трудоемкость (часы, зачетные единицы)</w:t>
            </w: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5F66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 (1)</w:t>
            </w:r>
          </w:p>
        </w:tc>
        <w:tc>
          <w:tcPr>
            <w:tcW w:w="992" w:type="dxa"/>
            <w:tcBorders>
              <w:top w:val="single" w:sz="4" w:space="0" w:color="000000"/>
              <w:left w:val="single" w:sz="4" w:space="0" w:color="000000"/>
              <w:bottom w:val="single" w:sz="4" w:space="0" w:color="000000"/>
            </w:tcBorders>
            <w:shd w:val="clear" w:color="auto" w:fill="auto"/>
          </w:tcPr>
          <w:p w:rsidR="00E223F8" w:rsidRDefault="00E223F8" w:rsidP="00B07A3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 (</w:t>
            </w:r>
            <w:r w:rsidR="00B07A32">
              <w:rPr>
                <w:rFonts w:ascii="Times New Roman" w:hAnsi="Times New Roman" w:cs="Times New Roman"/>
                <w:b/>
                <w:bCs/>
                <w:sz w:val="24"/>
                <w:szCs w:val="24"/>
              </w:rPr>
              <w:t>1</w:t>
            </w:r>
            <w:r>
              <w:rPr>
                <w:rFonts w:ascii="Times New Roman" w:hAnsi="Times New Roman" w:cs="Times New Roman"/>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5F6623">
            <w:pPr>
              <w:widowControl w:val="0"/>
              <w:spacing w:after="0" w:line="240" w:lineRule="auto"/>
              <w:jc w:val="center"/>
            </w:pPr>
            <w:r>
              <w:rPr>
                <w:rFonts w:ascii="Times New Roman" w:hAnsi="Times New Roman" w:cs="Times New Roman"/>
                <w:b/>
                <w:bCs/>
                <w:sz w:val="24"/>
                <w:szCs w:val="24"/>
              </w:rPr>
              <w:t>72 (2)</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Default="00E223F8" w:rsidP="005F662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Контактная работа обучающихся с преподавателем (контактные часы), всего</w:t>
            </w:r>
          </w:p>
        </w:tc>
        <w:tc>
          <w:tcPr>
            <w:tcW w:w="993" w:type="dxa"/>
            <w:tcBorders>
              <w:top w:val="single" w:sz="4" w:space="0" w:color="000000"/>
              <w:left w:val="single" w:sz="4" w:space="0" w:color="000000"/>
              <w:bottom w:val="single" w:sz="4" w:space="0" w:color="000000"/>
              <w:right w:val="single" w:sz="4" w:space="0" w:color="000000"/>
            </w:tcBorders>
          </w:tcPr>
          <w:p w:rsidR="00E223F8" w:rsidRDefault="00B07A32" w:rsidP="005F66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E223F8" w:rsidRDefault="00B07A32" w:rsidP="005F66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E223F8">
              <w:rPr>
                <w:rFonts w:ascii="Times New Roman" w:hAnsi="Times New Roman" w:cs="Times New Roman"/>
                <w:b/>
                <w:bCs/>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5F6623">
            <w:pPr>
              <w:widowControl w:val="0"/>
              <w:spacing w:after="0" w:line="240" w:lineRule="auto"/>
              <w:jc w:val="center"/>
            </w:pPr>
            <w:r>
              <w:rPr>
                <w:rFonts w:ascii="Times New Roman" w:hAnsi="Times New Roman" w:cs="Times New Roman"/>
                <w:b/>
                <w:bCs/>
                <w:sz w:val="24"/>
                <w:szCs w:val="24"/>
              </w:rPr>
              <w:t>8,2</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Pr="00394E37" w:rsidRDefault="00E223F8" w:rsidP="005F6623">
            <w:pPr>
              <w:widowControl w:val="0"/>
              <w:spacing w:after="0" w:line="240" w:lineRule="auto"/>
              <w:jc w:val="both"/>
              <w:rPr>
                <w:rFonts w:ascii="Times New Roman" w:hAnsi="Times New Roman" w:cs="Times New Roman"/>
                <w:sz w:val="24"/>
                <w:szCs w:val="24"/>
              </w:rPr>
            </w:pPr>
            <w:r w:rsidRPr="00394E37">
              <w:rPr>
                <w:rFonts w:ascii="Times New Roman" w:hAnsi="Times New Roman" w:cs="Times New Roman"/>
                <w:iCs/>
                <w:sz w:val="24"/>
                <w:szCs w:val="24"/>
              </w:rPr>
              <w:t>Лекции (Л)</w:t>
            </w:r>
            <w:r w:rsidRPr="00394E37">
              <w:rPr>
                <w:rFonts w:ascii="Times New Roman" w:hAnsi="Times New Roman" w:cs="Times New Roman"/>
                <w:b/>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E223F8"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5F6623">
            <w:pPr>
              <w:widowControl w:val="0"/>
              <w:spacing w:after="0" w:line="240" w:lineRule="auto"/>
              <w:jc w:val="center"/>
            </w:pPr>
            <w:r>
              <w:rPr>
                <w:rFonts w:ascii="Times New Roman" w:hAnsi="Times New Roman" w:cs="Times New Roman"/>
                <w:sz w:val="24"/>
                <w:szCs w:val="24"/>
              </w:rPr>
              <w:t>4</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Pr="00394E37" w:rsidRDefault="00B07A32" w:rsidP="005F6623">
            <w:pPr>
              <w:widowControl w:val="0"/>
              <w:spacing w:after="0" w:line="240" w:lineRule="auto"/>
              <w:jc w:val="both"/>
              <w:rPr>
                <w:rFonts w:ascii="Times New Roman" w:hAnsi="Times New Roman" w:cs="Times New Roman"/>
                <w:sz w:val="24"/>
                <w:szCs w:val="24"/>
              </w:rPr>
            </w:pPr>
            <w:r w:rsidRPr="00394E37">
              <w:rPr>
                <w:rFonts w:ascii="Times New Roman" w:hAnsi="Times New Roman" w:cs="Times New Roman"/>
                <w:iCs/>
                <w:sz w:val="24"/>
                <w:szCs w:val="24"/>
              </w:rPr>
              <w:t>Практические занятия (ПР)</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5F6623">
            <w:pPr>
              <w:widowControl w:val="0"/>
              <w:spacing w:after="0" w:line="240" w:lineRule="auto"/>
              <w:jc w:val="center"/>
            </w:pPr>
            <w:r>
              <w:rPr>
                <w:rFonts w:ascii="Times New Roman" w:hAnsi="Times New Roman" w:cs="Times New Roman"/>
                <w:sz w:val="24"/>
                <w:szCs w:val="24"/>
              </w:rPr>
              <w:t>4</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Pr="00394E37" w:rsidRDefault="00B07A32" w:rsidP="005F6623">
            <w:pPr>
              <w:widowControl w:val="0"/>
              <w:spacing w:after="0" w:line="240" w:lineRule="auto"/>
              <w:jc w:val="both"/>
              <w:rPr>
                <w:rFonts w:ascii="Times New Roman" w:hAnsi="Times New Roman" w:cs="Times New Roman"/>
                <w:sz w:val="24"/>
                <w:szCs w:val="24"/>
              </w:rPr>
            </w:pPr>
            <w:r w:rsidRPr="00394E37">
              <w:rPr>
                <w:rFonts w:ascii="Times New Roman" w:hAnsi="Times New Roman" w:cs="Times New Roman"/>
                <w:iCs/>
                <w:sz w:val="24"/>
                <w:szCs w:val="24"/>
              </w:rPr>
              <w:t>Лабораторные работы (ЛР)</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(ИК)</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перед экзаменом (Конс)</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Контактная работа по промежуточной аттестации (КАЭ)</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5F6623">
            <w:pPr>
              <w:widowControl w:val="0"/>
              <w:spacing w:after="0" w:line="240" w:lineRule="auto"/>
              <w:jc w:val="center"/>
            </w:pPr>
            <w:r>
              <w:rPr>
                <w:rFonts w:ascii="Times New Roman" w:hAnsi="Times New Roman" w:cs="Times New Roman"/>
                <w:sz w:val="24"/>
                <w:szCs w:val="24"/>
              </w:rPr>
              <w:t>0,2</w:t>
            </w:r>
          </w:p>
        </w:tc>
      </w:tr>
      <w:tr w:rsidR="00E223F8" w:rsidTr="00E223F8">
        <w:tc>
          <w:tcPr>
            <w:tcW w:w="6804" w:type="dxa"/>
            <w:tcBorders>
              <w:top w:val="single" w:sz="4" w:space="0" w:color="000000"/>
              <w:left w:val="single" w:sz="4" w:space="0" w:color="000000"/>
              <w:bottom w:val="single" w:sz="4" w:space="0" w:color="000000"/>
            </w:tcBorders>
            <w:shd w:val="clear" w:color="auto" w:fill="auto"/>
          </w:tcPr>
          <w:p w:rsidR="00E223F8" w:rsidRDefault="00E223F8" w:rsidP="005F662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Самостоятельная работа в семестре, всего:</w:t>
            </w:r>
          </w:p>
        </w:tc>
        <w:tc>
          <w:tcPr>
            <w:tcW w:w="993" w:type="dxa"/>
            <w:tcBorders>
              <w:top w:val="single" w:sz="4" w:space="0" w:color="000000"/>
              <w:left w:val="single" w:sz="4" w:space="0" w:color="000000"/>
              <w:bottom w:val="single" w:sz="4" w:space="0" w:color="000000"/>
              <w:right w:val="single" w:sz="4" w:space="0" w:color="000000"/>
            </w:tcBorders>
          </w:tcPr>
          <w:p w:rsidR="00E223F8" w:rsidRDefault="00E223F8" w:rsidP="005F66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992" w:type="dxa"/>
            <w:tcBorders>
              <w:top w:val="single" w:sz="4" w:space="0" w:color="000000"/>
              <w:left w:val="single" w:sz="4" w:space="0" w:color="000000"/>
              <w:bottom w:val="single" w:sz="4" w:space="0" w:color="000000"/>
            </w:tcBorders>
            <w:shd w:val="clear" w:color="auto" w:fill="auto"/>
          </w:tcPr>
          <w:p w:rsidR="00E223F8" w:rsidRDefault="00B07A32" w:rsidP="005F66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3F8" w:rsidRDefault="00E223F8" w:rsidP="005F6623">
            <w:pPr>
              <w:widowControl w:val="0"/>
              <w:spacing w:after="0" w:line="240" w:lineRule="auto"/>
              <w:jc w:val="center"/>
            </w:pPr>
            <w:r>
              <w:rPr>
                <w:rFonts w:ascii="Times New Roman" w:hAnsi="Times New Roman" w:cs="Times New Roman"/>
                <w:b/>
                <w:bCs/>
                <w:sz w:val="24"/>
                <w:szCs w:val="24"/>
              </w:rPr>
              <w:t>60</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Курсовой проект (КП), курсовая работа (КР) </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Реферат (Р)</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5F6623">
            <w:pPr>
              <w:widowControl w:val="0"/>
              <w:spacing w:after="0" w:line="240" w:lineRule="auto"/>
              <w:jc w:val="center"/>
            </w:pPr>
            <w:r>
              <w:rPr>
                <w:rFonts w:ascii="Times New Roman" w:hAnsi="Times New Roman" w:cs="Times New Roman"/>
                <w:sz w:val="24"/>
                <w:szCs w:val="24"/>
              </w:rPr>
              <w:t>15</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изучение разделов</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5F6623">
            <w:pPr>
              <w:widowControl w:val="0"/>
              <w:spacing w:after="0" w:line="240" w:lineRule="auto"/>
              <w:jc w:val="center"/>
            </w:pPr>
            <w:r>
              <w:rPr>
                <w:rFonts w:ascii="Times New Roman" w:hAnsi="Times New Roman" w:cs="Times New Roman"/>
                <w:sz w:val="24"/>
                <w:szCs w:val="24"/>
              </w:rPr>
              <w:t>15</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(КР)</w:t>
            </w:r>
          </w:p>
        </w:tc>
        <w:tc>
          <w:tcPr>
            <w:tcW w:w="993" w:type="dxa"/>
            <w:tcBorders>
              <w:top w:val="single" w:sz="4" w:space="0" w:color="000000"/>
              <w:left w:val="single" w:sz="4" w:space="0" w:color="000000"/>
              <w:bottom w:val="single" w:sz="4" w:space="0" w:color="000000"/>
              <w:right w:val="single" w:sz="4" w:space="0" w:color="000000"/>
            </w:tcBorders>
          </w:tcPr>
          <w:p w:rsidR="00B07A32" w:rsidRPr="00D9180A" w:rsidRDefault="00B07A32" w:rsidP="00737517">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D9180A" w:rsidRDefault="00B07A32"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Самоподготовка (проработка и повторение лекционного материала и материала учебников и учебных пособий, </w:t>
            </w:r>
            <w:r>
              <w:rPr>
                <w:rFonts w:ascii="Times New Roman" w:hAnsi="Times New Roman" w:cs="Times New Roman"/>
                <w:sz w:val="24"/>
                <w:szCs w:val="24"/>
              </w:rPr>
              <w:lastRenderedPageBreak/>
              <w:t>подготовка к лабораторным и практическим занятиям, коллоквиумам, рубежному контролю и т.д.)</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5F6623">
            <w:pPr>
              <w:widowControl w:val="0"/>
              <w:spacing w:after="0" w:line="240" w:lineRule="auto"/>
              <w:jc w:val="center"/>
            </w:pPr>
            <w:r>
              <w:rPr>
                <w:rFonts w:ascii="Times New Roman" w:hAnsi="Times New Roman" w:cs="Times New Roman"/>
                <w:sz w:val="24"/>
                <w:szCs w:val="24"/>
              </w:rPr>
              <w:t>30</w:t>
            </w:r>
          </w:p>
        </w:tc>
      </w:tr>
      <w:tr w:rsidR="00B07A32" w:rsidTr="00E223F8">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Самостоятельная работа в период экз.сессии (Контроль)</w:t>
            </w:r>
          </w:p>
        </w:tc>
        <w:tc>
          <w:tcPr>
            <w:tcW w:w="993" w:type="dxa"/>
            <w:tcBorders>
              <w:top w:val="single" w:sz="4" w:space="0" w:color="000000"/>
              <w:left w:val="single" w:sz="4" w:space="0" w:color="000000"/>
              <w:bottom w:val="single" w:sz="4" w:space="0" w:color="000000"/>
              <w:right w:val="single" w:sz="4" w:space="0" w:color="000000"/>
            </w:tcBorders>
          </w:tcPr>
          <w:p w:rsidR="00B07A32" w:rsidRPr="00E223F8" w:rsidRDefault="00B07A32" w:rsidP="005F6623">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B07A32" w:rsidRPr="00E223F8" w:rsidRDefault="00B07A32" w:rsidP="005F6623">
            <w:pPr>
              <w:widowControl w:val="0"/>
              <w:spacing w:after="0" w:line="240" w:lineRule="auto"/>
              <w:jc w:val="center"/>
              <w:rPr>
                <w:rFonts w:ascii="Times New Roman" w:hAnsi="Times New Roman" w:cs="Times New Roman"/>
                <w:b/>
                <w:sz w:val="24"/>
                <w:szCs w:val="24"/>
              </w:rPr>
            </w:pPr>
            <w:r w:rsidRPr="00E223F8">
              <w:rPr>
                <w:rFonts w:ascii="Times New Roman" w:hAnsi="Times New Roman" w:cs="Times New Roman"/>
                <w:b/>
                <w:sz w:val="24"/>
                <w:szCs w:val="24"/>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Pr="00E223F8" w:rsidRDefault="00B07A32" w:rsidP="005F6623">
            <w:pPr>
              <w:widowControl w:val="0"/>
              <w:spacing w:after="0" w:line="240" w:lineRule="auto"/>
              <w:jc w:val="center"/>
              <w:rPr>
                <w:b/>
              </w:rPr>
            </w:pPr>
            <w:r w:rsidRPr="00E223F8">
              <w:rPr>
                <w:rFonts w:ascii="Times New Roman" w:hAnsi="Times New Roman" w:cs="Times New Roman"/>
                <w:b/>
                <w:sz w:val="24"/>
                <w:szCs w:val="24"/>
              </w:rPr>
              <w:t>3,8</w:t>
            </w:r>
          </w:p>
        </w:tc>
      </w:tr>
      <w:tr w:rsidR="00B07A32" w:rsidTr="00E223F8">
        <w:trPr>
          <w:trHeight w:val="326"/>
        </w:trPr>
        <w:tc>
          <w:tcPr>
            <w:tcW w:w="6804" w:type="dxa"/>
            <w:tcBorders>
              <w:top w:val="single" w:sz="4" w:space="0" w:color="000000"/>
              <w:left w:val="single" w:sz="4" w:space="0" w:color="000000"/>
              <w:bottom w:val="single" w:sz="4" w:space="0" w:color="000000"/>
            </w:tcBorders>
            <w:shd w:val="clear" w:color="auto" w:fill="auto"/>
          </w:tcPr>
          <w:p w:rsidR="00B07A32" w:rsidRDefault="00B07A32" w:rsidP="005F6623">
            <w:pPr>
              <w:pStyle w:val="27"/>
              <w:suppressLineNumbers/>
              <w:rPr>
                <w:rFonts w:ascii="Times New Roman" w:hAnsi="Times New Roman" w:cs="Times New Roman"/>
                <w:sz w:val="24"/>
                <w:szCs w:val="24"/>
              </w:rPr>
            </w:pPr>
            <w:r w:rsidRPr="008151B9">
              <w:rPr>
                <w:rFonts w:ascii="Times New Roman" w:hAnsi="Times New Roman" w:cs="Times New Roman"/>
                <w:b/>
                <w:sz w:val="24"/>
                <w:szCs w:val="24"/>
              </w:rPr>
              <w:t>Форма</w:t>
            </w:r>
            <w:r>
              <w:rPr>
                <w:rFonts w:ascii="Times New Roman" w:hAnsi="Times New Roman" w:cs="Times New Roman"/>
                <w:b/>
                <w:sz w:val="24"/>
                <w:szCs w:val="24"/>
              </w:rPr>
              <w:t xml:space="preserve"> итогового контроля по дисциплине</w:t>
            </w:r>
          </w:p>
        </w:tc>
        <w:tc>
          <w:tcPr>
            <w:tcW w:w="993" w:type="dxa"/>
            <w:tcBorders>
              <w:top w:val="single" w:sz="4" w:space="0" w:color="000000"/>
              <w:left w:val="single" w:sz="4" w:space="0" w:color="000000"/>
              <w:bottom w:val="single" w:sz="4" w:space="0" w:color="000000"/>
              <w:right w:val="single" w:sz="4" w:space="0" w:color="000000"/>
            </w:tcBorders>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B07A32" w:rsidRDefault="00B07A32"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A32" w:rsidRDefault="00B07A32" w:rsidP="005F6623">
            <w:pPr>
              <w:widowControl w:val="0"/>
              <w:spacing w:after="0" w:line="240" w:lineRule="auto"/>
              <w:jc w:val="center"/>
            </w:pPr>
            <w:r>
              <w:rPr>
                <w:rFonts w:ascii="Times New Roman" w:hAnsi="Times New Roman" w:cs="Times New Roman"/>
                <w:sz w:val="24"/>
                <w:szCs w:val="24"/>
              </w:rPr>
              <w:t>зачет</w:t>
            </w:r>
          </w:p>
        </w:tc>
      </w:tr>
    </w:tbl>
    <w:p w:rsidR="004044DA" w:rsidRDefault="004044DA" w:rsidP="005F6623">
      <w:pPr>
        <w:spacing w:after="0" w:line="240" w:lineRule="auto"/>
        <w:ind w:firstLine="690"/>
        <w:jc w:val="both"/>
        <w:rPr>
          <w:rFonts w:ascii="Times New Roman" w:hAnsi="Times New Roman" w:cs="Times New Roman"/>
          <w:sz w:val="24"/>
          <w:szCs w:val="24"/>
        </w:rPr>
      </w:pPr>
    </w:p>
    <w:p w:rsidR="004044DA" w:rsidRDefault="004044DA" w:rsidP="005F6623">
      <w:pPr>
        <w:spacing w:after="0" w:line="240" w:lineRule="auto"/>
        <w:ind w:firstLine="690"/>
        <w:jc w:val="both"/>
      </w:pPr>
      <w:r>
        <w:rPr>
          <w:rFonts w:ascii="Times New Roman" w:hAnsi="Times New Roman" w:cs="Times New Roman"/>
          <w:sz w:val="24"/>
          <w:szCs w:val="24"/>
        </w:rPr>
        <w:t>Распределение видов учебной работы и их трудоемкости по разделам дисциплины для очной формы обучения приведено в таблице 4.</w:t>
      </w:r>
    </w:p>
    <w:p w:rsidR="006E27F5" w:rsidRDefault="006E27F5" w:rsidP="006E27F5">
      <w:pPr>
        <w:spacing w:after="0" w:line="240" w:lineRule="auto"/>
        <w:jc w:val="both"/>
      </w:pPr>
    </w:p>
    <w:p w:rsidR="004044DA" w:rsidRDefault="004044DA" w:rsidP="006E27F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Таблица 4 - </w:t>
      </w:r>
      <w:r>
        <w:rPr>
          <w:rFonts w:ascii="Times New Roman" w:hAnsi="Times New Roman" w:cs="Times New Roman"/>
          <w:bCs/>
          <w:sz w:val="24"/>
          <w:szCs w:val="24"/>
        </w:rPr>
        <w:t>Разделы дисциплины, изучаемые в</w:t>
      </w:r>
      <w:r w:rsidR="00F82DDE">
        <w:rPr>
          <w:rFonts w:ascii="Times New Roman" w:hAnsi="Times New Roman" w:cs="Times New Roman"/>
          <w:bCs/>
          <w:sz w:val="24"/>
          <w:szCs w:val="24"/>
        </w:rPr>
        <w:t xml:space="preserve"> первом</w:t>
      </w:r>
      <w:r>
        <w:rPr>
          <w:rFonts w:ascii="Times New Roman" w:hAnsi="Times New Roman" w:cs="Times New Roman"/>
          <w:bCs/>
          <w:sz w:val="24"/>
          <w:szCs w:val="24"/>
        </w:rPr>
        <w:t xml:space="preserve"> семестре ОФО</w:t>
      </w:r>
    </w:p>
    <w:tbl>
      <w:tblPr>
        <w:tblW w:w="0" w:type="auto"/>
        <w:tblInd w:w="108" w:type="dxa"/>
        <w:tblLayout w:type="fixed"/>
        <w:tblLook w:val="0000" w:firstRow="0" w:lastRow="0" w:firstColumn="0" w:lastColumn="0" w:noHBand="0" w:noVBand="0"/>
      </w:tblPr>
      <w:tblGrid>
        <w:gridCol w:w="567"/>
        <w:gridCol w:w="3686"/>
        <w:gridCol w:w="810"/>
        <w:gridCol w:w="658"/>
        <w:gridCol w:w="658"/>
        <w:gridCol w:w="658"/>
        <w:gridCol w:w="634"/>
        <w:gridCol w:w="567"/>
        <w:gridCol w:w="930"/>
        <w:gridCol w:w="702"/>
      </w:tblGrid>
      <w:tr w:rsidR="004044DA" w:rsidTr="00D9180A">
        <w:trPr>
          <w:tblHeader/>
        </w:trPr>
        <w:tc>
          <w:tcPr>
            <w:tcW w:w="567" w:type="dxa"/>
            <w:vMerge w:val="restart"/>
            <w:tcBorders>
              <w:top w:val="single" w:sz="4" w:space="0" w:color="000000"/>
              <w:left w:val="single" w:sz="4" w:space="0" w:color="000000"/>
              <w:bottom w:val="single" w:sz="4" w:space="0" w:color="000000"/>
            </w:tcBorders>
            <w:shd w:val="clear" w:color="auto" w:fill="auto"/>
          </w:tcPr>
          <w:p w:rsidR="004044DA" w:rsidRDefault="004044DA"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 </w:t>
            </w:r>
            <w:r w:rsidR="00D9180A">
              <w:rPr>
                <w:rFonts w:ascii="Times New Roman" w:hAnsi="Times New Roman" w:cs="Times New Roman"/>
                <w:sz w:val="24"/>
                <w:szCs w:val="24"/>
              </w:rPr>
              <w:t>р</w:t>
            </w:r>
            <w:r>
              <w:rPr>
                <w:rFonts w:ascii="Times New Roman" w:hAnsi="Times New Roman" w:cs="Times New Roman"/>
                <w:sz w:val="24"/>
                <w:szCs w:val="24"/>
              </w:rPr>
              <w:t>аз</w:t>
            </w:r>
            <w:r w:rsidR="00D9180A">
              <w:rPr>
                <w:rFonts w:ascii="Times New Roman" w:hAnsi="Times New Roman" w:cs="Times New Roman"/>
                <w:sz w:val="24"/>
                <w:szCs w:val="24"/>
              </w:rPr>
              <w:t>-</w:t>
            </w:r>
            <w:r>
              <w:rPr>
                <w:rFonts w:ascii="Times New Roman" w:hAnsi="Times New Roman" w:cs="Times New Roman"/>
                <w:sz w:val="24"/>
                <w:szCs w:val="24"/>
              </w:rPr>
              <w:t>дела</w:t>
            </w:r>
          </w:p>
        </w:tc>
        <w:tc>
          <w:tcPr>
            <w:tcW w:w="3686" w:type="dxa"/>
            <w:vMerge w:val="restart"/>
            <w:tcBorders>
              <w:top w:val="single" w:sz="4" w:space="0" w:color="000000"/>
              <w:left w:val="single" w:sz="4" w:space="0" w:color="000000"/>
              <w:bottom w:val="single" w:sz="4" w:space="0" w:color="000000"/>
            </w:tcBorders>
            <w:shd w:val="clear" w:color="auto" w:fill="auto"/>
          </w:tcPr>
          <w:p w:rsidR="004044DA" w:rsidRDefault="004044DA"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3985" w:type="dxa"/>
            <w:gridSpan w:val="6"/>
            <w:tcBorders>
              <w:top w:val="single" w:sz="4" w:space="0" w:color="000000"/>
              <w:left w:val="single" w:sz="4" w:space="0" w:color="000000"/>
              <w:bottom w:val="single" w:sz="4" w:space="0" w:color="000000"/>
            </w:tcBorders>
            <w:shd w:val="clear" w:color="auto" w:fill="auto"/>
          </w:tcPr>
          <w:p w:rsidR="004044DA" w:rsidRDefault="004044DA"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Контактная работа/ контактные часы</w:t>
            </w:r>
            <w:r w:rsidR="00D9180A">
              <w:rPr>
                <w:rFonts w:ascii="Times New Roman" w:hAnsi="Times New Roman" w:cs="Times New Roman"/>
                <w:sz w:val="24"/>
                <w:szCs w:val="24"/>
              </w:rPr>
              <w:t>*</w:t>
            </w:r>
          </w:p>
        </w:tc>
        <w:tc>
          <w:tcPr>
            <w:tcW w:w="930" w:type="dxa"/>
            <w:vMerge w:val="restart"/>
            <w:tcBorders>
              <w:top w:val="single" w:sz="4" w:space="0" w:color="000000"/>
              <w:left w:val="single" w:sz="4" w:space="0" w:color="000000"/>
              <w:bottom w:val="single" w:sz="4" w:space="0" w:color="000000"/>
            </w:tcBorders>
            <w:shd w:val="clear" w:color="auto" w:fill="auto"/>
          </w:tcPr>
          <w:p w:rsidR="004044DA" w:rsidRDefault="004044DA"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4DA" w:rsidRDefault="004044DA" w:rsidP="00D9180A">
            <w:pPr>
              <w:widowControl w:val="0"/>
              <w:spacing w:after="0" w:line="240" w:lineRule="auto"/>
              <w:ind w:left="-113" w:right="-113"/>
              <w:jc w:val="center"/>
            </w:pPr>
            <w:r>
              <w:rPr>
                <w:rFonts w:ascii="Times New Roman" w:hAnsi="Times New Roman" w:cs="Times New Roman"/>
                <w:sz w:val="24"/>
                <w:szCs w:val="24"/>
              </w:rPr>
              <w:t>Конт</w:t>
            </w:r>
            <w:r w:rsidR="00D9180A">
              <w:rPr>
                <w:rFonts w:ascii="Times New Roman" w:hAnsi="Times New Roman" w:cs="Times New Roman"/>
                <w:sz w:val="24"/>
                <w:szCs w:val="24"/>
              </w:rPr>
              <w:t>-</w:t>
            </w:r>
            <w:r>
              <w:rPr>
                <w:rFonts w:ascii="Times New Roman" w:hAnsi="Times New Roman" w:cs="Times New Roman"/>
                <w:sz w:val="24"/>
                <w:szCs w:val="24"/>
              </w:rPr>
              <w:t>роль</w:t>
            </w:r>
          </w:p>
        </w:tc>
      </w:tr>
      <w:tr w:rsidR="00394E37" w:rsidTr="00AA68EE">
        <w:trPr>
          <w:tblHeader/>
        </w:trPr>
        <w:tc>
          <w:tcPr>
            <w:tcW w:w="567" w:type="dxa"/>
            <w:vMerge/>
            <w:tcBorders>
              <w:top w:val="single" w:sz="4" w:space="0" w:color="000000"/>
              <w:left w:val="single" w:sz="4" w:space="0" w:color="000000"/>
              <w:bottom w:val="single" w:sz="4" w:space="0" w:color="000000"/>
            </w:tcBorders>
            <w:shd w:val="clear" w:color="auto" w:fill="auto"/>
          </w:tcPr>
          <w:p w:rsidR="00394E37" w:rsidRDefault="00394E37" w:rsidP="00D9180A">
            <w:pPr>
              <w:widowControl w:val="0"/>
              <w:snapToGrid w:val="0"/>
              <w:spacing w:after="0" w:line="240" w:lineRule="auto"/>
              <w:ind w:left="-113" w:right="-113"/>
              <w:jc w:val="center"/>
              <w:rPr>
                <w:rFonts w:ascii="Times New Roman" w:hAnsi="Times New Roman" w:cs="Times New Roman"/>
                <w:sz w:val="24"/>
                <w:szCs w:val="24"/>
              </w:rPr>
            </w:pPr>
          </w:p>
        </w:tc>
        <w:tc>
          <w:tcPr>
            <w:tcW w:w="3686" w:type="dxa"/>
            <w:vMerge/>
            <w:tcBorders>
              <w:top w:val="single" w:sz="4" w:space="0" w:color="000000"/>
              <w:left w:val="single" w:sz="4" w:space="0" w:color="000000"/>
              <w:bottom w:val="single" w:sz="4" w:space="0" w:color="000000"/>
            </w:tcBorders>
            <w:shd w:val="clear" w:color="auto" w:fill="auto"/>
          </w:tcPr>
          <w:p w:rsidR="00394E37" w:rsidRDefault="00394E37" w:rsidP="00D9180A">
            <w:pPr>
              <w:widowControl w:val="0"/>
              <w:snapToGrid w:val="0"/>
              <w:spacing w:after="0" w:line="240" w:lineRule="auto"/>
              <w:ind w:left="-113" w:right="-113"/>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394E37" w:rsidRDefault="00394E37"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w:t>
            </w:r>
          </w:p>
        </w:tc>
        <w:tc>
          <w:tcPr>
            <w:tcW w:w="658" w:type="dxa"/>
            <w:tcBorders>
              <w:top w:val="single" w:sz="4" w:space="0" w:color="000000"/>
              <w:left w:val="single" w:sz="4" w:space="0" w:color="000000"/>
              <w:bottom w:val="single" w:sz="4" w:space="0" w:color="000000"/>
            </w:tcBorders>
            <w:shd w:val="clear" w:color="auto" w:fill="auto"/>
          </w:tcPr>
          <w:p w:rsidR="00394E37" w:rsidRDefault="00394E37" w:rsidP="00AA68EE">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w:t>
            </w:r>
          </w:p>
        </w:tc>
        <w:tc>
          <w:tcPr>
            <w:tcW w:w="658" w:type="dxa"/>
            <w:tcBorders>
              <w:top w:val="single" w:sz="4" w:space="0" w:color="000000"/>
              <w:left w:val="single" w:sz="4" w:space="0" w:color="000000"/>
              <w:bottom w:val="single" w:sz="4" w:space="0" w:color="000000"/>
            </w:tcBorders>
            <w:shd w:val="clear" w:color="auto" w:fill="auto"/>
          </w:tcPr>
          <w:p w:rsidR="00394E37" w:rsidRDefault="00394E37" w:rsidP="00AA68EE">
            <w:pPr>
              <w:widowControl w:val="0"/>
              <w:spacing w:after="0" w:line="240" w:lineRule="auto"/>
              <w:ind w:left="-113" w:right="-113"/>
              <w:jc w:val="center"/>
              <w:rPr>
                <w:rFonts w:ascii="Times New Roman" w:hAnsi="Times New Roman" w:cs="Times New Roman"/>
                <w:sz w:val="24"/>
                <w:szCs w:val="24"/>
              </w:rPr>
            </w:pPr>
            <w:r w:rsidRPr="00F45696">
              <w:rPr>
                <w:rFonts w:ascii="Times New Roman" w:hAnsi="Times New Roman" w:cs="Times New Roman"/>
                <w:sz w:val="24"/>
                <w:szCs w:val="24"/>
              </w:rPr>
              <w:t>ПР</w:t>
            </w:r>
          </w:p>
        </w:tc>
        <w:tc>
          <w:tcPr>
            <w:tcW w:w="658" w:type="dxa"/>
            <w:tcBorders>
              <w:top w:val="single" w:sz="4" w:space="0" w:color="000000"/>
              <w:left w:val="single" w:sz="4" w:space="0" w:color="000000"/>
              <w:bottom w:val="single" w:sz="4" w:space="0" w:color="000000"/>
            </w:tcBorders>
            <w:shd w:val="clear" w:color="auto" w:fill="auto"/>
          </w:tcPr>
          <w:p w:rsidR="00394E37" w:rsidRDefault="00394E37" w:rsidP="00AA68EE">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ЛР</w:t>
            </w:r>
          </w:p>
        </w:tc>
        <w:tc>
          <w:tcPr>
            <w:tcW w:w="634" w:type="dxa"/>
            <w:tcBorders>
              <w:top w:val="single" w:sz="4" w:space="0" w:color="000000"/>
              <w:left w:val="single" w:sz="4" w:space="0" w:color="000000"/>
              <w:bottom w:val="single" w:sz="4" w:space="0" w:color="000000"/>
            </w:tcBorders>
            <w:shd w:val="clear" w:color="auto" w:fill="auto"/>
          </w:tcPr>
          <w:p w:rsidR="00394E37" w:rsidRDefault="00394E37"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Конс, КАЭ</w:t>
            </w:r>
          </w:p>
        </w:tc>
        <w:tc>
          <w:tcPr>
            <w:tcW w:w="567" w:type="dxa"/>
            <w:tcBorders>
              <w:top w:val="single" w:sz="4" w:space="0" w:color="000000"/>
              <w:left w:val="single" w:sz="4" w:space="0" w:color="000000"/>
              <w:bottom w:val="single" w:sz="4" w:space="0" w:color="000000"/>
            </w:tcBorders>
            <w:shd w:val="clear" w:color="auto" w:fill="auto"/>
          </w:tcPr>
          <w:p w:rsidR="00394E37" w:rsidRDefault="00394E37" w:rsidP="00D9180A">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ИК, КА</w:t>
            </w:r>
          </w:p>
        </w:tc>
        <w:tc>
          <w:tcPr>
            <w:tcW w:w="930" w:type="dxa"/>
            <w:vMerge/>
            <w:tcBorders>
              <w:top w:val="single" w:sz="4" w:space="0" w:color="000000"/>
              <w:left w:val="single" w:sz="4" w:space="0" w:color="000000"/>
              <w:bottom w:val="single" w:sz="4" w:space="0" w:color="000000"/>
            </w:tcBorders>
            <w:shd w:val="clear" w:color="auto" w:fill="auto"/>
          </w:tcPr>
          <w:p w:rsidR="00394E37" w:rsidRDefault="00394E37" w:rsidP="00D9180A">
            <w:pPr>
              <w:widowControl w:val="0"/>
              <w:snapToGrid w:val="0"/>
              <w:spacing w:after="0" w:line="240" w:lineRule="auto"/>
              <w:ind w:left="-113" w:right="-113"/>
              <w:jc w:val="center"/>
              <w:rPr>
                <w:rFonts w:ascii="Times New Roman" w:hAnsi="Times New Roman"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394E37" w:rsidRDefault="00394E37" w:rsidP="00D9180A">
            <w:pPr>
              <w:widowControl w:val="0"/>
              <w:snapToGrid w:val="0"/>
              <w:spacing w:after="0" w:line="240" w:lineRule="auto"/>
              <w:ind w:left="-113" w:right="-113"/>
              <w:jc w:val="center"/>
              <w:rPr>
                <w:rFonts w:ascii="Times New Roman" w:hAnsi="Times New Roman" w:cs="Times New Roman"/>
                <w:sz w:val="24"/>
                <w:szCs w:val="24"/>
              </w:rPr>
            </w:pPr>
          </w:p>
        </w:tc>
      </w:tr>
      <w:tr w:rsidR="00394E37" w:rsidTr="00394E37">
        <w:tc>
          <w:tcPr>
            <w:tcW w:w="567" w:type="dxa"/>
            <w:tcBorders>
              <w:top w:val="single" w:sz="4" w:space="0" w:color="000000"/>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394E37" w:rsidRPr="00187180" w:rsidRDefault="00394E37" w:rsidP="00D9180A">
            <w:pPr>
              <w:widowControl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Модуль 1 </w:t>
            </w:r>
            <w:r w:rsidRPr="00187180">
              <w:rPr>
                <w:rFonts w:ascii="Times New Roman" w:hAnsi="Times New Roman" w:cs="Times New Roman"/>
                <w:b/>
                <w:bCs/>
                <w:sz w:val="24"/>
                <w:szCs w:val="24"/>
              </w:rPr>
              <w:t>Введение: о целях и задачах курса, понятие информационные технологии</w:t>
            </w:r>
          </w:p>
          <w:p w:rsidR="00394E37" w:rsidRPr="00D6759D" w:rsidRDefault="00394E37" w:rsidP="00D9180A">
            <w:pPr>
              <w:widowControl w:val="0"/>
              <w:spacing w:after="0" w:line="240" w:lineRule="auto"/>
              <w:ind w:right="105"/>
              <w:rPr>
                <w:rFonts w:ascii="Times New Roman" w:hAnsi="Times New Roman" w:cs="Times New Roman"/>
                <w:b/>
                <w:bCs/>
                <w:sz w:val="24"/>
                <w:szCs w:val="24"/>
              </w:rPr>
            </w:pPr>
            <w:r w:rsidRPr="00187180">
              <w:rPr>
                <w:rFonts w:ascii="Times New Roman" w:hAnsi="Times New Roman" w:cs="Times New Roman"/>
                <w:b/>
                <w:bCs/>
                <w:sz w:val="24"/>
                <w:szCs w:val="24"/>
              </w:rPr>
              <w:t>Анализ этических проблем и норм</w:t>
            </w:r>
          </w:p>
        </w:tc>
        <w:tc>
          <w:tcPr>
            <w:tcW w:w="810" w:type="dxa"/>
            <w:tcBorders>
              <w:top w:val="single" w:sz="4" w:space="0" w:color="000000"/>
              <w:left w:val="single" w:sz="4" w:space="0" w:color="000000"/>
              <w:bottom w:val="single" w:sz="4" w:space="0" w:color="000000"/>
            </w:tcBorders>
            <w:shd w:val="clear" w:color="auto" w:fill="auto"/>
          </w:tcPr>
          <w:p w:rsidR="00394E37"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58" w:type="dxa"/>
            <w:tcBorders>
              <w:top w:val="single" w:sz="4" w:space="0" w:color="000000"/>
              <w:left w:val="single" w:sz="4" w:space="0" w:color="000000"/>
              <w:bottom w:val="single" w:sz="4" w:space="0" w:color="000000"/>
            </w:tcBorders>
            <w:shd w:val="clear" w:color="auto" w:fill="auto"/>
          </w:tcPr>
          <w:p w:rsidR="00394E37"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8" w:type="dxa"/>
            <w:tcBorders>
              <w:top w:val="single" w:sz="4" w:space="0" w:color="000000"/>
              <w:left w:val="single" w:sz="4" w:space="0" w:color="000000"/>
              <w:bottom w:val="single" w:sz="4" w:space="0" w:color="000000"/>
            </w:tcBorders>
            <w:shd w:val="clear" w:color="auto" w:fill="auto"/>
          </w:tcPr>
          <w:p w:rsidR="00394E37"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8"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top w:val="single" w:sz="4" w:space="0" w:color="000000"/>
              <w:left w:val="single" w:sz="4" w:space="0" w:color="000000"/>
              <w:bottom w:val="single" w:sz="4" w:space="0" w:color="000000"/>
            </w:tcBorders>
            <w:shd w:val="clear" w:color="auto" w:fill="auto"/>
          </w:tcPr>
          <w:p w:rsidR="00394E37"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Tr="00394E37">
        <w:tc>
          <w:tcPr>
            <w:tcW w:w="567"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Borders>
              <w:left w:val="single" w:sz="4" w:space="0" w:color="000000"/>
              <w:bottom w:val="single" w:sz="4" w:space="0" w:color="000000"/>
            </w:tcBorders>
            <w:shd w:val="clear" w:color="auto" w:fill="auto"/>
          </w:tcPr>
          <w:p w:rsidR="00394E37" w:rsidRDefault="00394E37" w:rsidP="00D9180A">
            <w:pPr>
              <w:widowControl w:val="0"/>
              <w:spacing w:after="0" w:line="240" w:lineRule="auto"/>
              <w:ind w:right="105"/>
              <w:rPr>
                <w:rFonts w:ascii="Times New Roman" w:hAnsi="Times New Roman" w:cs="Times New Roman"/>
                <w:sz w:val="24"/>
                <w:szCs w:val="24"/>
              </w:rPr>
            </w:pPr>
            <w:r w:rsidRPr="00187180">
              <w:rPr>
                <w:rFonts w:ascii="Times New Roman" w:hAnsi="Times New Roman" w:cs="Times New Roman"/>
                <w:sz w:val="24"/>
                <w:szCs w:val="24"/>
              </w:rPr>
              <w:t xml:space="preserve">Основные направления в данной области деятельности, информационные технологии как научно-методическая и технологическая база информационной индустрии. </w:t>
            </w:r>
          </w:p>
        </w:tc>
        <w:tc>
          <w:tcPr>
            <w:tcW w:w="810"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Tr="00394E37">
        <w:tc>
          <w:tcPr>
            <w:tcW w:w="567"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Borders>
              <w:left w:val="single" w:sz="4" w:space="0" w:color="000000"/>
              <w:bottom w:val="single" w:sz="4" w:space="0" w:color="000000"/>
            </w:tcBorders>
            <w:shd w:val="clear" w:color="auto" w:fill="auto"/>
          </w:tcPr>
          <w:p w:rsidR="00394E37" w:rsidRDefault="00394E37" w:rsidP="00D9180A">
            <w:pPr>
              <w:widowControl w:val="0"/>
              <w:spacing w:after="0" w:line="240" w:lineRule="auto"/>
              <w:ind w:right="105"/>
              <w:rPr>
                <w:rFonts w:ascii="Times New Roman" w:hAnsi="Times New Roman" w:cs="Times New Roman"/>
                <w:sz w:val="24"/>
                <w:szCs w:val="24"/>
              </w:rPr>
            </w:pPr>
            <w:r w:rsidRPr="00187180">
              <w:rPr>
                <w:rFonts w:ascii="Times New Roman" w:hAnsi="Times New Roman" w:cs="Times New Roman"/>
                <w:sz w:val="24"/>
                <w:szCs w:val="24"/>
              </w:rPr>
              <w:t xml:space="preserve">Влияние информационных технологий на процесс социализации История информатизации общества. </w:t>
            </w:r>
          </w:p>
        </w:tc>
        <w:tc>
          <w:tcPr>
            <w:tcW w:w="810" w:type="dxa"/>
            <w:tcBorders>
              <w:left w:val="single" w:sz="4" w:space="0" w:color="000000"/>
              <w:bottom w:val="single" w:sz="4" w:space="0" w:color="000000"/>
            </w:tcBorders>
            <w:shd w:val="clear" w:color="auto" w:fill="auto"/>
          </w:tcPr>
          <w:p w:rsidR="00394E37"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Default="00394E37" w:rsidP="005F66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eastAsia="Times New Roman" w:hAnsi="Times New Roman" w:cs="Times New Roman"/>
                <w:sz w:val="24"/>
                <w:szCs w:val="24"/>
              </w:rPr>
            </w:pPr>
            <w:r w:rsidRPr="00F82DDE">
              <w:rPr>
                <w:rFonts w:ascii="Times New Roman" w:hAnsi="Times New Roman" w:cs="Times New Roman"/>
                <w:sz w:val="24"/>
                <w:szCs w:val="24"/>
              </w:rPr>
              <w:t>1.3</w:t>
            </w:r>
          </w:p>
        </w:tc>
        <w:tc>
          <w:tcPr>
            <w:tcW w:w="3686" w:type="dxa"/>
            <w:tcBorders>
              <w:left w:val="single" w:sz="4" w:space="0" w:color="000000"/>
              <w:bottom w:val="single" w:sz="4" w:space="0" w:color="000000"/>
            </w:tcBorders>
            <w:shd w:val="clear" w:color="auto" w:fill="auto"/>
          </w:tcPr>
          <w:p w:rsidR="00394E37" w:rsidRPr="00F82DDE" w:rsidRDefault="00394E37" w:rsidP="00D9180A">
            <w:pPr>
              <w:widowControl w:val="0"/>
              <w:spacing w:after="0" w:line="240" w:lineRule="auto"/>
              <w:ind w:right="105"/>
              <w:rPr>
                <w:rFonts w:ascii="Times New Roman" w:hAnsi="Times New Roman" w:cs="Times New Roman"/>
                <w:sz w:val="24"/>
                <w:szCs w:val="24"/>
              </w:rPr>
            </w:pPr>
            <w:r w:rsidRPr="00187180">
              <w:rPr>
                <w:rFonts w:ascii="Times New Roman" w:hAnsi="Times New Roman" w:cs="Times New Roman"/>
                <w:sz w:val="24"/>
                <w:szCs w:val="24"/>
              </w:rPr>
              <w:t>Моральные и правовые нормы в информационном обществе, общест</w:t>
            </w:r>
            <w:r>
              <w:rPr>
                <w:rFonts w:ascii="Times New Roman" w:hAnsi="Times New Roman" w:cs="Times New Roman"/>
                <w:sz w:val="24"/>
                <w:szCs w:val="24"/>
              </w:rPr>
              <w:t>венные ценности и законы этики.</w:t>
            </w:r>
          </w:p>
        </w:tc>
        <w:tc>
          <w:tcPr>
            <w:tcW w:w="810" w:type="dxa"/>
            <w:tcBorders>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eastAsia="Times New Roman" w:hAnsi="Times New Roman" w:cs="Times New Roman"/>
                <w:sz w:val="24"/>
                <w:szCs w:val="24"/>
              </w:rPr>
            </w:pPr>
            <w:r w:rsidRPr="00F82DDE">
              <w:rPr>
                <w:rFonts w:ascii="Times New Roman" w:hAnsi="Times New Roman" w:cs="Times New Roman"/>
                <w:sz w:val="24"/>
                <w:szCs w:val="24"/>
              </w:rPr>
              <w:t>1.4</w:t>
            </w:r>
          </w:p>
        </w:tc>
        <w:tc>
          <w:tcPr>
            <w:tcW w:w="3686" w:type="dxa"/>
            <w:tcBorders>
              <w:left w:val="single" w:sz="4" w:space="0" w:color="000000"/>
              <w:bottom w:val="single" w:sz="4" w:space="0" w:color="000000"/>
            </w:tcBorders>
            <w:shd w:val="clear" w:color="auto" w:fill="auto"/>
          </w:tcPr>
          <w:p w:rsidR="00394E37" w:rsidRPr="00F82DDE" w:rsidRDefault="00394E37" w:rsidP="00D9180A">
            <w:pPr>
              <w:widowControl w:val="0"/>
              <w:spacing w:after="0" w:line="240" w:lineRule="auto"/>
              <w:ind w:right="105"/>
              <w:rPr>
                <w:rFonts w:ascii="Times New Roman" w:hAnsi="Times New Roman" w:cs="Times New Roman"/>
                <w:sz w:val="24"/>
                <w:szCs w:val="24"/>
              </w:rPr>
            </w:pPr>
            <w:r w:rsidRPr="00187180">
              <w:rPr>
                <w:rFonts w:ascii="Times New Roman" w:hAnsi="Times New Roman" w:cs="Times New Roman"/>
                <w:sz w:val="24"/>
                <w:szCs w:val="24"/>
              </w:rPr>
              <w:t>Компьютерная этика (информационная этика, киберэтика).</w:t>
            </w:r>
          </w:p>
        </w:tc>
        <w:tc>
          <w:tcPr>
            <w:tcW w:w="810" w:type="dxa"/>
            <w:tcBorders>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b/>
                <w:bCs/>
                <w:sz w:val="24"/>
                <w:szCs w:val="24"/>
              </w:rPr>
            </w:pPr>
            <w:r w:rsidRPr="00F82DDE">
              <w:rPr>
                <w:rFonts w:ascii="Times New Roman" w:hAnsi="Times New Roman" w:cs="Times New Roman"/>
                <w:b/>
                <w:bCs/>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394E37" w:rsidRPr="00F82DDE" w:rsidRDefault="00394E37" w:rsidP="00D9180A">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2 </w:t>
            </w:r>
            <w:r w:rsidRPr="00187180">
              <w:rPr>
                <w:rFonts w:ascii="Times New Roman" w:hAnsi="Times New Roman" w:cs="Times New Roman"/>
                <w:b/>
                <w:bCs/>
                <w:sz w:val="24"/>
                <w:szCs w:val="24"/>
              </w:rPr>
              <w:t>Профессиональная ответственность и профессиональная этика Экологическая этика и информационные технологии</w:t>
            </w:r>
          </w:p>
        </w:tc>
        <w:tc>
          <w:tcPr>
            <w:tcW w:w="810"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58"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8</w:t>
            </w:r>
          </w:p>
        </w:tc>
        <w:tc>
          <w:tcPr>
            <w:tcW w:w="658"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8"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2.1</w:t>
            </w:r>
          </w:p>
        </w:tc>
        <w:tc>
          <w:tcPr>
            <w:tcW w:w="3686" w:type="dxa"/>
            <w:tcBorders>
              <w:left w:val="single" w:sz="4" w:space="0" w:color="000000"/>
              <w:bottom w:val="single" w:sz="4" w:space="0" w:color="000000"/>
            </w:tcBorders>
            <w:shd w:val="clear" w:color="auto" w:fill="auto"/>
          </w:tcPr>
          <w:p w:rsidR="00394E37" w:rsidRPr="00F82DDE" w:rsidRDefault="00394E37" w:rsidP="00D9180A">
            <w:pPr>
              <w:widowControl w:val="0"/>
              <w:spacing w:after="0" w:line="240" w:lineRule="auto"/>
              <w:rPr>
                <w:rFonts w:ascii="Times New Roman" w:hAnsi="Times New Roman" w:cs="Times New Roman"/>
                <w:sz w:val="24"/>
                <w:szCs w:val="24"/>
              </w:rPr>
            </w:pPr>
            <w:r w:rsidRPr="00187180">
              <w:rPr>
                <w:rFonts w:ascii="Times New Roman" w:hAnsi="Times New Roman" w:cs="Times New Roman"/>
                <w:sz w:val="24"/>
                <w:szCs w:val="24"/>
              </w:rPr>
              <w:t xml:space="preserve">Проблема повышения рисков в условиях информатизации и компьютеризации жизни и деятельности человека, управление рисками и оценка рисков. </w:t>
            </w:r>
          </w:p>
        </w:tc>
        <w:tc>
          <w:tcPr>
            <w:tcW w:w="810" w:type="dxa"/>
            <w:tcBorders>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2.2</w:t>
            </w:r>
          </w:p>
        </w:tc>
        <w:tc>
          <w:tcPr>
            <w:tcW w:w="3686" w:type="dxa"/>
            <w:tcBorders>
              <w:left w:val="single" w:sz="4" w:space="0" w:color="000000"/>
              <w:bottom w:val="single" w:sz="4" w:space="0" w:color="000000"/>
            </w:tcBorders>
            <w:shd w:val="clear" w:color="auto" w:fill="auto"/>
          </w:tcPr>
          <w:p w:rsidR="00394E37" w:rsidRPr="00F82DDE" w:rsidRDefault="00394E37" w:rsidP="00D9180A">
            <w:pPr>
              <w:widowControl w:val="0"/>
              <w:spacing w:after="0" w:line="240" w:lineRule="auto"/>
              <w:rPr>
                <w:rFonts w:ascii="Times New Roman" w:hAnsi="Times New Roman" w:cs="Times New Roman"/>
                <w:sz w:val="24"/>
                <w:szCs w:val="24"/>
              </w:rPr>
            </w:pPr>
            <w:r w:rsidRPr="00187180">
              <w:rPr>
                <w:rFonts w:ascii="Times New Roman" w:hAnsi="Times New Roman" w:cs="Times New Roman"/>
                <w:sz w:val="24"/>
                <w:szCs w:val="24"/>
              </w:rPr>
              <w:t>Направление Green IT (зеленые технологии).</w:t>
            </w:r>
          </w:p>
        </w:tc>
        <w:tc>
          <w:tcPr>
            <w:tcW w:w="810" w:type="dxa"/>
            <w:tcBorders>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2.3</w:t>
            </w:r>
          </w:p>
        </w:tc>
        <w:tc>
          <w:tcPr>
            <w:tcW w:w="3686" w:type="dxa"/>
            <w:tcBorders>
              <w:left w:val="single" w:sz="4" w:space="0" w:color="000000"/>
              <w:bottom w:val="single" w:sz="4" w:space="0" w:color="000000"/>
            </w:tcBorders>
            <w:shd w:val="clear" w:color="auto" w:fill="auto"/>
          </w:tcPr>
          <w:p w:rsidR="00394E37" w:rsidRPr="00F82DDE" w:rsidRDefault="00394E37" w:rsidP="00D9180A">
            <w:pPr>
              <w:widowControl w:val="0"/>
              <w:spacing w:after="0" w:line="240" w:lineRule="auto"/>
              <w:ind w:right="105"/>
              <w:rPr>
                <w:rFonts w:ascii="Times New Roman" w:hAnsi="Times New Roman" w:cs="Times New Roman"/>
                <w:sz w:val="24"/>
                <w:szCs w:val="24"/>
              </w:rPr>
            </w:pPr>
            <w:r w:rsidRPr="00187180">
              <w:rPr>
                <w:rFonts w:ascii="Times New Roman" w:hAnsi="Times New Roman" w:cs="Times New Roman"/>
                <w:sz w:val="24"/>
                <w:szCs w:val="24"/>
              </w:rPr>
              <w:t xml:space="preserve">Частная жизнь и гражданские свободы: этические и законодательные основы </w:t>
            </w:r>
            <w:r w:rsidRPr="00187180">
              <w:rPr>
                <w:rFonts w:ascii="Times New Roman" w:hAnsi="Times New Roman" w:cs="Times New Roman"/>
                <w:sz w:val="24"/>
                <w:szCs w:val="24"/>
              </w:rPr>
              <w:lastRenderedPageBreak/>
              <w:t>личной безопасности, компьютерные преступления, гендерные проблемы</w:t>
            </w:r>
          </w:p>
        </w:tc>
        <w:tc>
          <w:tcPr>
            <w:tcW w:w="810" w:type="dxa"/>
            <w:tcBorders>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5</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2.4</w:t>
            </w:r>
          </w:p>
        </w:tc>
        <w:tc>
          <w:tcPr>
            <w:tcW w:w="3686" w:type="dxa"/>
            <w:tcBorders>
              <w:left w:val="single" w:sz="4" w:space="0" w:color="000000"/>
              <w:bottom w:val="single" w:sz="4" w:space="0" w:color="000000"/>
            </w:tcBorders>
            <w:shd w:val="clear" w:color="auto" w:fill="auto"/>
          </w:tcPr>
          <w:p w:rsidR="00394E37" w:rsidRPr="00F82DDE" w:rsidRDefault="00394E37" w:rsidP="00D9180A">
            <w:pPr>
              <w:widowControl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П</w:t>
            </w:r>
            <w:r w:rsidRPr="00187180">
              <w:rPr>
                <w:rFonts w:ascii="Times New Roman" w:hAnsi="Times New Roman" w:cs="Times New Roman"/>
                <w:sz w:val="24"/>
                <w:szCs w:val="24"/>
              </w:rPr>
              <w:t>рофессиональная этика, профессиональный долг, профессиональный кодекс, этические кодексы и их осуществление на практике (IEEE, ACM, SE, AITP и пр.)</w:t>
            </w:r>
          </w:p>
        </w:tc>
        <w:tc>
          <w:tcPr>
            <w:tcW w:w="810" w:type="dxa"/>
            <w:tcBorders>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A769E9" w:rsidRDefault="00394E37"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58"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567" w:type="dxa"/>
            <w:tcBorders>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c>
          <w:tcPr>
            <w:tcW w:w="930" w:type="dxa"/>
            <w:tcBorders>
              <w:left w:val="single" w:sz="4" w:space="0" w:color="000000"/>
              <w:bottom w:val="single" w:sz="4" w:space="0" w:color="000000"/>
            </w:tcBorders>
            <w:shd w:val="clear" w:color="auto" w:fill="auto"/>
          </w:tcPr>
          <w:p w:rsidR="00394E37" w:rsidRPr="001749C4" w:rsidRDefault="00394E37"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702" w:type="dxa"/>
            <w:tcBorders>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p>
        </w:tc>
      </w:tr>
      <w:tr w:rsidR="00394E37" w:rsidRPr="00F82DDE" w:rsidTr="00394E37">
        <w:tc>
          <w:tcPr>
            <w:tcW w:w="567"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napToGrid w:val="0"/>
              <w:spacing w:after="0" w:line="240" w:lineRule="auto"/>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both"/>
              <w:rPr>
                <w:rFonts w:ascii="Times New Roman" w:hAnsi="Times New Roman" w:cs="Times New Roman"/>
                <w:sz w:val="24"/>
                <w:szCs w:val="24"/>
              </w:rPr>
            </w:pPr>
            <w:r w:rsidRPr="00F82DDE">
              <w:rPr>
                <w:rFonts w:ascii="Times New Roman" w:hAnsi="Times New Roman" w:cs="Times New Roman"/>
                <w:i/>
                <w:sz w:val="24"/>
                <w:szCs w:val="24"/>
              </w:rPr>
              <w:t>Итого: 72</w:t>
            </w:r>
          </w:p>
        </w:tc>
        <w:tc>
          <w:tcPr>
            <w:tcW w:w="810" w:type="dxa"/>
            <w:tcBorders>
              <w:top w:val="single" w:sz="4" w:space="0" w:color="000000"/>
              <w:left w:val="single" w:sz="4" w:space="0" w:color="000000"/>
              <w:bottom w:val="single" w:sz="4" w:space="0" w:color="000000"/>
            </w:tcBorders>
            <w:shd w:val="clear" w:color="auto" w:fill="auto"/>
          </w:tcPr>
          <w:p w:rsidR="00394E37" w:rsidRPr="00D6759D" w:rsidRDefault="00394E37" w:rsidP="005F6623">
            <w:pPr>
              <w:widowControl w:val="0"/>
              <w:spacing w:after="0" w:line="240" w:lineRule="auto"/>
              <w:jc w:val="center"/>
              <w:rPr>
                <w:rFonts w:ascii="Times New Roman" w:hAnsi="Times New Roman" w:cs="Times New Roman"/>
                <w:sz w:val="24"/>
                <w:szCs w:val="24"/>
                <w:lang w:val="en-US"/>
              </w:rPr>
            </w:pPr>
            <w:r w:rsidRPr="00D6759D">
              <w:rPr>
                <w:rFonts w:ascii="Times New Roman" w:hAnsi="Times New Roman" w:cs="Times New Roman"/>
                <w:sz w:val="24"/>
                <w:szCs w:val="24"/>
              </w:rPr>
              <w:t>32,2</w:t>
            </w:r>
          </w:p>
        </w:tc>
        <w:tc>
          <w:tcPr>
            <w:tcW w:w="658"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16</w:t>
            </w:r>
          </w:p>
        </w:tc>
        <w:tc>
          <w:tcPr>
            <w:tcW w:w="658" w:type="dxa"/>
            <w:tcBorders>
              <w:top w:val="single" w:sz="4" w:space="0" w:color="000000"/>
              <w:left w:val="single" w:sz="4" w:space="0" w:color="000000"/>
              <w:bottom w:val="single" w:sz="4" w:space="0" w:color="000000"/>
            </w:tcBorders>
            <w:shd w:val="clear" w:color="auto" w:fill="auto"/>
          </w:tcPr>
          <w:p w:rsidR="00394E37" w:rsidRPr="00A769E9" w:rsidRDefault="00394E37"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658"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34" w:type="dxa"/>
            <w:tcBorders>
              <w:top w:val="single" w:sz="4" w:space="0" w:color="000000"/>
              <w:left w:val="single" w:sz="4" w:space="0" w:color="000000"/>
              <w:bottom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67" w:type="dxa"/>
            <w:tcBorders>
              <w:top w:val="single" w:sz="4" w:space="0" w:color="000000"/>
              <w:left w:val="single" w:sz="4" w:space="0" w:color="000000"/>
              <w:bottom w:val="single" w:sz="4" w:space="0" w:color="000000"/>
            </w:tcBorders>
            <w:shd w:val="clear" w:color="auto" w:fill="auto"/>
          </w:tcPr>
          <w:p w:rsidR="00394E37" w:rsidRPr="00F82DDE" w:rsidRDefault="00394E37" w:rsidP="005F6623">
            <w:pPr>
              <w:widowControl w:val="0"/>
              <w:spacing w:after="0" w:line="240" w:lineRule="auto"/>
              <w:jc w:val="center"/>
              <w:rPr>
                <w:rFonts w:ascii="Times New Roman" w:hAnsi="Times New Roman" w:cs="Times New Roman"/>
                <w:sz w:val="24"/>
                <w:szCs w:val="24"/>
              </w:rPr>
            </w:pPr>
            <w:r w:rsidRPr="00F82DDE">
              <w:rPr>
                <w:rFonts w:ascii="Times New Roman" w:hAnsi="Times New Roman" w:cs="Times New Roman"/>
                <w:sz w:val="24"/>
                <w:szCs w:val="24"/>
              </w:rPr>
              <w:t>0,2</w:t>
            </w:r>
          </w:p>
        </w:tc>
        <w:tc>
          <w:tcPr>
            <w:tcW w:w="930" w:type="dxa"/>
            <w:tcBorders>
              <w:top w:val="single" w:sz="4" w:space="0" w:color="000000"/>
              <w:left w:val="single" w:sz="4" w:space="0" w:color="000000"/>
              <w:bottom w:val="single" w:sz="4" w:space="0" w:color="000000"/>
            </w:tcBorders>
            <w:shd w:val="clear" w:color="auto" w:fill="auto"/>
          </w:tcPr>
          <w:p w:rsidR="00394E37" w:rsidRPr="001749C4" w:rsidRDefault="00394E37" w:rsidP="005F662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39,8</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394E37" w:rsidRPr="00D9180A" w:rsidRDefault="00394E37" w:rsidP="004E106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4044DA" w:rsidRPr="00F82DDE" w:rsidRDefault="004044DA" w:rsidP="005F6623">
      <w:pPr>
        <w:spacing w:after="0" w:line="240" w:lineRule="auto"/>
        <w:ind w:firstLine="656"/>
        <w:rPr>
          <w:rFonts w:ascii="Times New Roman" w:hAnsi="Times New Roman" w:cs="Times New Roman"/>
          <w:b/>
          <w:bCs/>
          <w:sz w:val="24"/>
          <w:szCs w:val="24"/>
        </w:rPr>
      </w:pPr>
    </w:p>
    <w:p w:rsidR="004044DA" w:rsidRPr="00F82DDE" w:rsidRDefault="004044DA" w:rsidP="005F6623">
      <w:pPr>
        <w:widowControl w:val="0"/>
        <w:spacing w:after="0" w:line="240" w:lineRule="auto"/>
        <w:ind w:firstLine="690"/>
        <w:jc w:val="both"/>
        <w:rPr>
          <w:rFonts w:ascii="Times New Roman" w:hAnsi="Times New Roman" w:cs="Times New Roman"/>
          <w:sz w:val="24"/>
          <w:szCs w:val="24"/>
        </w:rPr>
      </w:pPr>
      <w:r w:rsidRPr="00F82DDE">
        <w:rPr>
          <w:rFonts w:ascii="Times New Roman" w:hAnsi="Times New Roman" w:cs="Times New Roman"/>
          <w:sz w:val="24"/>
          <w:szCs w:val="24"/>
        </w:rPr>
        <w:t>Распределение видов учебной работы и их трудоемкости по разделам дисциплины для заочной формы обучения приведено в таблице 5.</w:t>
      </w:r>
    </w:p>
    <w:p w:rsidR="004044DA" w:rsidRPr="00F82DDE" w:rsidRDefault="004044DA" w:rsidP="005F6623">
      <w:pPr>
        <w:spacing w:after="0" w:line="240" w:lineRule="auto"/>
        <w:ind w:firstLine="690"/>
        <w:jc w:val="both"/>
        <w:rPr>
          <w:rFonts w:ascii="Times New Roman" w:hAnsi="Times New Roman" w:cs="Times New Roman"/>
          <w:sz w:val="24"/>
          <w:szCs w:val="24"/>
        </w:rPr>
      </w:pPr>
    </w:p>
    <w:p w:rsidR="004044DA" w:rsidRPr="00F82DDE" w:rsidRDefault="004044DA" w:rsidP="00D9180A">
      <w:pPr>
        <w:spacing w:after="0" w:line="240" w:lineRule="auto"/>
        <w:jc w:val="both"/>
        <w:rPr>
          <w:rFonts w:ascii="Times New Roman" w:hAnsi="Times New Roman" w:cs="Times New Roman"/>
          <w:b/>
          <w:bCs/>
          <w:sz w:val="24"/>
          <w:szCs w:val="24"/>
        </w:rPr>
      </w:pPr>
      <w:r w:rsidRPr="00F82DDE">
        <w:rPr>
          <w:rFonts w:ascii="Times New Roman" w:hAnsi="Times New Roman" w:cs="Times New Roman"/>
          <w:sz w:val="24"/>
          <w:szCs w:val="24"/>
        </w:rPr>
        <w:t xml:space="preserve">Таблица 5 - Разделы дисциплины, изучаемые </w:t>
      </w:r>
      <w:r w:rsidR="00A02076">
        <w:rPr>
          <w:rFonts w:ascii="Times New Roman" w:hAnsi="Times New Roman" w:cs="Times New Roman"/>
          <w:sz w:val="24"/>
          <w:szCs w:val="24"/>
        </w:rPr>
        <w:t>на 2 курсе</w:t>
      </w:r>
      <w:r w:rsidRPr="00A02076">
        <w:rPr>
          <w:rFonts w:ascii="Times New Roman" w:hAnsi="Times New Roman" w:cs="Times New Roman"/>
          <w:sz w:val="24"/>
          <w:szCs w:val="24"/>
        </w:rPr>
        <w:t xml:space="preserve"> ЗФО</w:t>
      </w:r>
    </w:p>
    <w:tbl>
      <w:tblPr>
        <w:tblW w:w="0" w:type="auto"/>
        <w:tblInd w:w="108" w:type="dxa"/>
        <w:tblLayout w:type="fixed"/>
        <w:tblLook w:val="0000" w:firstRow="0" w:lastRow="0" w:firstColumn="0" w:lastColumn="0" w:noHBand="0" w:noVBand="0"/>
      </w:tblPr>
      <w:tblGrid>
        <w:gridCol w:w="567"/>
        <w:gridCol w:w="3686"/>
        <w:gridCol w:w="810"/>
        <w:gridCol w:w="658"/>
        <w:gridCol w:w="658"/>
        <w:gridCol w:w="658"/>
        <w:gridCol w:w="634"/>
        <w:gridCol w:w="567"/>
        <w:gridCol w:w="930"/>
        <w:gridCol w:w="702"/>
      </w:tblGrid>
      <w:tr w:rsidR="004044DA" w:rsidRPr="00B95034" w:rsidTr="00D9180A">
        <w:trPr>
          <w:tblHeader/>
        </w:trPr>
        <w:tc>
          <w:tcPr>
            <w:tcW w:w="567" w:type="dxa"/>
            <w:vMerge w:val="restart"/>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 Раздела</w:t>
            </w:r>
          </w:p>
        </w:tc>
        <w:tc>
          <w:tcPr>
            <w:tcW w:w="3686" w:type="dxa"/>
            <w:vMerge w:val="restart"/>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Наименование разделов</w:t>
            </w:r>
          </w:p>
        </w:tc>
        <w:tc>
          <w:tcPr>
            <w:tcW w:w="3985" w:type="dxa"/>
            <w:gridSpan w:val="6"/>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Контактная работа/ контактные часы</w:t>
            </w:r>
            <w:r w:rsidR="00D9180A" w:rsidRPr="00B95034">
              <w:rPr>
                <w:rFonts w:ascii="Times New Roman" w:hAnsi="Times New Roman" w:cs="Times New Roman"/>
                <w:sz w:val="24"/>
                <w:szCs w:val="24"/>
              </w:rPr>
              <w:t>*</w:t>
            </w:r>
          </w:p>
        </w:tc>
        <w:tc>
          <w:tcPr>
            <w:tcW w:w="930" w:type="dxa"/>
            <w:vMerge w:val="restart"/>
            <w:tcBorders>
              <w:top w:val="single" w:sz="4" w:space="0" w:color="000000"/>
              <w:left w:val="single" w:sz="4" w:space="0" w:color="000000"/>
              <w:bottom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Самостоятельная работа</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44DA" w:rsidRPr="00B95034" w:rsidRDefault="004044DA"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Конт</w:t>
            </w:r>
            <w:r w:rsidR="00D9180A" w:rsidRPr="00B95034">
              <w:rPr>
                <w:rFonts w:ascii="Times New Roman" w:hAnsi="Times New Roman" w:cs="Times New Roman"/>
                <w:sz w:val="24"/>
                <w:szCs w:val="24"/>
              </w:rPr>
              <w:t>-</w:t>
            </w:r>
            <w:r w:rsidRPr="00B95034">
              <w:rPr>
                <w:rFonts w:ascii="Times New Roman" w:hAnsi="Times New Roman" w:cs="Times New Roman"/>
                <w:sz w:val="24"/>
                <w:szCs w:val="24"/>
              </w:rPr>
              <w:t>роль</w:t>
            </w:r>
          </w:p>
        </w:tc>
      </w:tr>
      <w:tr w:rsidR="00394E37" w:rsidRPr="00B95034" w:rsidTr="00AA68EE">
        <w:trPr>
          <w:tblHeader/>
        </w:trPr>
        <w:tc>
          <w:tcPr>
            <w:tcW w:w="567" w:type="dxa"/>
            <w:vMerge/>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napToGrid w:val="0"/>
              <w:spacing w:after="0" w:line="240" w:lineRule="auto"/>
              <w:ind w:left="-113" w:right="-113"/>
              <w:jc w:val="center"/>
              <w:rPr>
                <w:rFonts w:ascii="Times New Roman" w:hAnsi="Times New Roman" w:cs="Times New Roman"/>
                <w:sz w:val="24"/>
                <w:szCs w:val="24"/>
              </w:rPr>
            </w:pPr>
          </w:p>
        </w:tc>
        <w:tc>
          <w:tcPr>
            <w:tcW w:w="3686" w:type="dxa"/>
            <w:vMerge/>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napToGrid w:val="0"/>
              <w:spacing w:after="0" w:line="240" w:lineRule="auto"/>
              <w:ind w:left="-57" w:right="-57"/>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Всего</w:t>
            </w: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AA68EE">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Л</w:t>
            </w: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AA68EE">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ПР</w:t>
            </w: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AA68EE">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ЛР</w:t>
            </w:r>
          </w:p>
        </w:tc>
        <w:tc>
          <w:tcPr>
            <w:tcW w:w="634" w:type="dxa"/>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Конс, КАЭ</w:t>
            </w:r>
          </w:p>
        </w:tc>
        <w:tc>
          <w:tcPr>
            <w:tcW w:w="567" w:type="dxa"/>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113" w:right="-113"/>
              <w:jc w:val="center"/>
              <w:rPr>
                <w:rFonts w:ascii="Times New Roman" w:hAnsi="Times New Roman" w:cs="Times New Roman"/>
                <w:sz w:val="24"/>
                <w:szCs w:val="24"/>
              </w:rPr>
            </w:pPr>
            <w:r w:rsidRPr="00B95034">
              <w:rPr>
                <w:rFonts w:ascii="Times New Roman" w:hAnsi="Times New Roman" w:cs="Times New Roman"/>
                <w:sz w:val="24"/>
                <w:szCs w:val="24"/>
              </w:rPr>
              <w:t>ИК, КА</w:t>
            </w:r>
          </w:p>
        </w:tc>
        <w:tc>
          <w:tcPr>
            <w:tcW w:w="930" w:type="dxa"/>
            <w:vMerge/>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napToGrid w:val="0"/>
              <w:spacing w:after="0" w:line="240" w:lineRule="auto"/>
              <w:ind w:left="-113" w:right="-113"/>
              <w:jc w:val="center"/>
              <w:rPr>
                <w:rFonts w:ascii="Times New Roman" w:hAnsi="Times New Roman"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tcPr>
          <w:p w:rsidR="00394E37" w:rsidRPr="00B95034" w:rsidRDefault="00394E37" w:rsidP="00D9180A">
            <w:pPr>
              <w:widowControl w:val="0"/>
              <w:snapToGrid w:val="0"/>
              <w:spacing w:after="0" w:line="240" w:lineRule="auto"/>
              <w:ind w:left="-113" w:right="-113"/>
              <w:jc w:val="center"/>
              <w:rPr>
                <w:rFonts w:ascii="Times New Roman" w:hAnsi="Times New Roman" w:cs="Times New Roman"/>
                <w:sz w:val="24"/>
                <w:szCs w:val="24"/>
              </w:rPr>
            </w:pPr>
          </w:p>
        </w:tc>
      </w:tr>
      <w:tr w:rsidR="00394E37" w:rsidRPr="00B95034" w:rsidTr="00737517">
        <w:tc>
          <w:tcPr>
            <w:tcW w:w="9870" w:type="dxa"/>
            <w:gridSpan w:val="10"/>
            <w:tcBorders>
              <w:top w:val="single" w:sz="4" w:space="0" w:color="000000"/>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 курс 1 сессия</w:t>
            </w:r>
          </w:p>
        </w:tc>
      </w:tr>
      <w:tr w:rsidR="00394E37" w:rsidRPr="00B95034" w:rsidTr="00394E37">
        <w:tc>
          <w:tcPr>
            <w:tcW w:w="567"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b/>
                <w:bCs/>
                <w:sz w:val="24"/>
                <w:szCs w:val="24"/>
              </w:rPr>
            </w:pPr>
            <w:r w:rsidRPr="00B95034">
              <w:rPr>
                <w:rFonts w:ascii="Times New Roman" w:hAnsi="Times New Roman" w:cs="Times New Roman"/>
                <w:b/>
                <w:bCs/>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b/>
                <w:bCs/>
                <w:sz w:val="24"/>
                <w:szCs w:val="24"/>
              </w:rPr>
            </w:pPr>
            <w:r w:rsidRPr="00B95034">
              <w:rPr>
                <w:rFonts w:ascii="Times New Roman" w:hAnsi="Times New Roman" w:cs="Times New Roman"/>
                <w:b/>
                <w:bCs/>
                <w:sz w:val="24"/>
                <w:szCs w:val="24"/>
              </w:rPr>
              <w:t>Модуль 1 Введение: о целях и задачах курса, понятие информационные технологии</w:t>
            </w:r>
          </w:p>
          <w:p w:rsidR="00394E37" w:rsidRPr="00B95034" w:rsidRDefault="00394E37" w:rsidP="00D9180A">
            <w:pPr>
              <w:widowControl w:val="0"/>
              <w:spacing w:after="0" w:line="240" w:lineRule="auto"/>
              <w:ind w:left="-57" w:right="-57"/>
              <w:rPr>
                <w:rFonts w:ascii="Times New Roman" w:hAnsi="Times New Roman" w:cs="Times New Roman"/>
                <w:b/>
                <w:bCs/>
                <w:sz w:val="24"/>
                <w:szCs w:val="24"/>
              </w:rPr>
            </w:pPr>
            <w:r w:rsidRPr="00B95034">
              <w:rPr>
                <w:rFonts w:ascii="Times New Roman" w:hAnsi="Times New Roman" w:cs="Times New Roman"/>
                <w:b/>
                <w:bCs/>
                <w:sz w:val="24"/>
                <w:szCs w:val="24"/>
              </w:rPr>
              <w:t>Анализ этических проблем и норм</w:t>
            </w:r>
          </w:p>
        </w:tc>
        <w:tc>
          <w:tcPr>
            <w:tcW w:w="810"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394E37" w:rsidRPr="00B95034" w:rsidRDefault="00394E37" w:rsidP="00B95034">
            <w:pPr>
              <w:widowControl w:val="0"/>
              <w:snapToGrid w:val="0"/>
              <w:spacing w:after="0" w:line="24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1.1</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 xml:space="preserve">Основные направления в данной области деятельности, информационные технологии как научно-методическая и технологическая база информационной индустрии. </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1.2</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 xml:space="preserve">Влияние информационных технологий на процесс социализации История информатизации общества. </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9</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rPr>
          <w:trHeight w:val="553"/>
        </w:trPr>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eastAsia="Times New Roman" w:hAnsi="Times New Roman" w:cs="Times New Roman"/>
                <w:sz w:val="24"/>
                <w:szCs w:val="24"/>
              </w:rPr>
            </w:pPr>
            <w:r w:rsidRPr="00B95034">
              <w:rPr>
                <w:rFonts w:ascii="Times New Roman" w:hAnsi="Times New Roman" w:cs="Times New Roman"/>
                <w:sz w:val="24"/>
                <w:szCs w:val="24"/>
              </w:rPr>
              <w:t>1.3</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Моральные и правовые нормы в информационном обществе, общественные ценности и законы этики.</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9</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eastAsia="Times New Roman" w:hAnsi="Times New Roman" w:cs="Times New Roman"/>
                <w:sz w:val="24"/>
                <w:szCs w:val="24"/>
              </w:rPr>
            </w:pPr>
            <w:r w:rsidRPr="00B95034">
              <w:rPr>
                <w:rFonts w:ascii="Times New Roman" w:hAnsi="Times New Roman" w:cs="Times New Roman"/>
                <w:sz w:val="24"/>
                <w:szCs w:val="24"/>
              </w:rPr>
              <w:t>1.4</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Компьютерная этика (информационная этика, киберэтика).</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Итого: 36</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fldChar w:fldCharType="begin"/>
            </w:r>
            <w:r w:rsidRPr="00B95034">
              <w:rPr>
                <w:rFonts w:ascii="Times New Roman" w:hAnsi="Times New Roman" w:cs="Times New Roman"/>
                <w:sz w:val="24"/>
                <w:szCs w:val="24"/>
              </w:rPr>
              <w:instrText xml:space="preserve"> =SUM(ABOVE) </w:instrText>
            </w:r>
            <w:r w:rsidRPr="00B95034">
              <w:rPr>
                <w:rFonts w:ascii="Times New Roman" w:hAnsi="Times New Roman" w:cs="Times New Roman"/>
                <w:sz w:val="24"/>
                <w:szCs w:val="24"/>
              </w:rPr>
              <w:fldChar w:fldCharType="separate"/>
            </w:r>
            <w:r w:rsidRPr="00B95034">
              <w:rPr>
                <w:rFonts w:ascii="Times New Roman" w:hAnsi="Times New Roman" w:cs="Times New Roman"/>
                <w:noProof/>
                <w:sz w:val="24"/>
                <w:szCs w:val="24"/>
              </w:rPr>
              <w:t>34</w:t>
            </w:r>
            <w:r w:rsidRPr="00B95034">
              <w:rPr>
                <w:rFonts w:ascii="Times New Roman" w:hAnsi="Times New Roman" w:cs="Times New Roman"/>
                <w:sz w:val="24"/>
                <w:szCs w:val="24"/>
              </w:rPr>
              <w:fldChar w:fldCharType="end"/>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737517">
        <w:tc>
          <w:tcPr>
            <w:tcW w:w="9870" w:type="dxa"/>
            <w:gridSpan w:val="10"/>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 курс 2 сессия</w:t>
            </w: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737517">
            <w:pPr>
              <w:widowControl w:val="0"/>
              <w:spacing w:after="0" w:line="240" w:lineRule="auto"/>
              <w:jc w:val="center"/>
              <w:rPr>
                <w:rFonts w:ascii="Times New Roman" w:hAnsi="Times New Roman" w:cs="Times New Roman"/>
                <w:b/>
                <w:bCs/>
                <w:sz w:val="24"/>
                <w:szCs w:val="24"/>
              </w:rPr>
            </w:pPr>
            <w:r w:rsidRPr="00B95034">
              <w:rPr>
                <w:rFonts w:ascii="Times New Roman" w:hAnsi="Times New Roman" w:cs="Times New Roman"/>
                <w:b/>
                <w:bCs/>
                <w:sz w:val="24"/>
                <w:szCs w:val="24"/>
              </w:rPr>
              <w:t>1</w:t>
            </w:r>
          </w:p>
        </w:tc>
        <w:tc>
          <w:tcPr>
            <w:tcW w:w="3686" w:type="dxa"/>
            <w:tcBorders>
              <w:left w:val="single" w:sz="4" w:space="0" w:color="000000"/>
              <w:bottom w:val="single" w:sz="4" w:space="0" w:color="000000"/>
            </w:tcBorders>
            <w:shd w:val="clear" w:color="auto" w:fill="auto"/>
          </w:tcPr>
          <w:p w:rsidR="00394E37" w:rsidRPr="00B95034" w:rsidRDefault="00394E37" w:rsidP="00737517">
            <w:pPr>
              <w:widowControl w:val="0"/>
              <w:spacing w:after="0" w:line="240" w:lineRule="auto"/>
              <w:ind w:left="-57" w:right="-57"/>
              <w:rPr>
                <w:rFonts w:ascii="Times New Roman" w:hAnsi="Times New Roman" w:cs="Times New Roman"/>
                <w:b/>
                <w:bCs/>
                <w:sz w:val="24"/>
                <w:szCs w:val="24"/>
              </w:rPr>
            </w:pPr>
            <w:r w:rsidRPr="00B95034">
              <w:rPr>
                <w:rFonts w:ascii="Times New Roman" w:hAnsi="Times New Roman" w:cs="Times New Roman"/>
                <w:b/>
                <w:bCs/>
                <w:sz w:val="24"/>
                <w:szCs w:val="24"/>
              </w:rPr>
              <w:t>Модуль 1 Введение: о целях и задачах курса, понятие информационные технологии</w:t>
            </w:r>
          </w:p>
          <w:p w:rsidR="00394E37" w:rsidRPr="00B95034" w:rsidRDefault="00394E37" w:rsidP="00737517">
            <w:pPr>
              <w:widowControl w:val="0"/>
              <w:spacing w:after="0" w:line="240" w:lineRule="auto"/>
              <w:ind w:left="-57" w:right="-57"/>
              <w:rPr>
                <w:rFonts w:ascii="Times New Roman" w:hAnsi="Times New Roman" w:cs="Times New Roman"/>
                <w:b/>
                <w:bCs/>
                <w:sz w:val="24"/>
                <w:szCs w:val="24"/>
              </w:rPr>
            </w:pPr>
            <w:r w:rsidRPr="00B95034">
              <w:rPr>
                <w:rFonts w:ascii="Times New Roman" w:hAnsi="Times New Roman" w:cs="Times New Roman"/>
                <w:b/>
                <w:bCs/>
                <w:sz w:val="24"/>
                <w:szCs w:val="24"/>
              </w:rPr>
              <w:t>Анализ этических проблем и норм</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737517">
            <w:pPr>
              <w:widowControl w:val="0"/>
              <w:spacing w:after="0" w:line="240" w:lineRule="auto"/>
              <w:jc w:val="center"/>
              <w:rPr>
                <w:rFonts w:ascii="Times New Roman" w:eastAsia="Times New Roman" w:hAnsi="Times New Roman" w:cs="Times New Roman"/>
                <w:sz w:val="24"/>
                <w:szCs w:val="24"/>
              </w:rPr>
            </w:pPr>
            <w:r w:rsidRPr="00B95034">
              <w:rPr>
                <w:rFonts w:ascii="Times New Roman" w:hAnsi="Times New Roman" w:cs="Times New Roman"/>
                <w:sz w:val="24"/>
                <w:szCs w:val="24"/>
              </w:rPr>
              <w:t>1.4</w:t>
            </w:r>
          </w:p>
        </w:tc>
        <w:tc>
          <w:tcPr>
            <w:tcW w:w="3686" w:type="dxa"/>
            <w:tcBorders>
              <w:left w:val="single" w:sz="4" w:space="0" w:color="000000"/>
              <w:bottom w:val="single" w:sz="4" w:space="0" w:color="000000"/>
            </w:tcBorders>
            <w:shd w:val="clear" w:color="auto" w:fill="auto"/>
          </w:tcPr>
          <w:p w:rsidR="00394E37" w:rsidRPr="00B95034" w:rsidRDefault="00394E37" w:rsidP="00737517">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 xml:space="preserve">Компьютерная этика (информационная этика, </w:t>
            </w:r>
            <w:r w:rsidRPr="00B95034">
              <w:rPr>
                <w:rFonts w:ascii="Times New Roman" w:hAnsi="Times New Roman" w:cs="Times New Roman"/>
                <w:sz w:val="24"/>
                <w:szCs w:val="24"/>
              </w:rPr>
              <w:lastRenderedPageBreak/>
              <w:t>киберэтика).</w:t>
            </w:r>
          </w:p>
        </w:tc>
        <w:tc>
          <w:tcPr>
            <w:tcW w:w="810" w:type="dxa"/>
            <w:tcBorders>
              <w:left w:val="single" w:sz="4" w:space="0" w:color="000000"/>
              <w:bottom w:val="single" w:sz="4" w:space="0" w:color="000000"/>
            </w:tcBorders>
            <w:shd w:val="clear" w:color="auto" w:fill="auto"/>
          </w:tcPr>
          <w:p w:rsidR="00394E37" w:rsidRPr="00B95034" w:rsidRDefault="00394E37" w:rsidP="00737517">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lastRenderedPageBreak/>
              <w:t>2</w:t>
            </w:r>
          </w:p>
        </w:tc>
        <w:tc>
          <w:tcPr>
            <w:tcW w:w="658" w:type="dxa"/>
            <w:tcBorders>
              <w:left w:val="single" w:sz="4" w:space="0" w:color="000000"/>
              <w:bottom w:val="single" w:sz="4" w:space="0" w:color="000000"/>
            </w:tcBorders>
            <w:shd w:val="clear" w:color="auto" w:fill="auto"/>
          </w:tcPr>
          <w:p w:rsidR="00394E37" w:rsidRPr="00B95034" w:rsidRDefault="00394E37" w:rsidP="00737517">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737517">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rPr>
          <w:trHeight w:val="864"/>
        </w:trPr>
        <w:tc>
          <w:tcPr>
            <w:tcW w:w="567"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b/>
                <w:bCs/>
                <w:sz w:val="24"/>
                <w:szCs w:val="24"/>
              </w:rPr>
            </w:pPr>
            <w:r w:rsidRPr="00B95034">
              <w:rPr>
                <w:rFonts w:ascii="Times New Roman" w:hAnsi="Times New Roman" w:cs="Times New Roman"/>
                <w:b/>
                <w:bCs/>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b/>
                <w:bCs/>
                <w:sz w:val="24"/>
                <w:szCs w:val="24"/>
              </w:rPr>
              <w:t>Модуль 2 Профессиональная ответственность и профессиональная этика Экологическая этика и информационные технологии</w:t>
            </w:r>
          </w:p>
        </w:tc>
        <w:tc>
          <w:tcPr>
            <w:tcW w:w="810"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2.1</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 xml:space="preserve">Проблема повышения рисков в условиях информатизации и компьютеризации жизни и деятельности человека, управление рисками и оценка рисков. </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2.2</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Направление Green IT (зеленые технологии).</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8</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2.3</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Частная жизнь и гражданские свободы: этические и законодательные основы личной безопасности, компьютерные преступления, гендерные проблемы</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7</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2.4</w:t>
            </w: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Профессиональная этика, профессиональный долг, профессиональный кодекс, этические кодексы и их осуществление на практике (IEEE, ACM, SE, AITP и пр.)</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7</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r>
      <w:tr w:rsidR="00394E37" w:rsidRPr="00B95034" w:rsidTr="00394E37">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3686" w:type="dxa"/>
            <w:tcBorders>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sz w:val="24"/>
                <w:szCs w:val="24"/>
              </w:rPr>
              <w:t>Итого: 36</w:t>
            </w:r>
          </w:p>
        </w:tc>
        <w:tc>
          <w:tcPr>
            <w:tcW w:w="810" w:type="dxa"/>
            <w:tcBorders>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6,2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4</w:t>
            </w:r>
          </w:p>
        </w:tc>
        <w:tc>
          <w:tcPr>
            <w:tcW w:w="658"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0,2</w:t>
            </w:r>
          </w:p>
        </w:tc>
        <w:tc>
          <w:tcPr>
            <w:tcW w:w="567"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26</w:t>
            </w:r>
          </w:p>
        </w:tc>
        <w:tc>
          <w:tcPr>
            <w:tcW w:w="702" w:type="dxa"/>
            <w:tcBorders>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3,8</w:t>
            </w:r>
          </w:p>
        </w:tc>
      </w:tr>
      <w:tr w:rsidR="00394E37" w:rsidRPr="00B95034" w:rsidTr="00394E37">
        <w:tc>
          <w:tcPr>
            <w:tcW w:w="567"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napToGrid w:val="0"/>
              <w:spacing w:after="0" w:line="240" w:lineRule="auto"/>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394E37" w:rsidRPr="00B95034" w:rsidRDefault="00394E37" w:rsidP="00D9180A">
            <w:pPr>
              <w:widowControl w:val="0"/>
              <w:spacing w:after="0" w:line="240" w:lineRule="auto"/>
              <w:ind w:left="-57" w:right="-57"/>
              <w:rPr>
                <w:rFonts w:ascii="Times New Roman" w:hAnsi="Times New Roman" w:cs="Times New Roman"/>
                <w:sz w:val="24"/>
                <w:szCs w:val="24"/>
              </w:rPr>
            </w:pPr>
            <w:r w:rsidRPr="00B95034">
              <w:rPr>
                <w:rFonts w:ascii="Times New Roman" w:hAnsi="Times New Roman" w:cs="Times New Roman"/>
                <w:i/>
                <w:sz w:val="24"/>
                <w:szCs w:val="24"/>
              </w:rPr>
              <w:t>Всего: 72</w:t>
            </w:r>
          </w:p>
        </w:tc>
        <w:tc>
          <w:tcPr>
            <w:tcW w:w="810"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lang w:val="en-US"/>
              </w:rPr>
            </w:pPr>
            <w:r w:rsidRPr="00B95034">
              <w:rPr>
                <w:rFonts w:ascii="Times New Roman" w:hAnsi="Times New Roman" w:cs="Times New Roman"/>
                <w:sz w:val="24"/>
                <w:szCs w:val="24"/>
              </w:rPr>
              <w:t>8,2</w:t>
            </w: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4</w:t>
            </w: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4</w:t>
            </w:r>
          </w:p>
        </w:tc>
        <w:tc>
          <w:tcPr>
            <w:tcW w:w="658"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634"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60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394E37" w:rsidRPr="00B95034" w:rsidRDefault="00394E37" w:rsidP="005F6623">
            <w:pPr>
              <w:widowControl w:val="0"/>
              <w:spacing w:after="0" w:line="240" w:lineRule="auto"/>
              <w:jc w:val="center"/>
              <w:rPr>
                <w:rFonts w:ascii="Times New Roman" w:hAnsi="Times New Roman" w:cs="Times New Roman"/>
                <w:sz w:val="24"/>
                <w:szCs w:val="24"/>
              </w:rPr>
            </w:pPr>
            <w:r w:rsidRPr="00B95034">
              <w:rPr>
                <w:rFonts w:ascii="Times New Roman" w:hAnsi="Times New Roman" w:cs="Times New Roman"/>
                <w:sz w:val="24"/>
                <w:szCs w:val="24"/>
              </w:rPr>
              <w:t>3,8</w:t>
            </w:r>
          </w:p>
        </w:tc>
      </w:tr>
    </w:tbl>
    <w:p w:rsidR="004044DA" w:rsidRDefault="004044DA" w:rsidP="005F6623">
      <w:pPr>
        <w:spacing w:after="0" w:line="240" w:lineRule="auto"/>
        <w:ind w:firstLine="656"/>
        <w:rPr>
          <w:rFonts w:ascii="Times New Roman" w:hAnsi="Times New Roman" w:cs="Times New Roman"/>
          <w:sz w:val="24"/>
          <w:szCs w:val="24"/>
        </w:rPr>
      </w:pPr>
    </w:p>
    <w:p w:rsidR="004044DA" w:rsidRDefault="004044DA" w:rsidP="005F6623">
      <w:pPr>
        <w:pStyle w:val="ad"/>
        <w:tabs>
          <w:tab w:val="clear" w:pos="720"/>
        </w:tabs>
        <w:spacing w:line="240" w:lineRule="auto"/>
        <w:ind w:left="0" w:firstLine="0"/>
        <w:jc w:val="center"/>
        <w:rPr>
          <w:b/>
          <w:bCs/>
        </w:rPr>
      </w:pPr>
      <w:r>
        <w:rPr>
          <w:b/>
          <w:bCs/>
        </w:rPr>
        <w:t xml:space="preserve">Тематический план освоения дисциплины по видам учебной деятельности </w:t>
      </w:r>
    </w:p>
    <w:p w:rsidR="004044DA" w:rsidRDefault="004044DA" w:rsidP="005F6623">
      <w:pPr>
        <w:pStyle w:val="a3"/>
        <w:spacing w:after="0" w:line="240" w:lineRule="auto"/>
        <w:ind w:left="0"/>
        <w:jc w:val="center"/>
        <w:rPr>
          <w:rFonts w:ascii="Times New Roman" w:hAnsi="Times New Roman"/>
          <w:b/>
          <w:bCs/>
          <w:sz w:val="24"/>
          <w:szCs w:val="24"/>
        </w:rPr>
      </w:pPr>
    </w:p>
    <w:p w:rsidR="00362212" w:rsidRDefault="00362212" w:rsidP="00D9180A">
      <w:pPr>
        <w:pStyle w:val="a3"/>
        <w:spacing w:after="0" w:line="240" w:lineRule="auto"/>
        <w:ind w:left="0" w:firstLine="709"/>
        <w:jc w:val="both"/>
        <w:rPr>
          <w:rFonts w:ascii="Times New Roman" w:hAnsi="Times New Roman"/>
          <w:b/>
          <w:bCs/>
          <w:sz w:val="24"/>
          <w:szCs w:val="24"/>
        </w:rPr>
      </w:pPr>
      <w:r w:rsidRPr="00362212">
        <w:rPr>
          <w:rFonts w:ascii="Times New Roman" w:hAnsi="Times New Roman"/>
          <w:b/>
          <w:bCs/>
          <w:sz w:val="24"/>
          <w:szCs w:val="24"/>
        </w:rPr>
        <w:t>Модуль 1 Введение: о целях и задачах курса, по</w:t>
      </w:r>
      <w:r>
        <w:rPr>
          <w:rFonts w:ascii="Times New Roman" w:hAnsi="Times New Roman"/>
          <w:b/>
          <w:bCs/>
          <w:sz w:val="24"/>
          <w:szCs w:val="24"/>
        </w:rPr>
        <w:t xml:space="preserve">нятие информационные технологии. </w:t>
      </w:r>
      <w:r w:rsidRPr="00362212">
        <w:rPr>
          <w:rFonts w:ascii="Times New Roman" w:hAnsi="Times New Roman"/>
          <w:b/>
          <w:bCs/>
          <w:sz w:val="24"/>
          <w:szCs w:val="24"/>
        </w:rPr>
        <w:t>Анализ этических проблем и норм</w:t>
      </w:r>
    </w:p>
    <w:p w:rsidR="00362212" w:rsidRDefault="00362212" w:rsidP="00DB6526">
      <w:pPr>
        <w:pStyle w:val="a3"/>
        <w:spacing w:after="0" w:line="240" w:lineRule="auto"/>
        <w:ind w:left="0" w:firstLine="709"/>
        <w:jc w:val="both"/>
        <w:rPr>
          <w:rFonts w:ascii="Times New Roman" w:hAnsi="Times New Roman"/>
          <w:b/>
          <w:bCs/>
          <w:sz w:val="24"/>
          <w:szCs w:val="24"/>
        </w:rPr>
      </w:pPr>
      <w:r w:rsidRPr="00362212">
        <w:rPr>
          <w:rFonts w:ascii="Times New Roman" w:hAnsi="Times New Roman"/>
          <w:b/>
          <w:bCs/>
          <w:sz w:val="24"/>
          <w:szCs w:val="24"/>
        </w:rPr>
        <w:t xml:space="preserve">Тема 1. Основные направления в данной области деятельности, информационные технологии как научно-методическая и технологическая база информационной индустрии. </w:t>
      </w:r>
    </w:p>
    <w:p w:rsidR="002E5A40" w:rsidRPr="002E5A40" w:rsidRDefault="002E5A40" w:rsidP="00DB652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Цели и задачи</w:t>
      </w:r>
      <w:r w:rsidRPr="002E5A40">
        <w:rPr>
          <w:rFonts w:ascii="Times New Roman" w:hAnsi="Times New Roman" w:cs="Times New Roman"/>
          <w:bCs/>
          <w:sz w:val="24"/>
          <w:szCs w:val="24"/>
        </w:rPr>
        <w:t xml:space="preserve"> курса, понятие информационные технологии. Анализ этических проблем и норм</w:t>
      </w:r>
      <w:r>
        <w:rPr>
          <w:rFonts w:ascii="Times New Roman" w:hAnsi="Times New Roman" w:cs="Times New Roman"/>
          <w:bCs/>
          <w:sz w:val="24"/>
          <w:szCs w:val="24"/>
        </w:rPr>
        <w:t>.</w:t>
      </w:r>
      <w:r w:rsidR="009333EB" w:rsidRPr="009333EB">
        <w:t xml:space="preserve"> </w:t>
      </w:r>
      <w:r w:rsidR="009333EB">
        <w:rPr>
          <w:rFonts w:ascii="Times New Roman" w:hAnsi="Times New Roman" w:cs="Times New Roman"/>
          <w:bCs/>
          <w:sz w:val="24"/>
          <w:szCs w:val="24"/>
        </w:rPr>
        <w:t>О</w:t>
      </w:r>
      <w:r w:rsidR="009333EB" w:rsidRPr="009333EB">
        <w:rPr>
          <w:rFonts w:ascii="Times New Roman" w:hAnsi="Times New Roman" w:cs="Times New Roman"/>
          <w:bCs/>
          <w:sz w:val="24"/>
          <w:szCs w:val="24"/>
        </w:rPr>
        <w:t>сновные направления в данной области деятельности, информационные технологии как научно-методическая и технологическая база информационной индустрии.</w:t>
      </w:r>
    </w:p>
    <w:p w:rsidR="00362212" w:rsidRDefault="00DB6526" w:rsidP="00DB6526">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Тема 2 </w:t>
      </w:r>
      <w:r w:rsidR="00362212" w:rsidRPr="00362212">
        <w:rPr>
          <w:rFonts w:ascii="Times New Roman" w:hAnsi="Times New Roman"/>
          <w:b/>
          <w:bCs/>
          <w:sz w:val="24"/>
          <w:szCs w:val="24"/>
        </w:rPr>
        <w:t xml:space="preserve">Влияние информационных технологий на процесс социализации История информатизации общества. </w:t>
      </w:r>
    </w:p>
    <w:p w:rsidR="00362212" w:rsidRPr="009333EB" w:rsidRDefault="009333EB" w:rsidP="00DB6526">
      <w:pPr>
        <w:pStyle w:val="a3"/>
        <w:spacing w:after="0" w:line="240" w:lineRule="auto"/>
        <w:ind w:left="0" w:firstLine="709"/>
        <w:jc w:val="both"/>
        <w:rPr>
          <w:rFonts w:ascii="Times New Roman" w:hAnsi="Times New Roman"/>
          <w:bCs/>
          <w:sz w:val="24"/>
          <w:szCs w:val="24"/>
        </w:rPr>
      </w:pPr>
      <w:r w:rsidRPr="009333EB">
        <w:rPr>
          <w:rFonts w:ascii="Times New Roman" w:hAnsi="Times New Roman"/>
          <w:bCs/>
          <w:sz w:val="24"/>
          <w:szCs w:val="24"/>
        </w:rPr>
        <w:t>Сферы социальной жизни и внедрение информационных технологий, информационные технологии для развития личности, влияние информационных технологий на развитие экономики, науки, культуры и образования, развитие ИТ в области коммуникаций.</w:t>
      </w:r>
    </w:p>
    <w:p w:rsidR="00362212" w:rsidRDefault="00DB6526" w:rsidP="00DB6526">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Тема 3 </w:t>
      </w:r>
      <w:r w:rsidR="00362212" w:rsidRPr="00362212">
        <w:rPr>
          <w:rFonts w:ascii="Times New Roman" w:hAnsi="Times New Roman"/>
          <w:b/>
          <w:bCs/>
          <w:sz w:val="24"/>
          <w:szCs w:val="24"/>
        </w:rPr>
        <w:t>Моральные и правовые нормы в информационном обществе, общественные ценности и законы этики.</w:t>
      </w:r>
    </w:p>
    <w:p w:rsidR="00362212" w:rsidRPr="009333EB" w:rsidRDefault="009333EB" w:rsidP="00DB6526">
      <w:pPr>
        <w:pStyle w:val="a3"/>
        <w:spacing w:after="0" w:line="240" w:lineRule="auto"/>
        <w:ind w:left="0" w:firstLine="709"/>
        <w:jc w:val="both"/>
        <w:rPr>
          <w:rFonts w:ascii="Times New Roman" w:hAnsi="Times New Roman"/>
          <w:bCs/>
          <w:sz w:val="24"/>
          <w:szCs w:val="24"/>
        </w:rPr>
      </w:pPr>
      <w:r w:rsidRPr="009333EB">
        <w:rPr>
          <w:rFonts w:ascii="Times New Roman" w:hAnsi="Times New Roman"/>
          <w:bCs/>
          <w:sz w:val="24"/>
          <w:szCs w:val="24"/>
        </w:rPr>
        <w:t>Оценка аспектов профессиональной деятельности с позиций социального контроля. Понимание социальных аспектов разработки программного обеспечения. Учет возможных последствий и реальных ценностей.</w:t>
      </w:r>
    </w:p>
    <w:p w:rsidR="00FA5B4E" w:rsidRDefault="00FA5B4E" w:rsidP="00DB6526">
      <w:pPr>
        <w:pStyle w:val="a3"/>
        <w:spacing w:after="0" w:line="240" w:lineRule="auto"/>
        <w:ind w:left="0" w:firstLine="709"/>
        <w:jc w:val="both"/>
        <w:rPr>
          <w:rFonts w:ascii="Times New Roman" w:hAnsi="Times New Roman"/>
          <w:b/>
          <w:bCs/>
          <w:sz w:val="24"/>
          <w:szCs w:val="24"/>
        </w:rPr>
      </w:pPr>
    </w:p>
    <w:p w:rsidR="00362212" w:rsidRPr="00362212" w:rsidRDefault="00DB6526" w:rsidP="00DB6526">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lastRenderedPageBreak/>
        <w:t xml:space="preserve">Тема 4 </w:t>
      </w:r>
      <w:r w:rsidR="00362212" w:rsidRPr="00362212">
        <w:rPr>
          <w:rFonts w:ascii="Times New Roman" w:hAnsi="Times New Roman"/>
          <w:b/>
          <w:bCs/>
          <w:sz w:val="24"/>
          <w:szCs w:val="24"/>
        </w:rPr>
        <w:t>Компьютерная этика (информационная этика, киберэтика).</w:t>
      </w:r>
    </w:p>
    <w:p w:rsidR="00362212" w:rsidRPr="009333EB" w:rsidRDefault="009333EB" w:rsidP="00DB6526">
      <w:pPr>
        <w:pStyle w:val="a3"/>
        <w:spacing w:after="0" w:line="240" w:lineRule="auto"/>
        <w:ind w:left="0" w:firstLine="709"/>
        <w:jc w:val="both"/>
        <w:rPr>
          <w:rFonts w:ascii="Times New Roman" w:hAnsi="Times New Roman"/>
          <w:bCs/>
          <w:sz w:val="24"/>
          <w:szCs w:val="24"/>
        </w:rPr>
      </w:pPr>
      <w:r w:rsidRPr="009333EB">
        <w:rPr>
          <w:rFonts w:ascii="Times New Roman" w:hAnsi="Times New Roman"/>
          <w:bCs/>
          <w:sz w:val="24"/>
          <w:szCs w:val="24"/>
        </w:rPr>
        <w:t>Актуальные этические проблемы информационного общества. Опыт и проблемы становления глобального информационного общества.</w:t>
      </w:r>
    </w:p>
    <w:p w:rsidR="009333EB" w:rsidRDefault="009333EB" w:rsidP="00DB6526">
      <w:pPr>
        <w:pStyle w:val="a3"/>
        <w:spacing w:after="0" w:line="240" w:lineRule="auto"/>
        <w:ind w:left="0" w:firstLine="709"/>
        <w:jc w:val="both"/>
        <w:rPr>
          <w:rFonts w:ascii="Times New Roman" w:hAnsi="Times New Roman"/>
          <w:b/>
          <w:bCs/>
          <w:sz w:val="24"/>
          <w:szCs w:val="24"/>
        </w:rPr>
      </w:pPr>
    </w:p>
    <w:p w:rsidR="00362212" w:rsidRDefault="00362212" w:rsidP="00DB6526">
      <w:pPr>
        <w:pStyle w:val="a3"/>
        <w:spacing w:after="0" w:line="240" w:lineRule="auto"/>
        <w:ind w:left="0" w:firstLine="709"/>
        <w:jc w:val="both"/>
        <w:rPr>
          <w:rFonts w:ascii="Times New Roman" w:hAnsi="Times New Roman"/>
          <w:b/>
          <w:bCs/>
          <w:sz w:val="24"/>
          <w:szCs w:val="24"/>
        </w:rPr>
      </w:pPr>
      <w:r w:rsidRPr="00362212">
        <w:rPr>
          <w:rFonts w:ascii="Times New Roman" w:hAnsi="Times New Roman"/>
          <w:b/>
          <w:bCs/>
          <w:sz w:val="24"/>
          <w:szCs w:val="24"/>
        </w:rPr>
        <w:t>Модуль 2 Профессиональная ответственность и профессиональная этика Экологическая этика и информационные технологии</w:t>
      </w:r>
    </w:p>
    <w:p w:rsidR="00362212" w:rsidRDefault="00DB6526" w:rsidP="00DB6526">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Тема 1 </w:t>
      </w:r>
      <w:r w:rsidR="00362212" w:rsidRPr="00362212">
        <w:rPr>
          <w:rFonts w:ascii="Times New Roman" w:hAnsi="Times New Roman"/>
          <w:b/>
          <w:bCs/>
          <w:sz w:val="24"/>
          <w:szCs w:val="24"/>
        </w:rPr>
        <w:t xml:space="preserve">Проблема повышения рисков в условиях информатизации и компьютеризации жизни и деятельности человека, управление рисками и оценка рисков. </w:t>
      </w:r>
    </w:p>
    <w:p w:rsidR="009333EB" w:rsidRPr="009333EB" w:rsidRDefault="009333EB" w:rsidP="00DB6526">
      <w:pPr>
        <w:spacing w:after="0" w:line="240" w:lineRule="auto"/>
        <w:ind w:firstLine="709"/>
        <w:jc w:val="both"/>
        <w:rPr>
          <w:rFonts w:ascii="Times New Roman" w:hAnsi="Times New Roman" w:cs="Times New Roman"/>
          <w:bCs/>
          <w:sz w:val="24"/>
          <w:szCs w:val="24"/>
        </w:rPr>
      </w:pPr>
      <w:r w:rsidRPr="009333EB">
        <w:rPr>
          <w:rFonts w:ascii="Times New Roman" w:hAnsi="Times New Roman" w:cs="Times New Roman"/>
          <w:bCs/>
          <w:sz w:val="24"/>
          <w:szCs w:val="24"/>
        </w:rPr>
        <w:t>Этические и законодательные основы личной безопасности; конфиденциальность персональной информации в базах данных; технологические решения для обеспечения конфиденциальности; свобода самовыражения в киберпространстве; влияние на интернациональность культуры. Риски, связанные с применением компьютерных систем (КС).</w:t>
      </w:r>
    </w:p>
    <w:p w:rsidR="00362212" w:rsidRDefault="00DB6526" w:rsidP="00DB6526">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Тема 2 </w:t>
      </w:r>
      <w:r w:rsidR="00362212" w:rsidRPr="00362212">
        <w:rPr>
          <w:rFonts w:ascii="Times New Roman" w:hAnsi="Times New Roman"/>
          <w:b/>
          <w:bCs/>
          <w:sz w:val="24"/>
          <w:szCs w:val="24"/>
        </w:rPr>
        <w:t>Направление Green IT (зеленые технологии).</w:t>
      </w:r>
    </w:p>
    <w:p w:rsidR="009333EB" w:rsidRPr="009333EB" w:rsidRDefault="009333EB" w:rsidP="00DB6526">
      <w:pPr>
        <w:spacing w:after="0" w:line="240" w:lineRule="auto"/>
        <w:ind w:firstLine="709"/>
        <w:jc w:val="both"/>
        <w:rPr>
          <w:rFonts w:ascii="Times New Roman" w:hAnsi="Times New Roman" w:cs="Times New Roman"/>
          <w:bCs/>
          <w:sz w:val="24"/>
          <w:szCs w:val="24"/>
        </w:rPr>
      </w:pPr>
      <w:r w:rsidRPr="009333EB">
        <w:rPr>
          <w:rFonts w:ascii="Times New Roman" w:hAnsi="Times New Roman" w:cs="Times New Roman"/>
          <w:bCs/>
          <w:sz w:val="24"/>
          <w:szCs w:val="24"/>
        </w:rPr>
        <w:t>Рост сети Интернет, организация управления сетью и доступа к ее ресурсам. Международное сотрудничество и межгосударственные границы.</w:t>
      </w:r>
    </w:p>
    <w:p w:rsidR="00362212" w:rsidRDefault="00ED4A03" w:rsidP="00DB6526">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Тема 3 </w:t>
      </w:r>
      <w:r w:rsidR="00362212" w:rsidRPr="00362212">
        <w:rPr>
          <w:rFonts w:ascii="Times New Roman" w:hAnsi="Times New Roman"/>
          <w:b/>
          <w:bCs/>
          <w:sz w:val="24"/>
          <w:szCs w:val="24"/>
        </w:rPr>
        <w:t>Частная жизнь и гражданские свободы: этические и законодательные основы личной безопасности, компьютерные преступления, гендерные проблемы</w:t>
      </w:r>
    </w:p>
    <w:p w:rsidR="00362212" w:rsidRDefault="009333EB" w:rsidP="00DB6526">
      <w:pPr>
        <w:pStyle w:val="a3"/>
        <w:spacing w:after="0" w:line="240" w:lineRule="auto"/>
        <w:ind w:left="0" w:firstLine="709"/>
        <w:jc w:val="both"/>
        <w:rPr>
          <w:rFonts w:ascii="Times New Roman" w:hAnsi="Times New Roman"/>
          <w:bCs/>
          <w:sz w:val="24"/>
          <w:szCs w:val="24"/>
        </w:rPr>
      </w:pPr>
      <w:r w:rsidRPr="009333EB">
        <w:rPr>
          <w:rFonts w:ascii="Times New Roman" w:hAnsi="Times New Roman"/>
          <w:bCs/>
          <w:sz w:val="24"/>
          <w:szCs w:val="24"/>
        </w:rPr>
        <w:t>Общественные ценности и законы этики. Этические проблемы формирования глобального информационного пространства. Сущность профессионализма, роль профессионалов в социальных процессах, этические кодексы и их реализация на практике</w:t>
      </w:r>
    </w:p>
    <w:p w:rsidR="000A7E95" w:rsidRDefault="00D9180A" w:rsidP="00DB6526">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Тема 4 </w:t>
      </w:r>
      <w:r w:rsidR="00362212" w:rsidRPr="00362212">
        <w:rPr>
          <w:rFonts w:ascii="Times New Roman" w:hAnsi="Times New Roman"/>
          <w:b/>
          <w:bCs/>
          <w:sz w:val="24"/>
          <w:szCs w:val="24"/>
        </w:rPr>
        <w:t>Профессиональная этика, профессиональный долг, профессиональный кодекс, этические кодексы и их осуществление на практике (IEEE, ACM, SE, AITP и пр.)</w:t>
      </w:r>
      <w:r w:rsidR="00F82DDE">
        <w:rPr>
          <w:rFonts w:ascii="Times New Roman" w:hAnsi="Times New Roman"/>
          <w:b/>
          <w:bCs/>
          <w:sz w:val="24"/>
          <w:szCs w:val="24"/>
        </w:rPr>
        <w:t xml:space="preserve"> Вопросы развития информационных технологий во взаимосвязи   с этически</w:t>
      </w:r>
      <w:r w:rsidR="00F82DDE" w:rsidRPr="00F82DDE">
        <w:rPr>
          <w:rFonts w:ascii="Times New Roman" w:hAnsi="Times New Roman"/>
          <w:b/>
          <w:bCs/>
          <w:sz w:val="24"/>
          <w:szCs w:val="24"/>
        </w:rPr>
        <w:t>ми проблемами,</w:t>
      </w:r>
      <w:r w:rsidR="00F82DDE">
        <w:rPr>
          <w:rFonts w:ascii="Times New Roman" w:hAnsi="Times New Roman"/>
          <w:b/>
          <w:bCs/>
          <w:sz w:val="24"/>
          <w:szCs w:val="24"/>
        </w:rPr>
        <w:t xml:space="preserve"> нормами и социаль</w:t>
      </w:r>
      <w:r w:rsidR="00F82DDE" w:rsidRPr="00F82DDE">
        <w:rPr>
          <w:rFonts w:ascii="Times New Roman" w:hAnsi="Times New Roman"/>
          <w:b/>
          <w:bCs/>
          <w:sz w:val="24"/>
          <w:szCs w:val="24"/>
        </w:rPr>
        <w:t>ными процессами</w:t>
      </w:r>
    </w:p>
    <w:p w:rsidR="00362212" w:rsidRPr="00362212" w:rsidRDefault="00362212" w:rsidP="00DB6526">
      <w:pPr>
        <w:pStyle w:val="a3"/>
        <w:spacing w:after="0" w:line="240" w:lineRule="auto"/>
        <w:ind w:left="0" w:firstLine="709"/>
        <w:jc w:val="both"/>
        <w:rPr>
          <w:rFonts w:ascii="Times New Roman" w:hAnsi="Times New Roman"/>
          <w:bCs/>
          <w:sz w:val="24"/>
          <w:szCs w:val="24"/>
        </w:rPr>
      </w:pPr>
      <w:r w:rsidRPr="00362212">
        <w:rPr>
          <w:rFonts w:ascii="Times New Roman" w:hAnsi="Times New Roman"/>
          <w:bCs/>
          <w:sz w:val="24"/>
          <w:szCs w:val="24"/>
        </w:rPr>
        <w:t>Признаки информационного общества. Всеобъемлющая информатизация и повсеместное использование ИТ. Анализ тенденций развития современного информационного общества. Актуальные этические проблемы информационного общества. Опыт и проблемы становления глобального информационного общества.</w:t>
      </w:r>
    </w:p>
    <w:p w:rsidR="00F82DDE" w:rsidRPr="00362212" w:rsidRDefault="00F82DDE" w:rsidP="00DB6526">
      <w:pPr>
        <w:pStyle w:val="a3"/>
        <w:spacing w:after="0" w:line="240" w:lineRule="auto"/>
        <w:ind w:left="0" w:firstLine="709"/>
        <w:jc w:val="both"/>
        <w:rPr>
          <w:rFonts w:ascii="Times New Roman" w:hAnsi="Times New Roman"/>
          <w:bCs/>
          <w:sz w:val="24"/>
          <w:szCs w:val="24"/>
        </w:rPr>
      </w:pPr>
    </w:p>
    <w:p w:rsidR="00F45696" w:rsidRPr="009A0BF0" w:rsidRDefault="00F45696" w:rsidP="006E27F5">
      <w:pPr>
        <w:pStyle w:val="a3"/>
        <w:tabs>
          <w:tab w:val="left" w:pos="993"/>
        </w:tabs>
        <w:spacing w:after="0" w:line="240" w:lineRule="auto"/>
        <w:ind w:left="0" w:firstLine="709"/>
        <w:jc w:val="center"/>
        <w:outlineLvl w:val="1"/>
        <w:rPr>
          <w:rFonts w:ascii="Times New Roman" w:eastAsia="Times New Roman" w:hAnsi="Times New Roman"/>
          <w:b/>
          <w:sz w:val="24"/>
          <w:szCs w:val="24"/>
        </w:rPr>
      </w:pPr>
      <w:bookmarkStart w:id="6" w:name="_Toc26741772"/>
      <w:r w:rsidRPr="009A0BF0">
        <w:rPr>
          <w:rFonts w:ascii="Times New Roman" w:eastAsia="Times New Roman" w:hAnsi="Times New Roman"/>
          <w:b/>
          <w:sz w:val="24"/>
          <w:szCs w:val="24"/>
        </w:rPr>
        <w:t>4.3 Занятия лекционного типа</w:t>
      </w:r>
      <w:bookmarkEnd w:id="6"/>
    </w:p>
    <w:p w:rsidR="00F45696" w:rsidRPr="009A0BF0" w:rsidRDefault="00F45696" w:rsidP="00DB6526">
      <w:pPr>
        <w:spacing w:after="0" w:line="240" w:lineRule="auto"/>
        <w:ind w:firstLine="709"/>
        <w:jc w:val="both"/>
        <w:rPr>
          <w:rFonts w:ascii="Times New Roman" w:eastAsia="Times New Roman" w:hAnsi="Times New Roman"/>
          <w:b/>
          <w:sz w:val="24"/>
          <w:szCs w:val="24"/>
        </w:rPr>
      </w:pPr>
    </w:p>
    <w:p w:rsidR="00F45696" w:rsidRPr="009A0BF0" w:rsidRDefault="00F45696" w:rsidP="00DB6526">
      <w:pPr>
        <w:spacing w:after="0" w:line="240" w:lineRule="auto"/>
        <w:ind w:firstLine="709"/>
        <w:jc w:val="both"/>
        <w:rPr>
          <w:rFonts w:ascii="Times New Roman" w:eastAsia="Times New Roman" w:hAnsi="Times New Roman"/>
          <w:sz w:val="24"/>
          <w:szCs w:val="24"/>
        </w:rPr>
      </w:pPr>
      <w:r w:rsidRPr="009A0BF0">
        <w:rPr>
          <w:rFonts w:ascii="Times New Roman" w:eastAsia="Times New Roman" w:hAnsi="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F45696" w:rsidRPr="009A0BF0" w:rsidRDefault="00F45696" w:rsidP="00DB6526">
      <w:pPr>
        <w:spacing w:after="0" w:line="240" w:lineRule="auto"/>
        <w:ind w:firstLine="709"/>
        <w:jc w:val="both"/>
        <w:rPr>
          <w:rFonts w:ascii="Times New Roman" w:eastAsia="Times New Roman" w:hAnsi="Times New Roman"/>
          <w:sz w:val="24"/>
          <w:szCs w:val="24"/>
        </w:rPr>
      </w:pPr>
      <w:r w:rsidRPr="009A0BF0">
        <w:rPr>
          <w:rFonts w:ascii="Times New Roman" w:eastAsia="Times New Roman" w:hAnsi="Times New Roman"/>
          <w:sz w:val="24"/>
          <w:szCs w:val="24"/>
        </w:rPr>
        <w:t>По дисциплине занятия лекционного типа проводятся в форме лекций.</w:t>
      </w:r>
    </w:p>
    <w:p w:rsidR="00F45696" w:rsidRPr="009A0BF0" w:rsidRDefault="00F45696" w:rsidP="005F6623">
      <w:pPr>
        <w:spacing w:after="0" w:line="240" w:lineRule="auto"/>
        <w:ind w:firstLine="540"/>
        <w:jc w:val="both"/>
        <w:rPr>
          <w:rFonts w:ascii="Times New Roman" w:eastAsia="Times New Roman" w:hAnsi="Times New Roman"/>
          <w:b/>
          <w:sz w:val="24"/>
          <w:szCs w:val="24"/>
        </w:rPr>
      </w:pPr>
    </w:p>
    <w:p w:rsidR="00F45696" w:rsidRPr="009A0BF0" w:rsidRDefault="00F45696" w:rsidP="006E27F5">
      <w:pPr>
        <w:spacing w:after="0" w:line="240" w:lineRule="auto"/>
        <w:ind w:firstLine="539"/>
        <w:jc w:val="center"/>
        <w:outlineLvl w:val="1"/>
        <w:rPr>
          <w:rFonts w:ascii="Times New Roman" w:eastAsia="Times New Roman" w:hAnsi="Times New Roman"/>
          <w:b/>
          <w:sz w:val="24"/>
          <w:szCs w:val="24"/>
        </w:rPr>
      </w:pPr>
      <w:bookmarkStart w:id="7" w:name="_Toc26741773"/>
      <w:r w:rsidRPr="009A0BF0">
        <w:rPr>
          <w:rFonts w:ascii="Times New Roman" w:eastAsia="Times New Roman" w:hAnsi="Times New Roman"/>
          <w:b/>
          <w:sz w:val="24"/>
          <w:szCs w:val="24"/>
        </w:rPr>
        <w:t>4.4 Занятия семинарского типа</w:t>
      </w:r>
      <w:bookmarkEnd w:id="7"/>
    </w:p>
    <w:p w:rsidR="00F45696" w:rsidRPr="009A0BF0" w:rsidRDefault="00F45696" w:rsidP="005F6623">
      <w:pPr>
        <w:spacing w:after="0" w:line="240" w:lineRule="auto"/>
        <w:ind w:firstLine="540"/>
        <w:jc w:val="both"/>
        <w:rPr>
          <w:rFonts w:ascii="Times New Roman" w:eastAsia="Times New Roman" w:hAnsi="Times New Roman"/>
          <w:b/>
          <w:sz w:val="24"/>
          <w:szCs w:val="24"/>
        </w:rPr>
      </w:pPr>
    </w:p>
    <w:p w:rsidR="009A0BF0" w:rsidRDefault="00F45696" w:rsidP="00DB6526">
      <w:pPr>
        <w:spacing w:after="0" w:line="240" w:lineRule="auto"/>
        <w:ind w:firstLine="709"/>
        <w:jc w:val="both"/>
        <w:rPr>
          <w:rFonts w:ascii="Times New Roman" w:eastAsia="Times New Roman" w:hAnsi="Times New Roman"/>
          <w:sz w:val="24"/>
          <w:szCs w:val="24"/>
        </w:rPr>
      </w:pPr>
      <w:r w:rsidRPr="009A0BF0">
        <w:rPr>
          <w:rFonts w:ascii="Times New Roman" w:eastAsia="Times New Roman" w:hAnsi="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w:t>
      </w:r>
      <w:r w:rsidR="009A0BF0" w:rsidRPr="00456DAB">
        <w:rPr>
          <w:rFonts w:ascii="Times New Roman" w:eastAsia="Times New Roman" w:hAnsi="Times New Roman" w:cs="Times New Roman"/>
          <w:bCs/>
          <w:sz w:val="24"/>
          <w:szCs w:val="24"/>
        </w:rPr>
        <w:t>могут проводится</w:t>
      </w:r>
      <w:r w:rsidRPr="00456DAB">
        <w:rPr>
          <w:rFonts w:ascii="Times New Roman" w:eastAsia="Times New Roman" w:hAnsi="Times New Roman"/>
          <w:sz w:val="24"/>
          <w:szCs w:val="24"/>
        </w:rPr>
        <w:t xml:space="preserve"> в форме: семинаров, практических занятий, практикумов, лабораторных</w:t>
      </w:r>
      <w:r w:rsidRPr="009A0BF0">
        <w:rPr>
          <w:rFonts w:ascii="Times New Roman" w:eastAsia="Times New Roman" w:hAnsi="Times New Roman"/>
          <w:sz w:val="24"/>
          <w:szCs w:val="24"/>
        </w:rPr>
        <w:t xml:space="preserve"> работ, коллоквиумов и т.д.</w:t>
      </w:r>
    </w:p>
    <w:p w:rsidR="00181EF4" w:rsidRDefault="00181EF4" w:rsidP="005F6623">
      <w:pPr>
        <w:spacing w:after="0" w:line="240" w:lineRule="auto"/>
        <w:ind w:firstLine="540"/>
        <w:jc w:val="both"/>
        <w:rPr>
          <w:rFonts w:ascii="Times New Roman" w:eastAsia="Times New Roman" w:hAnsi="Times New Roman"/>
          <w:sz w:val="24"/>
          <w:szCs w:val="24"/>
        </w:rPr>
      </w:pPr>
    </w:p>
    <w:p w:rsidR="00181EF4" w:rsidRDefault="00FA5B4E" w:rsidP="00DB6526">
      <w:pPr>
        <w:widowControl w:val="0"/>
        <w:adjustRightInd w:val="0"/>
        <w:snapToGrid w:val="0"/>
        <w:spacing w:after="0" w:line="240" w:lineRule="auto"/>
        <w:ind w:left="1560" w:hanging="1560"/>
        <w:contextualSpacing/>
        <w:jc w:val="both"/>
        <w:rPr>
          <w:rFonts w:ascii="Times New Roman" w:hAnsi="Times New Roman" w:cs="Times New Roman"/>
          <w:sz w:val="24"/>
          <w:szCs w:val="24"/>
        </w:rPr>
      </w:pPr>
      <w:r>
        <w:rPr>
          <w:rFonts w:ascii="Times New Roman" w:hAnsi="Times New Roman" w:cs="Times New Roman"/>
          <w:sz w:val="24"/>
          <w:szCs w:val="24"/>
        </w:rPr>
        <w:br w:type="page"/>
      </w:r>
      <w:r w:rsidR="00181EF4" w:rsidRPr="00181EF4">
        <w:rPr>
          <w:rFonts w:ascii="Times New Roman" w:hAnsi="Times New Roman" w:cs="Times New Roman"/>
          <w:sz w:val="24"/>
          <w:szCs w:val="24"/>
        </w:rPr>
        <w:lastRenderedPageBreak/>
        <w:t>Таблица 6 - Содержание и структура дисциплины «</w:t>
      </w:r>
      <w:r w:rsidR="00181EF4">
        <w:rPr>
          <w:rFonts w:ascii="Times New Roman" w:hAnsi="Times New Roman" w:cs="Times New Roman"/>
          <w:sz w:val="24"/>
          <w:szCs w:val="24"/>
        </w:rPr>
        <w:t>Социальные и этические вопросы информационных технологий</w:t>
      </w:r>
      <w:r w:rsidR="00181EF4" w:rsidRPr="00181EF4">
        <w:rPr>
          <w:rFonts w:ascii="Times New Roman" w:hAnsi="Times New Roman" w:cs="Times New Roman"/>
          <w:sz w:val="24"/>
          <w:szCs w:val="24"/>
        </w:rPr>
        <w:t>», практические занятия по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505"/>
        <w:gridCol w:w="1433"/>
      </w:tblGrid>
      <w:tr w:rsidR="00DB6526" w:rsidRPr="00CA0757" w:rsidTr="00CA0757">
        <w:trPr>
          <w:tblHeader/>
        </w:trPr>
        <w:tc>
          <w:tcPr>
            <w:tcW w:w="1000" w:type="dxa"/>
            <w:shd w:val="clear" w:color="auto" w:fill="auto"/>
            <w:vAlign w:val="center"/>
          </w:tcPr>
          <w:p w:rsidR="00DB6526" w:rsidRPr="00CA0757" w:rsidRDefault="00DB6526" w:rsidP="00CA075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 занятия</w:t>
            </w:r>
          </w:p>
        </w:tc>
        <w:tc>
          <w:tcPr>
            <w:tcW w:w="7505" w:type="dxa"/>
            <w:shd w:val="clear" w:color="auto" w:fill="auto"/>
            <w:vAlign w:val="center"/>
          </w:tcPr>
          <w:p w:rsidR="00DB6526" w:rsidRPr="00CA0757" w:rsidRDefault="00DB6526" w:rsidP="00CA075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Тема практического занятия</w:t>
            </w:r>
          </w:p>
        </w:tc>
        <w:tc>
          <w:tcPr>
            <w:tcW w:w="1433" w:type="dxa"/>
            <w:shd w:val="clear" w:color="auto" w:fill="auto"/>
          </w:tcPr>
          <w:p w:rsidR="00DB6526" w:rsidRPr="00CA0757" w:rsidRDefault="00DB6526" w:rsidP="00CA075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Количество часов</w:t>
            </w:r>
          </w:p>
        </w:tc>
      </w:tr>
      <w:tr w:rsidR="00DB6526" w:rsidRPr="00CA0757" w:rsidTr="00CA0757">
        <w:tc>
          <w:tcPr>
            <w:tcW w:w="9938" w:type="dxa"/>
            <w:gridSpan w:val="3"/>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bCs/>
                <w:sz w:val="24"/>
                <w:szCs w:val="24"/>
              </w:rPr>
              <w:t>1 семестр</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b/>
                <w:bCs/>
                <w:sz w:val="24"/>
                <w:szCs w:val="24"/>
              </w:rPr>
            </w:pPr>
            <w:r w:rsidRPr="00CA0757">
              <w:rPr>
                <w:rFonts w:ascii="Times New Roman" w:hAnsi="Times New Roman" w:cs="Times New Roman"/>
                <w:b/>
                <w:bCs/>
                <w:sz w:val="24"/>
                <w:szCs w:val="24"/>
              </w:rPr>
              <w:t>Модуль 1 Введение: о целях и задачах курса, понятие информационные технологии</w:t>
            </w:r>
          </w:p>
          <w:p w:rsidR="00DB6526" w:rsidRPr="00CA0757" w:rsidRDefault="00DB6526" w:rsidP="00CA0757">
            <w:pPr>
              <w:widowControl w:val="0"/>
              <w:spacing w:after="0" w:line="240" w:lineRule="auto"/>
              <w:ind w:right="105"/>
              <w:rPr>
                <w:rFonts w:ascii="Times New Roman" w:hAnsi="Times New Roman" w:cs="Times New Roman"/>
                <w:b/>
                <w:bCs/>
                <w:sz w:val="24"/>
                <w:szCs w:val="24"/>
              </w:rPr>
            </w:pPr>
            <w:r w:rsidRPr="00CA0757">
              <w:rPr>
                <w:rFonts w:ascii="Times New Roman" w:hAnsi="Times New Roman" w:cs="Times New Roman"/>
                <w:b/>
                <w:bCs/>
                <w:sz w:val="24"/>
                <w:szCs w:val="24"/>
              </w:rPr>
              <w:t>Анализ этических проблем и норм</w:t>
            </w:r>
          </w:p>
        </w:tc>
        <w:tc>
          <w:tcPr>
            <w:tcW w:w="1433"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1</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 xml:space="preserve">Основные направления в данной области деятельности, информационные технологии как научно-методическая и технологическая база информационной индустрии. </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 xml:space="preserve">Влияние информационных технологий на процесс социализации История информатизации общества. </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3</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Моральные и правовые нормы в информационном обществе, общественные ценности и законы этики.</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4</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Компьютерная этика (информационная этика, киберэтика).</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DB6526" w:rsidRPr="00CA0757" w:rsidRDefault="00DB6526" w:rsidP="00CA0757">
            <w:pPr>
              <w:widowControl w:val="0"/>
              <w:spacing w:after="0" w:line="240" w:lineRule="auto"/>
              <w:rPr>
                <w:rFonts w:ascii="Times New Roman" w:hAnsi="Times New Roman" w:cs="Times New Roman"/>
                <w:sz w:val="24"/>
                <w:szCs w:val="24"/>
              </w:rPr>
            </w:pPr>
            <w:r w:rsidRPr="00CA0757">
              <w:rPr>
                <w:rFonts w:ascii="Times New Roman" w:hAnsi="Times New Roman" w:cs="Times New Roman"/>
                <w:b/>
                <w:bCs/>
                <w:sz w:val="24"/>
                <w:szCs w:val="24"/>
              </w:rPr>
              <w:t>Модуль 2 Профессиональная ответственность и профессиональная этика Экологическая этика и информационные технологии</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5</w:t>
            </w:r>
          </w:p>
        </w:tc>
        <w:tc>
          <w:tcPr>
            <w:tcW w:w="7505" w:type="dxa"/>
            <w:shd w:val="clear" w:color="auto" w:fill="auto"/>
          </w:tcPr>
          <w:p w:rsidR="00DB6526" w:rsidRPr="00CA0757" w:rsidRDefault="00DB6526" w:rsidP="00CA0757">
            <w:pPr>
              <w:widowControl w:val="0"/>
              <w:spacing w:after="0" w:line="240" w:lineRule="auto"/>
              <w:rPr>
                <w:rFonts w:ascii="Times New Roman" w:hAnsi="Times New Roman" w:cs="Times New Roman"/>
                <w:sz w:val="24"/>
                <w:szCs w:val="24"/>
              </w:rPr>
            </w:pPr>
            <w:r w:rsidRPr="00CA0757">
              <w:rPr>
                <w:rFonts w:ascii="Times New Roman" w:hAnsi="Times New Roman" w:cs="Times New Roman"/>
                <w:sz w:val="24"/>
                <w:szCs w:val="24"/>
              </w:rPr>
              <w:t xml:space="preserve">Проблема повышения рисков в условиях информатизации и компьютеризации жизни и деятельности человека, управление рисками и оценка рисков. </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6</w:t>
            </w:r>
          </w:p>
        </w:tc>
        <w:tc>
          <w:tcPr>
            <w:tcW w:w="7505" w:type="dxa"/>
            <w:shd w:val="clear" w:color="auto" w:fill="auto"/>
          </w:tcPr>
          <w:p w:rsidR="00DB6526" w:rsidRPr="00CA0757" w:rsidRDefault="00DB6526" w:rsidP="00CA0757">
            <w:pPr>
              <w:widowControl w:val="0"/>
              <w:spacing w:after="0" w:line="240" w:lineRule="auto"/>
              <w:rPr>
                <w:rFonts w:ascii="Times New Roman" w:hAnsi="Times New Roman" w:cs="Times New Roman"/>
                <w:sz w:val="24"/>
                <w:szCs w:val="24"/>
              </w:rPr>
            </w:pPr>
            <w:r w:rsidRPr="00CA0757">
              <w:rPr>
                <w:rFonts w:ascii="Times New Roman" w:hAnsi="Times New Roman" w:cs="Times New Roman"/>
                <w:sz w:val="24"/>
                <w:szCs w:val="24"/>
              </w:rPr>
              <w:t>Направление Green IT (зеленые технологии).</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7</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Частная жизнь и гражданские свободы: этические и законодательные основы личной безопасности, компьютерные преступления, гендерные проблемы</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8</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Профессиональная этика, профессиональный долг, профессиональный кодекс, этические кодексы и их осуществление на практике (IEEE, ACM, SE, AITP и пр.)</w:t>
            </w: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r>
      <w:tr w:rsidR="00DB6526" w:rsidRPr="00CA0757" w:rsidTr="00CA0757">
        <w:tc>
          <w:tcPr>
            <w:tcW w:w="1000" w:type="dxa"/>
            <w:shd w:val="clear" w:color="auto" w:fill="auto"/>
          </w:tcPr>
          <w:p w:rsidR="00DB6526" w:rsidRPr="00CA0757" w:rsidRDefault="00DB6526" w:rsidP="00CA075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Итого</w:t>
            </w:r>
          </w:p>
        </w:tc>
        <w:tc>
          <w:tcPr>
            <w:tcW w:w="7505" w:type="dxa"/>
            <w:shd w:val="clear" w:color="auto" w:fill="auto"/>
          </w:tcPr>
          <w:p w:rsidR="00DB6526" w:rsidRPr="00CA0757" w:rsidRDefault="00DB6526" w:rsidP="00CA0757">
            <w:pPr>
              <w:widowControl w:val="0"/>
              <w:spacing w:after="0" w:line="240" w:lineRule="auto"/>
              <w:ind w:right="105"/>
              <w:rPr>
                <w:rFonts w:ascii="Times New Roman" w:hAnsi="Times New Roman" w:cs="Times New Roman"/>
                <w:sz w:val="24"/>
                <w:szCs w:val="24"/>
              </w:rPr>
            </w:pPr>
          </w:p>
        </w:tc>
        <w:tc>
          <w:tcPr>
            <w:tcW w:w="1433" w:type="dxa"/>
            <w:shd w:val="clear" w:color="auto" w:fill="auto"/>
          </w:tcPr>
          <w:p w:rsidR="00DB6526" w:rsidRPr="00CA0757" w:rsidRDefault="00DB6526" w:rsidP="00CA0757">
            <w:pPr>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16</w:t>
            </w:r>
          </w:p>
        </w:tc>
      </w:tr>
    </w:tbl>
    <w:p w:rsidR="00DB6526" w:rsidRPr="00181EF4" w:rsidRDefault="00DB6526" w:rsidP="00DB6526">
      <w:pPr>
        <w:widowControl w:val="0"/>
        <w:adjustRightInd w:val="0"/>
        <w:snapToGrid w:val="0"/>
        <w:spacing w:after="0" w:line="240" w:lineRule="auto"/>
        <w:ind w:left="1560" w:hanging="1560"/>
        <w:contextualSpacing/>
        <w:jc w:val="both"/>
        <w:rPr>
          <w:rFonts w:ascii="Times New Roman" w:hAnsi="Times New Roman" w:cs="Times New Roman"/>
          <w:sz w:val="24"/>
          <w:szCs w:val="24"/>
        </w:rPr>
      </w:pPr>
    </w:p>
    <w:p w:rsidR="00181EF4" w:rsidRDefault="00181EF4" w:rsidP="00DB6526">
      <w:pPr>
        <w:widowControl w:val="0"/>
        <w:adjustRightInd w:val="0"/>
        <w:snapToGrid w:val="0"/>
        <w:spacing w:after="0" w:line="240" w:lineRule="auto"/>
        <w:ind w:left="1560" w:hanging="1560"/>
        <w:contextualSpacing/>
        <w:jc w:val="both"/>
        <w:rPr>
          <w:rFonts w:ascii="Times New Roman" w:hAnsi="Times New Roman" w:cs="Times New Roman"/>
          <w:sz w:val="24"/>
          <w:szCs w:val="24"/>
        </w:rPr>
      </w:pPr>
      <w:r w:rsidRPr="00181EF4">
        <w:rPr>
          <w:rFonts w:ascii="Times New Roman" w:hAnsi="Times New Roman" w:cs="Times New Roman"/>
          <w:sz w:val="24"/>
          <w:szCs w:val="24"/>
        </w:rPr>
        <w:t>Таблица 7 - Содержание и структура дисциплины «</w:t>
      </w:r>
      <w:r>
        <w:rPr>
          <w:rFonts w:ascii="Times New Roman" w:hAnsi="Times New Roman" w:cs="Times New Roman"/>
          <w:sz w:val="24"/>
          <w:szCs w:val="24"/>
        </w:rPr>
        <w:t>Социальные и этические вопросы информационных технологий</w:t>
      </w:r>
      <w:r w:rsidRPr="00181EF4">
        <w:rPr>
          <w:rFonts w:ascii="Times New Roman" w:hAnsi="Times New Roman" w:cs="Times New Roman"/>
          <w:sz w:val="24"/>
          <w:szCs w:val="24"/>
        </w:rPr>
        <w:t xml:space="preserve">», практические занятия по ЗФО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505"/>
        <w:gridCol w:w="1433"/>
      </w:tblGrid>
      <w:tr w:rsidR="00ED4A03" w:rsidRPr="00CA0757" w:rsidTr="00737517">
        <w:trPr>
          <w:tblHeader/>
        </w:trPr>
        <w:tc>
          <w:tcPr>
            <w:tcW w:w="1000" w:type="dxa"/>
            <w:shd w:val="clear" w:color="auto" w:fill="auto"/>
            <w:vAlign w:val="center"/>
          </w:tcPr>
          <w:p w:rsidR="00ED4A03" w:rsidRPr="00CA0757" w:rsidRDefault="00ED4A03" w:rsidP="0073751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 занятия</w:t>
            </w:r>
          </w:p>
        </w:tc>
        <w:tc>
          <w:tcPr>
            <w:tcW w:w="7505" w:type="dxa"/>
            <w:shd w:val="clear" w:color="auto" w:fill="auto"/>
            <w:vAlign w:val="center"/>
          </w:tcPr>
          <w:p w:rsidR="00ED4A03" w:rsidRPr="00CA0757" w:rsidRDefault="00ED4A03" w:rsidP="0073751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Тема практического занятия</w:t>
            </w:r>
          </w:p>
        </w:tc>
        <w:tc>
          <w:tcPr>
            <w:tcW w:w="1433" w:type="dxa"/>
            <w:shd w:val="clear" w:color="auto" w:fill="auto"/>
          </w:tcPr>
          <w:p w:rsidR="00ED4A03" w:rsidRPr="00CA0757" w:rsidRDefault="00ED4A03" w:rsidP="00737517">
            <w:pPr>
              <w:keepNext/>
              <w:suppressAutoHyphens/>
              <w:autoSpaceDE w:val="0"/>
              <w:autoSpaceDN w:val="0"/>
              <w:adjustRightInd w:val="0"/>
              <w:spacing w:after="0" w:line="240" w:lineRule="auto"/>
              <w:contextualSpacing/>
              <w:jc w:val="center"/>
              <w:rPr>
                <w:rFonts w:ascii="Times New Roman" w:hAnsi="Times New Roman" w:cs="Times New Roman"/>
                <w:bCs/>
                <w:sz w:val="24"/>
                <w:szCs w:val="24"/>
              </w:rPr>
            </w:pPr>
            <w:r w:rsidRPr="00CA0757">
              <w:rPr>
                <w:rFonts w:ascii="Times New Roman" w:hAnsi="Times New Roman" w:cs="Times New Roman"/>
                <w:bCs/>
                <w:sz w:val="24"/>
                <w:szCs w:val="24"/>
              </w:rPr>
              <w:t>Количество часов</w:t>
            </w:r>
          </w:p>
        </w:tc>
      </w:tr>
      <w:tr w:rsidR="00ED4A03" w:rsidRPr="00CA0757" w:rsidTr="00737517">
        <w:tc>
          <w:tcPr>
            <w:tcW w:w="9938" w:type="dxa"/>
            <w:gridSpan w:val="3"/>
            <w:shd w:val="clear" w:color="auto" w:fill="auto"/>
          </w:tcPr>
          <w:p w:rsidR="00ED4A03" w:rsidRPr="00CA0757" w:rsidRDefault="00ED4A03" w:rsidP="000600CA">
            <w:pPr>
              <w:widowControl w:val="0"/>
              <w:adjustRightInd w:val="0"/>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2 курс </w:t>
            </w:r>
            <w:r w:rsidR="000600CA">
              <w:rPr>
                <w:rFonts w:ascii="Times New Roman" w:hAnsi="Times New Roman" w:cs="Times New Roman"/>
                <w:bCs/>
                <w:sz w:val="24"/>
                <w:szCs w:val="24"/>
              </w:rPr>
              <w:t>2</w:t>
            </w:r>
            <w:r>
              <w:rPr>
                <w:rFonts w:ascii="Times New Roman" w:hAnsi="Times New Roman" w:cs="Times New Roman"/>
                <w:bCs/>
                <w:sz w:val="24"/>
                <w:szCs w:val="24"/>
              </w:rPr>
              <w:t xml:space="preserve"> сессия</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b/>
                <w:bCs/>
                <w:sz w:val="24"/>
                <w:szCs w:val="24"/>
              </w:rPr>
            </w:pPr>
            <w:r w:rsidRPr="00CA0757">
              <w:rPr>
                <w:rFonts w:ascii="Times New Roman" w:hAnsi="Times New Roman" w:cs="Times New Roman"/>
                <w:b/>
                <w:bCs/>
                <w:sz w:val="24"/>
                <w:szCs w:val="24"/>
              </w:rPr>
              <w:t>Модуль 1 Введение: о целях и задачах курса, понятие информационные технологии</w:t>
            </w:r>
          </w:p>
          <w:p w:rsidR="00ED4A03" w:rsidRPr="00CA0757" w:rsidRDefault="00ED4A03" w:rsidP="00737517">
            <w:pPr>
              <w:widowControl w:val="0"/>
              <w:spacing w:after="0" w:line="240" w:lineRule="auto"/>
              <w:ind w:right="105"/>
              <w:rPr>
                <w:rFonts w:ascii="Times New Roman" w:hAnsi="Times New Roman" w:cs="Times New Roman"/>
                <w:b/>
                <w:bCs/>
                <w:sz w:val="24"/>
                <w:szCs w:val="24"/>
              </w:rPr>
            </w:pPr>
            <w:r w:rsidRPr="00CA0757">
              <w:rPr>
                <w:rFonts w:ascii="Times New Roman" w:hAnsi="Times New Roman" w:cs="Times New Roman"/>
                <w:b/>
                <w:bCs/>
                <w:sz w:val="24"/>
                <w:szCs w:val="24"/>
              </w:rPr>
              <w:t>Анализ этических проблем и норм</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1</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 xml:space="preserve">Основные направления в данной области деятельности, информационные технологии как научно-методическая и технологическая база информационной индустрии. </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2</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 xml:space="preserve">Влияние информационных технологий на процесс социализации История информатизации общества. </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3</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Моральные и правовые нормы в информационном обществе, общественные ценности и законы этики.</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4</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Компьютерная этика (информационная этика, киберэтика).</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p>
        </w:tc>
        <w:tc>
          <w:tcPr>
            <w:tcW w:w="7505" w:type="dxa"/>
            <w:shd w:val="clear" w:color="auto" w:fill="auto"/>
          </w:tcPr>
          <w:p w:rsidR="00ED4A03" w:rsidRPr="00CA0757" w:rsidRDefault="00ED4A03" w:rsidP="00737517">
            <w:pPr>
              <w:widowControl w:val="0"/>
              <w:spacing w:after="0" w:line="240" w:lineRule="auto"/>
              <w:rPr>
                <w:rFonts w:ascii="Times New Roman" w:hAnsi="Times New Roman" w:cs="Times New Roman"/>
                <w:sz w:val="24"/>
                <w:szCs w:val="24"/>
              </w:rPr>
            </w:pPr>
            <w:r w:rsidRPr="00CA0757">
              <w:rPr>
                <w:rFonts w:ascii="Times New Roman" w:hAnsi="Times New Roman" w:cs="Times New Roman"/>
                <w:b/>
                <w:bCs/>
                <w:sz w:val="24"/>
                <w:szCs w:val="24"/>
              </w:rPr>
              <w:t>Модуль 2 Профессиональная ответственность и профессиональная этика Экологическая этика и информационные технологии</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5</w:t>
            </w:r>
          </w:p>
        </w:tc>
        <w:tc>
          <w:tcPr>
            <w:tcW w:w="7505" w:type="dxa"/>
            <w:shd w:val="clear" w:color="auto" w:fill="auto"/>
          </w:tcPr>
          <w:p w:rsidR="00ED4A03" w:rsidRPr="00CA0757" w:rsidRDefault="00ED4A03" w:rsidP="00737517">
            <w:pPr>
              <w:widowControl w:val="0"/>
              <w:spacing w:after="0" w:line="240" w:lineRule="auto"/>
              <w:rPr>
                <w:rFonts w:ascii="Times New Roman" w:hAnsi="Times New Roman" w:cs="Times New Roman"/>
                <w:sz w:val="24"/>
                <w:szCs w:val="24"/>
              </w:rPr>
            </w:pPr>
            <w:r w:rsidRPr="00CA0757">
              <w:rPr>
                <w:rFonts w:ascii="Times New Roman" w:hAnsi="Times New Roman" w:cs="Times New Roman"/>
                <w:sz w:val="24"/>
                <w:szCs w:val="24"/>
              </w:rPr>
              <w:t xml:space="preserve">Проблема повышения рисков в условиях информатизации и компьютеризации жизни и деятельности человека, управление </w:t>
            </w:r>
            <w:r w:rsidRPr="00CA0757">
              <w:rPr>
                <w:rFonts w:ascii="Times New Roman" w:hAnsi="Times New Roman" w:cs="Times New Roman"/>
                <w:sz w:val="24"/>
                <w:szCs w:val="24"/>
              </w:rPr>
              <w:lastRenderedPageBreak/>
              <w:t xml:space="preserve">рисками и оценка рисков. </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6</w:t>
            </w:r>
          </w:p>
        </w:tc>
        <w:tc>
          <w:tcPr>
            <w:tcW w:w="7505" w:type="dxa"/>
            <w:shd w:val="clear" w:color="auto" w:fill="auto"/>
          </w:tcPr>
          <w:p w:rsidR="00ED4A03" w:rsidRPr="00CA0757" w:rsidRDefault="00ED4A03" w:rsidP="00737517">
            <w:pPr>
              <w:widowControl w:val="0"/>
              <w:spacing w:after="0" w:line="240" w:lineRule="auto"/>
              <w:rPr>
                <w:rFonts w:ascii="Times New Roman" w:hAnsi="Times New Roman" w:cs="Times New Roman"/>
                <w:sz w:val="24"/>
                <w:szCs w:val="24"/>
              </w:rPr>
            </w:pPr>
            <w:r w:rsidRPr="00CA0757">
              <w:rPr>
                <w:rFonts w:ascii="Times New Roman" w:hAnsi="Times New Roman" w:cs="Times New Roman"/>
                <w:sz w:val="24"/>
                <w:szCs w:val="24"/>
              </w:rPr>
              <w:t>Направление Green IT (зеленые технологии).</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7</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Частная жизнь и гражданские свободы: этические и законодательные основы личной безопасности, компьютерные преступления, гендерные проблемы</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8</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r w:rsidRPr="00CA0757">
              <w:rPr>
                <w:rFonts w:ascii="Times New Roman" w:hAnsi="Times New Roman" w:cs="Times New Roman"/>
                <w:sz w:val="24"/>
                <w:szCs w:val="24"/>
              </w:rPr>
              <w:t>Профессиональная этика, профессиональный долг, профессиональный кодекс, этические кодексы и их осуществление на практике (IEEE, ACM, SE, AITP и пр.)</w:t>
            </w: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D4A03" w:rsidRPr="00CA0757" w:rsidTr="00737517">
        <w:tc>
          <w:tcPr>
            <w:tcW w:w="1000" w:type="dxa"/>
            <w:shd w:val="clear" w:color="auto" w:fill="auto"/>
          </w:tcPr>
          <w:p w:rsidR="00ED4A03" w:rsidRPr="00CA0757" w:rsidRDefault="00ED4A03" w:rsidP="00737517">
            <w:pPr>
              <w:widowControl w:val="0"/>
              <w:adjustRightInd w:val="0"/>
              <w:snapToGrid w:val="0"/>
              <w:spacing w:after="0" w:line="240" w:lineRule="auto"/>
              <w:contextualSpacing/>
              <w:jc w:val="center"/>
              <w:rPr>
                <w:rFonts w:ascii="Times New Roman" w:hAnsi="Times New Roman" w:cs="Times New Roman"/>
                <w:sz w:val="24"/>
                <w:szCs w:val="24"/>
              </w:rPr>
            </w:pPr>
            <w:r w:rsidRPr="00CA0757">
              <w:rPr>
                <w:rFonts w:ascii="Times New Roman" w:hAnsi="Times New Roman" w:cs="Times New Roman"/>
                <w:sz w:val="24"/>
                <w:szCs w:val="24"/>
              </w:rPr>
              <w:t>Итого</w:t>
            </w:r>
          </w:p>
        </w:tc>
        <w:tc>
          <w:tcPr>
            <w:tcW w:w="7505" w:type="dxa"/>
            <w:shd w:val="clear" w:color="auto" w:fill="auto"/>
          </w:tcPr>
          <w:p w:rsidR="00ED4A03" w:rsidRPr="00CA0757" w:rsidRDefault="00ED4A03" w:rsidP="00737517">
            <w:pPr>
              <w:widowControl w:val="0"/>
              <w:spacing w:after="0" w:line="240" w:lineRule="auto"/>
              <w:ind w:right="105"/>
              <w:rPr>
                <w:rFonts w:ascii="Times New Roman" w:hAnsi="Times New Roman" w:cs="Times New Roman"/>
                <w:sz w:val="24"/>
                <w:szCs w:val="24"/>
              </w:rPr>
            </w:pPr>
          </w:p>
        </w:tc>
        <w:tc>
          <w:tcPr>
            <w:tcW w:w="1433" w:type="dxa"/>
            <w:shd w:val="clear" w:color="auto" w:fill="auto"/>
          </w:tcPr>
          <w:p w:rsidR="00ED4A03" w:rsidRPr="00181EF4" w:rsidRDefault="00ED4A03" w:rsidP="007375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bl>
    <w:p w:rsidR="00ED4A03" w:rsidRDefault="00ED4A03" w:rsidP="00DB6526">
      <w:pPr>
        <w:widowControl w:val="0"/>
        <w:adjustRightInd w:val="0"/>
        <w:snapToGrid w:val="0"/>
        <w:spacing w:after="0" w:line="240" w:lineRule="auto"/>
        <w:ind w:left="1560" w:hanging="1560"/>
        <w:contextualSpacing/>
        <w:jc w:val="both"/>
        <w:rPr>
          <w:rFonts w:ascii="Times New Roman" w:hAnsi="Times New Roman" w:cs="Times New Roman"/>
          <w:sz w:val="24"/>
          <w:szCs w:val="24"/>
        </w:rPr>
      </w:pPr>
    </w:p>
    <w:p w:rsidR="009A0BF0" w:rsidRPr="00181EF4" w:rsidRDefault="009A0BF0" w:rsidP="00DB6526">
      <w:pPr>
        <w:spacing w:after="0" w:line="240" w:lineRule="auto"/>
        <w:ind w:firstLine="851"/>
        <w:jc w:val="both"/>
        <w:rPr>
          <w:rFonts w:ascii="Times New Roman" w:eastAsia="Times New Roman" w:hAnsi="Times New Roman"/>
          <w:sz w:val="24"/>
          <w:szCs w:val="24"/>
        </w:rPr>
      </w:pPr>
      <w:r w:rsidRPr="00181EF4">
        <w:rPr>
          <w:rFonts w:ascii="Times New Roman" w:hAnsi="Times New Roman" w:cs="Times New Roman"/>
          <w:bCs/>
          <w:sz w:val="24"/>
          <w:szCs w:val="24"/>
        </w:rPr>
        <w:t>На первом практическом занятии проводится 10-минутная проверка для входного контроля знаний.</w:t>
      </w:r>
    </w:p>
    <w:p w:rsidR="006533B4" w:rsidRPr="00C960EB" w:rsidRDefault="002F132A" w:rsidP="005F6623">
      <w:pPr>
        <w:pStyle w:val="a3"/>
        <w:spacing w:after="0" w:line="240" w:lineRule="auto"/>
        <w:ind w:left="0"/>
        <w:jc w:val="center"/>
        <w:rPr>
          <w:rFonts w:ascii="Times New Roman" w:hAnsi="Times New Roman"/>
          <w:b/>
          <w:bCs/>
          <w:sz w:val="24"/>
          <w:szCs w:val="24"/>
        </w:rPr>
      </w:pPr>
      <w:r w:rsidRPr="00C960EB">
        <w:rPr>
          <w:rFonts w:ascii="Times New Roman" w:hAnsi="Times New Roman"/>
          <w:b/>
          <w:bCs/>
          <w:sz w:val="24"/>
          <w:szCs w:val="24"/>
        </w:rPr>
        <w:t>Вопросы для коллоквиума</w:t>
      </w:r>
    </w:p>
    <w:p w:rsidR="009333EB" w:rsidRPr="009333EB" w:rsidRDefault="009333EB" w:rsidP="00DB6526">
      <w:pPr>
        <w:pStyle w:val="a3"/>
        <w:numPr>
          <w:ilvl w:val="0"/>
          <w:numId w:val="26"/>
        </w:numPr>
        <w:tabs>
          <w:tab w:val="left" w:pos="993"/>
        </w:tabs>
        <w:spacing w:after="0" w:line="240" w:lineRule="auto"/>
        <w:ind w:left="0" w:firstLine="709"/>
        <w:jc w:val="both"/>
        <w:rPr>
          <w:rFonts w:ascii="Times New Roman" w:hAnsi="Times New Roman"/>
          <w:sz w:val="24"/>
          <w:szCs w:val="24"/>
        </w:rPr>
      </w:pPr>
      <w:r w:rsidRPr="009333EB">
        <w:rPr>
          <w:rFonts w:ascii="Times New Roman" w:hAnsi="Times New Roman"/>
          <w:sz w:val="24"/>
          <w:szCs w:val="24"/>
        </w:rPr>
        <w:t>Профессиональная ответственность и профессиональная этика: профессиональная этика, профессиональный долг, профессиональный кодекс, этические кодексы и их осуществление на практике (IEEE, ACM, SE, AITP и пр.)</w:t>
      </w:r>
    </w:p>
    <w:p w:rsidR="009333EB" w:rsidRPr="009333EB" w:rsidRDefault="009333EB" w:rsidP="00DB6526">
      <w:pPr>
        <w:pStyle w:val="a3"/>
        <w:numPr>
          <w:ilvl w:val="0"/>
          <w:numId w:val="26"/>
        </w:numPr>
        <w:tabs>
          <w:tab w:val="left" w:pos="993"/>
        </w:tabs>
        <w:spacing w:after="0" w:line="240" w:lineRule="auto"/>
        <w:ind w:left="0" w:firstLine="709"/>
        <w:jc w:val="both"/>
        <w:rPr>
          <w:rFonts w:ascii="Times New Roman" w:hAnsi="Times New Roman"/>
          <w:sz w:val="24"/>
          <w:szCs w:val="24"/>
        </w:rPr>
      </w:pPr>
      <w:r w:rsidRPr="009333EB">
        <w:rPr>
          <w:rFonts w:ascii="Times New Roman" w:hAnsi="Times New Roman"/>
          <w:sz w:val="24"/>
          <w:szCs w:val="24"/>
        </w:rPr>
        <w:t>Риски и ответственность компьютерных систем: проблема повышения рисков в условиях информатизации и компьютеризации жизни и деятельности человека, управление рисками и оценка рисков.</w:t>
      </w:r>
    </w:p>
    <w:p w:rsidR="002F132A" w:rsidRDefault="009333EB" w:rsidP="00DB6526">
      <w:pPr>
        <w:pStyle w:val="a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9333EB">
        <w:rPr>
          <w:rFonts w:ascii="Times New Roman" w:hAnsi="Times New Roman"/>
          <w:sz w:val="24"/>
          <w:szCs w:val="24"/>
        </w:rPr>
        <w:t>Экологическая этика и информационные технологии: направление Green IT (зеленые технологии).</w:t>
      </w:r>
    </w:p>
    <w:p w:rsidR="006E27F5" w:rsidRPr="00C960EB" w:rsidRDefault="006E27F5" w:rsidP="00DB6526">
      <w:pPr>
        <w:pStyle w:val="a3"/>
        <w:tabs>
          <w:tab w:val="left" w:pos="993"/>
        </w:tabs>
        <w:spacing w:after="0" w:line="240" w:lineRule="auto"/>
        <w:ind w:left="0" w:firstLine="709"/>
        <w:jc w:val="both"/>
        <w:rPr>
          <w:rFonts w:ascii="Times New Roman" w:hAnsi="Times New Roman"/>
          <w:sz w:val="24"/>
          <w:szCs w:val="24"/>
        </w:rPr>
      </w:pPr>
    </w:p>
    <w:p w:rsidR="002F132A" w:rsidRPr="00C960EB" w:rsidRDefault="002F132A" w:rsidP="006E27F5">
      <w:pPr>
        <w:pStyle w:val="a3"/>
        <w:spacing w:after="0" w:line="240" w:lineRule="auto"/>
        <w:jc w:val="center"/>
        <w:outlineLvl w:val="1"/>
        <w:rPr>
          <w:rFonts w:ascii="Times New Roman" w:hAnsi="Times New Roman"/>
          <w:b/>
          <w:sz w:val="24"/>
          <w:szCs w:val="24"/>
        </w:rPr>
      </w:pPr>
      <w:bookmarkStart w:id="8" w:name="_Toc26741774"/>
      <w:r w:rsidRPr="00C960EB">
        <w:rPr>
          <w:rFonts w:ascii="Times New Roman" w:hAnsi="Times New Roman"/>
          <w:b/>
          <w:sz w:val="24"/>
          <w:szCs w:val="24"/>
        </w:rPr>
        <w:t>4.5 Курсовой проект (курсовая работа)</w:t>
      </w:r>
      <w:bookmarkEnd w:id="8"/>
    </w:p>
    <w:p w:rsidR="002F132A" w:rsidRPr="00C960EB" w:rsidRDefault="002F132A" w:rsidP="005F6623">
      <w:pPr>
        <w:pStyle w:val="a3"/>
        <w:spacing w:after="0" w:line="240" w:lineRule="auto"/>
        <w:jc w:val="center"/>
        <w:rPr>
          <w:rFonts w:ascii="Times New Roman" w:hAnsi="Times New Roman"/>
          <w:b/>
          <w:sz w:val="24"/>
          <w:szCs w:val="24"/>
        </w:rPr>
      </w:pPr>
    </w:p>
    <w:p w:rsidR="002F132A" w:rsidRPr="00C960EB" w:rsidRDefault="002F132A" w:rsidP="00DB6526">
      <w:pPr>
        <w:pStyle w:val="a3"/>
        <w:spacing w:after="0" w:line="240" w:lineRule="auto"/>
        <w:jc w:val="both"/>
        <w:rPr>
          <w:rFonts w:ascii="Times New Roman" w:hAnsi="Times New Roman"/>
          <w:sz w:val="24"/>
          <w:szCs w:val="24"/>
        </w:rPr>
      </w:pPr>
      <w:r w:rsidRPr="00C960EB">
        <w:rPr>
          <w:rFonts w:ascii="Times New Roman" w:hAnsi="Times New Roman"/>
          <w:sz w:val="24"/>
          <w:szCs w:val="24"/>
        </w:rPr>
        <w:t>Курсовой проект (курсовая работа) не предусмотрены</w:t>
      </w:r>
    </w:p>
    <w:p w:rsidR="002F132A" w:rsidRPr="00C960EB" w:rsidRDefault="002F132A" w:rsidP="005F6623">
      <w:pPr>
        <w:pStyle w:val="a3"/>
        <w:spacing w:after="0" w:line="240" w:lineRule="auto"/>
        <w:jc w:val="both"/>
        <w:rPr>
          <w:rFonts w:ascii="Times New Roman" w:hAnsi="Times New Roman"/>
          <w:b/>
          <w:bCs/>
          <w:sz w:val="24"/>
          <w:szCs w:val="24"/>
        </w:rPr>
      </w:pPr>
    </w:p>
    <w:p w:rsidR="000A7E95" w:rsidRPr="00C960EB" w:rsidRDefault="002F132A" w:rsidP="006E27F5">
      <w:pPr>
        <w:pStyle w:val="a3"/>
        <w:spacing w:after="0" w:line="240" w:lineRule="auto"/>
        <w:ind w:left="0"/>
        <w:jc w:val="center"/>
        <w:outlineLvl w:val="1"/>
        <w:rPr>
          <w:rFonts w:ascii="Times New Roman" w:hAnsi="Times New Roman"/>
          <w:b/>
          <w:bCs/>
          <w:sz w:val="24"/>
          <w:szCs w:val="24"/>
        </w:rPr>
      </w:pPr>
      <w:bookmarkStart w:id="9" w:name="_Toc26741775"/>
      <w:r w:rsidRPr="00C960EB">
        <w:rPr>
          <w:rFonts w:ascii="Times New Roman" w:hAnsi="Times New Roman"/>
          <w:b/>
          <w:bCs/>
          <w:sz w:val="24"/>
          <w:szCs w:val="24"/>
        </w:rPr>
        <w:t xml:space="preserve">4.6 </w:t>
      </w:r>
      <w:r w:rsidR="000A7E95" w:rsidRPr="00C960EB">
        <w:rPr>
          <w:rFonts w:ascii="Times New Roman" w:hAnsi="Times New Roman"/>
          <w:b/>
          <w:bCs/>
          <w:sz w:val="24"/>
          <w:szCs w:val="24"/>
        </w:rPr>
        <w:t>Самостоятельное изучение разделов дисциплины</w:t>
      </w:r>
      <w:bookmarkEnd w:id="9"/>
    </w:p>
    <w:p w:rsidR="000A7E95" w:rsidRPr="00C960EB" w:rsidRDefault="000A7E95" w:rsidP="005F6623">
      <w:pPr>
        <w:pStyle w:val="ad"/>
        <w:tabs>
          <w:tab w:val="clear" w:pos="720"/>
        </w:tabs>
        <w:spacing w:line="240" w:lineRule="auto"/>
        <w:ind w:left="0" w:firstLine="709"/>
      </w:pPr>
    </w:p>
    <w:p w:rsidR="000A7E95" w:rsidRPr="00C960EB" w:rsidRDefault="000A7E95" w:rsidP="006E27F5">
      <w:pPr>
        <w:spacing w:after="0" w:line="240" w:lineRule="auto"/>
        <w:ind w:firstLine="708"/>
        <w:jc w:val="both"/>
        <w:rPr>
          <w:rFonts w:ascii="Times New Roman" w:hAnsi="Times New Roman" w:cs="Times New Roman"/>
          <w:sz w:val="24"/>
          <w:szCs w:val="24"/>
        </w:rPr>
      </w:pPr>
      <w:r w:rsidRPr="00C960EB">
        <w:rPr>
          <w:rFonts w:ascii="Times New Roman" w:hAnsi="Times New Roman" w:cs="Times New Roman"/>
          <w:sz w:val="24"/>
          <w:szCs w:val="24"/>
        </w:rPr>
        <w:t>Самостоятельная работа — одна из важнейших форм овладения знаниями. Но самостоятельная работа требует известных навыков, умения. Наибольшую пользу она приносит тогда, когда студент занимается систематически, проявляет трудолюбие и упорство. На основе самостоятельно приобретенных знаний формируются твердые убеждения студента и умение отстаивать их. А это — самое главное в овладении любой наукой.</w:t>
      </w:r>
    </w:p>
    <w:p w:rsidR="000A7E95" w:rsidRPr="00C960EB" w:rsidRDefault="000A7E95" w:rsidP="006E27F5">
      <w:pPr>
        <w:spacing w:after="0" w:line="240" w:lineRule="auto"/>
        <w:ind w:firstLine="708"/>
        <w:jc w:val="both"/>
        <w:rPr>
          <w:rFonts w:ascii="Times New Roman" w:hAnsi="Times New Roman" w:cs="Times New Roman"/>
          <w:sz w:val="24"/>
          <w:szCs w:val="24"/>
        </w:rPr>
      </w:pPr>
      <w:r w:rsidRPr="00C960EB">
        <w:rPr>
          <w:rFonts w:ascii="Times New Roman" w:hAnsi="Times New Roman" w:cs="Times New Roman"/>
          <w:sz w:val="24"/>
          <w:szCs w:val="24"/>
        </w:rPr>
        <w:t xml:space="preserve">Самостоятельная работа включает многие виды активной умственной деятельности студента: слушание лекций и осмысленное их конспектирование, глубокое изучение источников и литературы, консультации у преподавателя, написание реферата, подготовка к семинарским занятиям, экзаменам, самоконтроль приобретаемых знаний и т.д. Форма текущего контроля знаний – работа студента на семинарском занятии. Форма промежуточных аттестаций – письменная (домашняя) работа по проблемам изучаемой дисциплины. Итоговая форма контроля знаний по дисциплине – </w:t>
      </w:r>
      <w:r w:rsidR="00E91077" w:rsidRPr="00C960EB">
        <w:rPr>
          <w:rFonts w:ascii="Times New Roman" w:hAnsi="Times New Roman" w:cs="Times New Roman"/>
          <w:sz w:val="24"/>
          <w:szCs w:val="24"/>
        </w:rPr>
        <w:t>зачет</w:t>
      </w:r>
    </w:p>
    <w:p w:rsidR="000A7E95" w:rsidRPr="00C960EB" w:rsidRDefault="000A7E95" w:rsidP="006E27F5">
      <w:pPr>
        <w:pStyle w:val="ad"/>
        <w:tabs>
          <w:tab w:val="clear" w:pos="720"/>
        </w:tabs>
        <w:spacing w:line="240" w:lineRule="auto"/>
        <w:ind w:left="0" w:firstLine="708"/>
      </w:pPr>
      <w:r w:rsidRPr="00C960EB">
        <w:t xml:space="preserve">Самостоятельная  работа  может  осуществляться индивидуально или группами студентов в зависимости  от  цели,  объема,  конкретной тематики,  уровня  сложности,  уровня  умений студентов. </w:t>
      </w:r>
    </w:p>
    <w:p w:rsidR="000A7E95" w:rsidRPr="00C960EB" w:rsidRDefault="000A7E95" w:rsidP="006E27F5">
      <w:pPr>
        <w:pStyle w:val="ad"/>
        <w:tabs>
          <w:tab w:val="clear" w:pos="720"/>
        </w:tabs>
        <w:spacing w:line="240" w:lineRule="auto"/>
        <w:ind w:left="0" w:firstLine="708"/>
      </w:pPr>
      <w:r w:rsidRPr="00C960EB">
        <w:t>Видами  заданий  для  внеаудиторной  самостоятельной  работы могут быть: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w:t>
      </w:r>
    </w:p>
    <w:p w:rsidR="000A7E95" w:rsidRPr="00C960EB" w:rsidRDefault="000A7E95" w:rsidP="006E27F5">
      <w:pPr>
        <w:pStyle w:val="ad"/>
        <w:tabs>
          <w:tab w:val="clear" w:pos="720"/>
        </w:tabs>
        <w:spacing w:line="240" w:lineRule="auto"/>
        <w:ind w:left="0" w:firstLine="708"/>
      </w:pPr>
      <w:r w:rsidRPr="00C960EB">
        <w:t xml:space="preserve">- для закрепления  и систематизации знаний: работа с конспектом лекции (обработка текста); повторная работа над учебным материалом (учебника, первоисточника,  </w:t>
      </w:r>
      <w:r w:rsidRPr="00C960EB">
        <w:lastRenderedPageBreak/>
        <w:t>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карт и других материалов;  ответы на контрольные  вопросы;  аналитическая обработка текста (аннотирование, рецензирование, реферирование, контент–анализ и др.).</w:t>
      </w:r>
    </w:p>
    <w:p w:rsidR="00E91077" w:rsidRPr="00C960EB" w:rsidRDefault="00E91077" w:rsidP="006E27F5">
      <w:pPr>
        <w:pStyle w:val="ad"/>
        <w:spacing w:line="240" w:lineRule="auto"/>
        <w:ind w:left="0" w:firstLine="708"/>
      </w:pPr>
      <w:r w:rsidRPr="00C960EB">
        <w:t xml:space="preserve">Видами самостоятельной работы студента являются сбор, обработка информации из ресурсов глобальной сети и других источников и формирование соответствующих выводов по исследованиям, работа с лекционным материалом, самостоятельное изучение отдельных вопросов дисциплины, обзор литературы и электронных источников, подготовка выступления к семинарскому занятию. </w:t>
      </w:r>
    </w:p>
    <w:p w:rsidR="000A7E95" w:rsidRPr="00C960EB" w:rsidRDefault="000A7E95" w:rsidP="006E27F5">
      <w:pPr>
        <w:pStyle w:val="ad"/>
        <w:tabs>
          <w:tab w:val="clear" w:pos="720"/>
        </w:tabs>
        <w:spacing w:line="240" w:lineRule="auto"/>
        <w:ind w:left="0" w:firstLine="708"/>
      </w:pPr>
      <w:r w:rsidRPr="00C960EB">
        <w:t>Самостоятельная работа студентов в компьютерном классе включает следующие организационные формы учебной деятельности: работа с электронным учебником, просмотр видеолекций, работа с компьютерными тренажерами, компьютерное тестирование, изучение дополнительных тем занятий, выполнение домашних заданий, выполнение курсовых работ по дисциплине.</w:t>
      </w:r>
    </w:p>
    <w:p w:rsidR="000A7E95" w:rsidRPr="00C960EB" w:rsidRDefault="000A7E95" w:rsidP="006E27F5">
      <w:pPr>
        <w:pStyle w:val="ad"/>
        <w:tabs>
          <w:tab w:val="clear" w:pos="720"/>
        </w:tabs>
        <w:spacing w:line="240" w:lineRule="auto"/>
        <w:ind w:left="0" w:firstLine="708"/>
      </w:pPr>
      <w:r w:rsidRPr="00C960EB">
        <w:t>Примерные формы выполнения самостоятельной работы: подготовка сообщений к выступлению на семинаре, конференции; подготовка рефератов, докладов; составление библиографии, тематических кроссвордов; разработка и выполнение индивидуального проекта.</w:t>
      </w:r>
    </w:p>
    <w:p w:rsidR="000A7E95" w:rsidRPr="00C960EB" w:rsidRDefault="000A7E95" w:rsidP="005F6623">
      <w:pPr>
        <w:pStyle w:val="ad"/>
        <w:tabs>
          <w:tab w:val="clear" w:pos="720"/>
        </w:tabs>
        <w:spacing w:line="240" w:lineRule="auto"/>
        <w:ind w:left="0" w:firstLine="709"/>
        <w:jc w:val="center"/>
      </w:pPr>
    </w:p>
    <w:p w:rsidR="00C960EB" w:rsidRPr="00C960EB" w:rsidRDefault="00C960EB" w:rsidP="005F6623">
      <w:pPr>
        <w:pStyle w:val="ad"/>
        <w:tabs>
          <w:tab w:val="clear" w:pos="720"/>
        </w:tabs>
        <w:spacing w:line="240" w:lineRule="auto"/>
        <w:ind w:left="0" w:firstLine="709"/>
        <w:jc w:val="center"/>
        <w:rPr>
          <w:b/>
        </w:rPr>
      </w:pPr>
      <w:r w:rsidRPr="00C960EB">
        <w:rPr>
          <w:b/>
        </w:rPr>
        <w:t>Перечень</w:t>
      </w:r>
      <w:r w:rsidR="00F346C2">
        <w:rPr>
          <w:b/>
        </w:rPr>
        <w:t xml:space="preserve"> тем</w:t>
      </w:r>
      <w:r w:rsidRPr="00C960EB">
        <w:rPr>
          <w:b/>
        </w:rPr>
        <w:t xml:space="preserve"> для самостоятельной работы</w:t>
      </w:r>
    </w:p>
    <w:p w:rsidR="009333EB" w:rsidRPr="009333EB" w:rsidRDefault="009333EB" w:rsidP="006E27F5">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9333EB">
        <w:rPr>
          <w:rFonts w:ascii="Times New Roman" w:eastAsia="Times New Roman" w:hAnsi="Times New Roman" w:cs="Times New Roman"/>
          <w:sz w:val="24"/>
          <w:szCs w:val="24"/>
          <w:lang w:eastAsia="ru-RU"/>
        </w:rPr>
        <w:t>Частная жизнь и гражданские сво</w:t>
      </w:r>
      <w:r>
        <w:rPr>
          <w:rFonts w:ascii="Times New Roman" w:eastAsia="Times New Roman" w:hAnsi="Times New Roman" w:cs="Times New Roman"/>
          <w:sz w:val="24"/>
          <w:szCs w:val="24"/>
          <w:lang w:eastAsia="ru-RU"/>
        </w:rPr>
        <w:t>боды</w:t>
      </w:r>
    </w:p>
    <w:p w:rsidR="009333EB" w:rsidRDefault="009333EB" w:rsidP="006E27F5">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Э</w:t>
      </w:r>
      <w:r w:rsidRPr="009333EB">
        <w:rPr>
          <w:rFonts w:ascii="Times New Roman" w:eastAsia="Times New Roman" w:hAnsi="Times New Roman" w:cs="Times New Roman"/>
          <w:sz w:val="24"/>
          <w:szCs w:val="24"/>
          <w:lang w:eastAsia="ru-RU"/>
        </w:rPr>
        <w:t>тические и законодательные основы личной безопасности, компьютерные преступления, гендерные проблемы ИТ, информационные войны, человеческая инженерия</w:t>
      </w:r>
      <w:r>
        <w:rPr>
          <w:rFonts w:ascii="Times New Roman" w:eastAsia="Times New Roman" w:hAnsi="Times New Roman" w:cs="Times New Roman"/>
          <w:color w:val="000000"/>
          <w:sz w:val="24"/>
          <w:szCs w:val="24"/>
          <w:lang w:eastAsia="ru-RU"/>
        </w:rPr>
        <w:t>.</w:t>
      </w:r>
    </w:p>
    <w:p w:rsidR="00C960EB" w:rsidRPr="009333EB" w:rsidRDefault="00C960EB" w:rsidP="006E27F5">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9333EB">
        <w:rPr>
          <w:rFonts w:ascii="Times New Roman" w:eastAsia="Times New Roman" w:hAnsi="Times New Roman" w:cs="Times New Roman"/>
          <w:color w:val="000000"/>
          <w:sz w:val="24"/>
          <w:szCs w:val="24"/>
          <w:lang w:eastAsia="ru-RU"/>
        </w:rPr>
        <w:t>Основные подходы к использованию ИТ в современном образовательном пространстве.</w:t>
      </w:r>
    </w:p>
    <w:p w:rsidR="00C960EB" w:rsidRPr="00C960EB" w:rsidRDefault="00C960EB" w:rsidP="006E27F5">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Основные современные подходы к пониманию природы информационных технологий.</w:t>
      </w:r>
    </w:p>
    <w:p w:rsidR="00C960EB" w:rsidRPr="00C960EB" w:rsidRDefault="00C960EB" w:rsidP="006E27F5">
      <w:pPr>
        <w:numPr>
          <w:ilvl w:val="0"/>
          <w:numId w:val="5"/>
        </w:numPr>
        <w:shd w:val="clear" w:color="auto" w:fill="FFFFFF"/>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Теоретические модели коммуникации.</w:t>
      </w:r>
    </w:p>
    <w:p w:rsidR="00C960EB" w:rsidRP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Различные виды виртуальной коммуникации: электронная почта, сайты, рассылки, форумы, чаты, онлайн-общение, блоги и т.д. Сетевые роли. Различные виды сетевой коммуникации: деловые контакты, знакомства, развлечение, хобби, общение ради общения. </w:t>
      </w:r>
    </w:p>
    <w:p w:rsid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Противоречивость  характеристик  сетевой коммуникации : анонимность и самовыражение, скрытность и раскрепощённость, избирательность и универсальность</w:t>
      </w:r>
      <w:r>
        <w:rPr>
          <w:rFonts w:ascii="Times New Roman" w:eastAsia="Times New Roman" w:hAnsi="Times New Roman" w:cs="Times New Roman"/>
          <w:color w:val="000000"/>
          <w:sz w:val="24"/>
          <w:szCs w:val="24"/>
          <w:lang w:eastAsia="ru-RU"/>
        </w:rPr>
        <w:t>.</w:t>
      </w:r>
    </w:p>
    <w:p w:rsidR="00C960EB" w:rsidRP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Нравственные принципы виртуального общения: свобода слова, открытость, толерантность, равноправие сторон, вежливость. Их особенность в зависимости от вида виртуальной коммуникации.</w:t>
      </w:r>
    </w:p>
    <w:p w:rsidR="00C960EB" w:rsidRP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Статус и конфиденциальность персональной информации.</w:t>
      </w:r>
    </w:p>
    <w:p w:rsidR="00C960EB" w:rsidRP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Проблема искусственного</w:t>
      </w:r>
      <w:r w:rsidRPr="00C960EB">
        <w:rPr>
          <w:rFonts w:ascii="Times New Roman" w:eastAsia="Times New Roman" w:hAnsi="Times New Roman" w:cs="Times New Roman"/>
          <w:color w:val="000000"/>
          <w:sz w:val="24"/>
          <w:szCs w:val="24"/>
          <w:lang w:eastAsia="ru-RU"/>
        </w:rPr>
        <w:t xml:space="preserve"> интеллект</w:t>
      </w:r>
      <w:r>
        <w:rPr>
          <w:rFonts w:ascii="Times New Roman" w:eastAsia="Times New Roman" w:hAnsi="Times New Roman" w:cs="Times New Roman"/>
          <w:color w:val="000000"/>
          <w:sz w:val="24"/>
          <w:szCs w:val="24"/>
          <w:lang w:eastAsia="ru-RU"/>
        </w:rPr>
        <w:t>а</w:t>
      </w:r>
      <w:r w:rsidRPr="00C960EB">
        <w:rPr>
          <w:rFonts w:ascii="Times New Roman" w:eastAsia="Times New Roman" w:hAnsi="Times New Roman" w:cs="Times New Roman"/>
          <w:color w:val="000000"/>
          <w:sz w:val="24"/>
          <w:szCs w:val="24"/>
          <w:lang w:eastAsia="ru-RU"/>
        </w:rPr>
        <w:t>: основные направления исследования</w:t>
      </w:r>
    </w:p>
    <w:p w:rsidR="00C960EB" w:rsidRP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Социальные и этические аспекты исследований искусственного интеллекта.</w:t>
      </w:r>
    </w:p>
    <w:p w:rsid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Интернет в России: развитие и этические проблемы.</w:t>
      </w:r>
    </w:p>
    <w:p w:rsidR="00C960EB" w:rsidRPr="00C960EB" w:rsidRDefault="00C960EB" w:rsidP="006E27F5">
      <w:pPr>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C960EB">
        <w:rPr>
          <w:rFonts w:ascii="Times New Roman" w:eastAsia="Times New Roman" w:hAnsi="Times New Roman" w:cs="Times New Roman"/>
          <w:color w:val="000000"/>
          <w:sz w:val="24"/>
          <w:szCs w:val="24"/>
          <w:lang w:eastAsia="ru-RU"/>
        </w:rPr>
        <w:t>Моральное сознание и Интернет: взаимное влияние.</w:t>
      </w:r>
    </w:p>
    <w:p w:rsidR="00E4670A" w:rsidRDefault="00E4670A" w:rsidP="005F6623">
      <w:pPr>
        <w:tabs>
          <w:tab w:val="left" w:pos="367"/>
        </w:tabs>
        <w:spacing w:after="0" w:line="240" w:lineRule="auto"/>
        <w:rPr>
          <w:rFonts w:ascii="Times New Roman" w:hAnsi="Times New Roman" w:cs="Times New Roman"/>
          <w:sz w:val="24"/>
          <w:szCs w:val="24"/>
        </w:rPr>
      </w:pPr>
    </w:p>
    <w:p w:rsidR="00E4670A" w:rsidRDefault="0079102D" w:rsidP="005F6623">
      <w:pPr>
        <w:tabs>
          <w:tab w:val="left" w:pos="367"/>
        </w:tabs>
        <w:spacing w:after="0" w:line="240" w:lineRule="auto"/>
        <w:rPr>
          <w:rFonts w:ascii="Times New Roman" w:hAnsi="Times New Roman" w:cs="Times New Roman"/>
          <w:sz w:val="24"/>
          <w:szCs w:val="24"/>
        </w:rPr>
      </w:pPr>
      <w:r>
        <w:rPr>
          <w:rFonts w:ascii="Times New Roman" w:hAnsi="Times New Roman" w:cs="Times New Roman"/>
          <w:sz w:val="24"/>
          <w:szCs w:val="24"/>
        </w:rPr>
        <w:t>Таблица 8</w:t>
      </w:r>
      <w:r w:rsidR="00E4670A">
        <w:rPr>
          <w:rFonts w:ascii="Times New Roman" w:hAnsi="Times New Roman" w:cs="Times New Roman"/>
          <w:sz w:val="24"/>
          <w:szCs w:val="24"/>
        </w:rPr>
        <w:t xml:space="preserve"> —  Самостоятельное изучение разделов дисциплины по очной форме обучения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5528"/>
        <w:gridCol w:w="2835"/>
        <w:gridCol w:w="1134"/>
      </w:tblGrid>
      <w:tr w:rsidR="00CA0757" w:rsidRPr="00CA0757" w:rsidTr="00ED4A03">
        <w:trPr>
          <w:trHeight w:val="300"/>
        </w:trPr>
        <w:tc>
          <w:tcPr>
            <w:tcW w:w="426" w:type="dxa"/>
            <w:shd w:val="clear" w:color="auto" w:fill="auto"/>
          </w:tcPr>
          <w:p w:rsidR="00E4670A" w:rsidRPr="00CA0757" w:rsidRDefault="00E4670A"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w:t>
            </w:r>
          </w:p>
        </w:tc>
        <w:tc>
          <w:tcPr>
            <w:tcW w:w="5528" w:type="dxa"/>
            <w:shd w:val="clear" w:color="auto" w:fill="auto"/>
          </w:tcPr>
          <w:p w:rsidR="00E4670A" w:rsidRPr="00CA0757" w:rsidRDefault="00E4670A"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Вид работы</w:t>
            </w:r>
          </w:p>
        </w:tc>
        <w:tc>
          <w:tcPr>
            <w:tcW w:w="2835" w:type="dxa"/>
            <w:shd w:val="clear" w:color="auto" w:fill="auto"/>
          </w:tcPr>
          <w:p w:rsidR="00E4670A" w:rsidRPr="00CA0757" w:rsidRDefault="00E4670A"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Вид контроля</w:t>
            </w:r>
          </w:p>
        </w:tc>
        <w:tc>
          <w:tcPr>
            <w:tcW w:w="1134" w:type="dxa"/>
            <w:shd w:val="clear" w:color="auto" w:fill="auto"/>
          </w:tcPr>
          <w:p w:rsidR="00E4670A" w:rsidRPr="00CA0757" w:rsidRDefault="00E4670A" w:rsidP="00ED4A03">
            <w:pPr>
              <w:pStyle w:val="af4"/>
              <w:spacing w:after="0" w:line="216" w:lineRule="auto"/>
              <w:jc w:val="center"/>
              <w:rPr>
                <w:sz w:val="24"/>
                <w:szCs w:val="24"/>
              </w:rPr>
            </w:pPr>
            <w:r w:rsidRPr="00CA0757">
              <w:rPr>
                <w:rFonts w:ascii="Times New Roman" w:hAnsi="Times New Roman" w:cs="Times New Roman"/>
                <w:sz w:val="24"/>
                <w:szCs w:val="24"/>
              </w:rPr>
              <w:t>ч./з.е</w:t>
            </w:r>
          </w:p>
        </w:tc>
      </w:tr>
      <w:tr w:rsidR="00CA0757" w:rsidRPr="00CA0757" w:rsidTr="00ED4A03">
        <w:trPr>
          <w:trHeight w:val="16"/>
        </w:trPr>
        <w:tc>
          <w:tcPr>
            <w:tcW w:w="426" w:type="dxa"/>
            <w:shd w:val="clear" w:color="auto" w:fill="auto"/>
          </w:tcPr>
          <w:p w:rsidR="00E4670A" w:rsidRPr="00CA0757" w:rsidRDefault="00ED4A03" w:rsidP="00ED4A03">
            <w:pPr>
              <w:pStyle w:val="af4"/>
              <w:spacing w:after="0" w:line="21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28" w:type="dxa"/>
            <w:shd w:val="clear" w:color="auto" w:fill="auto"/>
          </w:tcPr>
          <w:p w:rsidR="00E4670A" w:rsidRPr="00CA0757" w:rsidRDefault="00A02076" w:rsidP="00ED4A03">
            <w:pPr>
              <w:widowControl w:val="0"/>
              <w:spacing w:after="0" w:line="216" w:lineRule="auto"/>
              <w:jc w:val="both"/>
              <w:rPr>
                <w:rFonts w:ascii="Times New Roman" w:hAnsi="Times New Roman" w:cs="Times New Roman"/>
                <w:sz w:val="24"/>
                <w:szCs w:val="24"/>
              </w:rPr>
            </w:pPr>
            <w:r w:rsidRPr="00CA0757">
              <w:rPr>
                <w:rFonts w:ascii="Times New Roman" w:hAnsi="Times New Roman" w:cs="Times New Roman"/>
                <w:sz w:val="24"/>
                <w:szCs w:val="24"/>
              </w:rPr>
              <w:t>Реферат (Р)</w:t>
            </w:r>
          </w:p>
        </w:tc>
        <w:tc>
          <w:tcPr>
            <w:tcW w:w="2835" w:type="dxa"/>
            <w:shd w:val="clear" w:color="auto" w:fill="auto"/>
          </w:tcPr>
          <w:p w:rsidR="00E4670A" w:rsidRPr="00CA0757" w:rsidRDefault="00A02076"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Доклад</w:t>
            </w:r>
          </w:p>
        </w:tc>
        <w:tc>
          <w:tcPr>
            <w:tcW w:w="1134" w:type="dxa"/>
            <w:shd w:val="clear" w:color="auto" w:fill="auto"/>
          </w:tcPr>
          <w:p w:rsidR="00E4670A" w:rsidRPr="00CA0757" w:rsidRDefault="00A02076" w:rsidP="00ED4A03">
            <w:pPr>
              <w:pStyle w:val="af4"/>
              <w:spacing w:after="0" w:line="216" w:lineRule="auto"/>
              <w:jc w:val="center"/>
              <w:rPr>
                <w:sz w:val="24"/>
                <w:szCs w:val="24"/>
              </w:rPr>
            </w:pPr>
            <w:r w:rsidRPr="00CA0757">
              <w:rPr>
                <w:rFonts w:ascii="Times New Roman" w:hAnsi="Times New Roman" w:cs="Times New Roman"/>
                <w:sz w:val="24"/>
                <w:szCs w:val="24"/>
              </w:rPr>
              <w:t>10</w:t>
            </w:r>
          </w:p>
        </w:tc>
      </w:tr>
      <w:tr w:rsidR="00CA0757" w:rsidRPr="00CA0757" w:rsidTr="00ED4A03">
        <w:tc>
          <w:tcPr>
            <w:tcW w:w="426" w:type="dxa"/>
            <w:shd w:val="clear" w:color="auto" w:fill="auto"/>
          </w:tcPr>
          <w:p w:rsidR="00E4670A" w:rsidRPr="00CA0757" w:rsidRDefault="00ED4A03" w:rsidP="00ED4A03">
            <w:pPr>
              <w:pStyle w:val="af4"/>
              <w:spacing w:after="0" w:line="21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28" w:type="dxa"/>
            <w:shd w:val="clear" w:color="auto" w:fill="auto"/>
          </w:tcPr>
          <w:p w:rsidR="00E4670A" w:rsidRPr="00CA0757" w:rsidRDefault="00A02076" w:rsidP="00ED4A03">
            <w:pPr>
              <w:widowControl w:val="0"/>
              <w:spacing w:after="0" w:line="216" w:lineRule="auto"/>
              <w:jc w:val="both"/>
              <w:rPr>
                <w:rFonts w:ascii="Times New Roman" w:hAnsi="Times New Roman" w:cs="Times New Roman"/>
                <w:sz w:val="24"/>
                <w:szCs w:val="24"/>
              </w:rPr>
            </w:pPr>
            <w:r w:rsidRPr="00CA0757">
              <w:rPr>
                <w:rFonts w:ascii="Times New Roman" w:hAnsi="Times New Roman" w:cs="Times New Roman"/>
                <w:sz w:val="24"/>
                <w:szCs w:val="24"/>
              </w:rPr>
              <w:t>Самостоятельное изучение разделов</w:t>
            </w:r>
          </w:p>
        </w:tc>
        <w:tc>
          <w:tcPr>
            <w:tcW w:w="2835" w:type="dxa"/>
            <w:shd w:val="clear" w:color="auto" w:fill="auto"/>
          </w:tcPr>
          <w:p w:rsidR="00E4670A" w:rsidRPr="00CA0757" w:rsidRDefault="00E4670A"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1134" w:type="dxa"/>
            <w:shd w:val="clear" w:color="auto" w:fill="auto"/>
          </w:tcPr>
          <w:p w:rsidR="00E4670A" w:rsidRPr="00CA0757" w:rsidRDefault="00A02076" w:rsidP="00ED4A03">
            <w:pPr>
              <w:pStyle w:val="af4"/>
              <w:spacing w:after="0" w:line="216" w:lineRule="auto"/>
              <w:jc w:val="center"/>
              <w:rPr>
                <w:sz w:val="24"/>
                <w:szCs w:val="24"/>
              </w:rPr>
            </w:pPr>
            <w:r w:rsidRPr="00CA0757">
              <w:rPr>
                <w:rFonts w:ascii="Times New Roman" w:hAnsi="Times New Roman" w:cs="Times New Roman"/>
                <w:sz w:val="24"/>
                <w:szCs w:val="24"/>
              </w:rPr>
              <w:t>10</w:t>
            </w:r>
          </w:p>
        </w:tc>
      </w:tr>
      <w:tr w:rsidR="00CA0757" w:rsidRPr="00CA0757" w:rsidTr="00ED4A03">
        <w:trPr>
          <w:trHeight w:val="132"/>
        </w:trPr>
        <w:tc>
          <w:tcPr>
            <w:tcW w:w="426" w:type="dxa"/>
            <w:shd w:val="clear" w:color="auto" w:fill="auto"/>
          </w:tcPr>
          <w:p w:rsidR="00A02076" w:rsidRPr="00CA0757" w:rsidRDefault="00ED4A03" w:rsidP="00ED4A03">
            <w:pPr>
              <w:pStyle w:val="af4"/>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shd w:val="clear" w:color="auto" w:fill="auto"/>
          </w:tcPr>
          <w:p w:rsidR="00A02076" w:rsidRPr="00CA0757" w:rsidRDefault="00A02076" w:rsidP="00ED4A03">
            <w:pPr>
              <w:spacing w:after="0" w:line="216" w:lineRule="auto"/>
              <w:rPr>
                <w:rFonts w:ascii="Times New Roman" w:eastAsia="Times New Roman" w:hAnsi="Times New Roman" w:cs="Times New Roman"/>
                <w:sz w:val="24"/>
                <w:szCs w:val="24"/>
              </w:rPr>
            </w:pPr>
            <w:r w:rsidRPr="00CA0757">
              <w:rPr>
                <w:rFonts w:ascii="Times New Roman" w:hAnsi="Times New Roman" w:cs="Times New Roman"/>
                <w:sz w:val="24"/>
                <w:szCs w:val="24"/>
              </w:rPr>
              <w:t xml:space="preserve">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 </w:t>
            </w:r>
            <w:r w:rsidRPr="00CA0757">
              <w:rPr>
                <w:rFonts w:ascii="Times New Roman" w:eastAsia="Times New Roman" w:hAnsi="Times New Roman" w:cs="Times New Roman"/>
                <w:sz w:val="24"/>
                <w:szCs w:val="24"/>
              </w:rPr>
              <w:t>Работа с конспектом лекций. Изучение тем занятий по электронным и учебно-методическим пособиям</w:t>
            </w:r>
          </w:p>
        </w:tc>
        <w:tc>
          <w:tcPr>
            <w:tcW w:w="2835" w:type="dxa"/>
            <w:shd w:val="clear" w:color="auto" w:fill="auto"/>
          </w:tcPr>
          <w:p w:rsidR="00ED4A03" w:rsidRDefault="00A02076"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 xml:space="preserve">Контрольный опрос (устный, письменный). </w:t>
            </w:r>
          </w:p>
          <w:p w:rsidR="00A02076" w:rsidRPr="00CA0757" w:rsidRDefault="00A02076"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Индивидуальное собеседование</w:t>
            </w:r>
          </w:p>
          <w:p w:rsidR="00A02076" w:rsidRPr="00CA0757" w:rsidRDefault="00A02076" w:rsidP="00ED4A03">
            <w:pPr>
              <w:pStyle w:val="af4"/>
              <w:spacing w:after="0" w:line="216" w:lineRule="auto"/>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1134" w:type="dxa"/>
            <w:shd w:val="clear" w:color="auto" w:fill="auto"/>
          </w:tcPr>
          <w:p w:rsidR="00A02076" w:rsidRPr="00CA0757" w:rsidRDefault="001749C4" w:rsidP="00ED4A03">
            <w:pPr>
              <w:pStyle w:val="af4"/>
              <w:spacing w:after="0" w:line="216" w:lineRule="auto"/>
              <w:jc w:val="center"/>
              <w:rPr>
                <w:rFonts w:ascii="Times New Roman" w:hAnsi="Times New Roman" w:cs="Times New Roman"/>
                <w:sz w:val="24"/>
                <w:szCs w:val="24"/>
                <w:lang w:val="en-US"/>
              </w:rPr>
            </w:pPr>
            <w:r w:rsidRPr="00CA0757">
              <w:rPr>
                <w:rFonts w:ascii="Times New Roman" w:hAnsi="Times New Roman" w:cs="Times New Roman"/>
                <w:sz w:val="24"/>
                <w:szCs w:val="24"/>
                <w:lang w:val="en-US"/>
              </w:rPr>
              <w:t>19,8</w:t>
            </w:r>
          </w:p>
        </w:tc>
      </w:tr>
      <w:tr w:rsidR="00E4670A" w:rsidRPr="00CA0757" w:rsidTr="00ED4A03">
        <w:trPr>
          <w:trHeight w:val="16"/>
        </w:trPr>
        <w:tc>
          <w:tcPr>
            <w:tcW w:w="426" w:type="dxa"/>
            <w:shd w:val="clear" w:color="auto" w:fill="auto"/>
          </w:tcPr>
          <w:p w:rsidR="00E4670A" w:rsidRPr="00CA0757" w:rsidRDefault="00E4670A" w:rsidP="00ED4A03">
            <w:pPr>
              <w:pStyle w:val="af4"/>
              <w:snapToGrid w:val="0"/>
              <w:spacing w:after="0" w:line="216" w:lineRule="auto"/>
              <w:jc w:val="center"/>
              <w:rPr>
                <w:rFonts w:ascii="Times New Roman" w:hAnsi="Times New Roman" w:cs="Times New Roman"/>
                <w:sz w:val="24"/>
                <w:szCs w:val="24"/>
              </w:rPr>
            </w:pPr>
          </w:p>
        </w:tc>
        <w:tc>
          <w:tcPr>
            <w:tcW w:w="8363" w:type="dxa"/>
            <w:gridSpan w:val="2"/>
            <w:shd w:val="clear" w:color="auto" w:fill="auto"/>
          </w:tcPr>
          <w:p w:rsidR="00E4670A" w:rsidRPr="00CA0757" w:rsidRDefault="00E4670A" w:rsidP="00ED4A03">
            <w:pPr>
              <w:spacing w:after="0" w:line="216" w:lineRule="auto"/>
              <w:rPr>
                <w:rFonts w:ascii="Times New Roman" w:hAnsi="Times New Roman" w:cs="Times New Roman"/>
                <w:sz w:val="24"/>
                <w:szCs w:val="24"/>
              </w:rPr>
            </w:pPr>
            <w:r w:rsidRPr="00CA0757">
              <w:rPr>
                <w:rFonts w:ascii="Times New Roman" w:eastAsia="Times New Roman" w:hAnsi="Times New Roman" w:cs="Times New Roman"/>
                <w:sz w:val="24"/>
                <w:szCs w:val="24"/>
              </w:rPr>
              <w:t>Итого:</w:t>
            </w:r>
          </w:p>
        </w:tc>
        <w:tc>
          <w:tcPr>
            <w:tcW w:w="1134" w:type="dxa"/>
            <w:shd w:val="clear" w:color="auto" w:fill="auto"/>
          </w:tcPr>
          <w:p w:rsidR="00E4670A" w:rsidRPr="00CA0757" w:rsidRDefault="001749C4" w:rsidP="00ED4A03">
            <w:pPr>
              <w:pStyle w:val="af4"/>
              <w:spacing w:after="0" w:line="216" w:lineRule="auto"/>
              <w:jc w:val="center"/>
              <w:rPr>
                <w:sz w:val="24"/>
                <w:szCs w:val="24"/>
              </w:rPr>
            </w:pPr>
            <w:r w:rsidRPr="00CA0757">
              <w:rPr>
                <w:rFonts w:ascii="Times New Roman" w:hAnsi="Times New Roman" w:cs="Times New Roman"/>
                <w:sz w:val="24"/>
                <w:szCs w:val="24"/>
                <w:lang w:val="en-US"/>
              </w:rPr>
              <w:t>39,8</w:t>
            </w:r>
            <w:r w:rsidR="00E4670A" w:rsidRPr="00CA0757">
              <w:rPr>
                <w:rFonts w:ascii="Times New Roman" w:hAnsi="Times New Roman" w:cs="Times New Roman"/>
                <w:sz w:val="24"/>
                <w:szCs w:val="24"/>
              </w:rPr>
              <w:t>/1,2</w:t>
            </w:r>
          </w:p>
        </w:tc>
      </w:tr>
    </w:tbl>
    <w:p w:rsidR="00E4670A" w:rsidRPr="00E4670A" w:rsidRDefault="0079102D" w:rsidP="005F6623">
      <w:pPr>
        <w:tabs>
          <w:tab w:val="left" w:pos="3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9</w:t>
      </w:r>
      <w:r w:rsidR="00E4670A" w:rsidRPr="00E4670A">
        <w:rPr>
          <w:rFonts w:ascii="Times New Roman" w:eastAsia="Times New Roman" w:hAnsi="Times New Roman" w:cs="Times New Roman"/>
          <w:sz w:val="24"/>
          <w:szCs w:val="24"/>
        </w:rPr>
        <w:t xml:space="preserve"> —  Самостоятельное изучение разделов дисциплины по заочной форме обучения</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819"/>
        <w:gridCol w:w="2693"/>
        <w:gridCol w:w="992"/>
        <w:gridCol w:w="992"/>
      </w:tblGrid>
      <w:tr w:rsidR="00ED4A03" w:rsidRPr="00CA0757" w:rsidTr="00ED4A03">
        <w:trPr>
          <w:trHeight w:val="44"/>
          <w:tblHeader/>
        </w:trPr>
        <w:tc>
          <w:tcPr>
            <w:tcW w:w="426" w:type="dxa"/>
            <w:vMerge w:val="restart"/>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w:t>
            </w:r>
          </w:p>
        </w:tc>
        <w:tc>
          <w:tcPr>
            <w:tcW w:w="4819" w:type="dxa"/>
            <w:vMerge w:val="restart"/>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Вид работы</w:t>
            </w:r>
          </w:p>
        </w:tc>
        <w:tc>
          <w:tcPr>
            <w:tcW w:w="2693" w:type="dxa"/>
            <w:vMerge w:val="restart"/>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Вид контроля</w:t>
            </w:r>
          </w:p>
        </w:tc>
        <w:tc>
          <w:tcPr>
            <w:tcW w:w="1984" w:type="dxa"/>
            <w:gridSpan w:val="2"/>
            <w:shd w:val="clear" w:color="auto" w:fill="auto"/>
            <w:vAlign w:val="center"/>
          </w:tcPr>
          <w:p w:rsidR="00ED4A03" w:rsidRPr="00CA0757" w:rsidRDefault="00ED4A03" w:rsidP="00ED4A03">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ч./з.е</w:t>
            </w:r>
            <w:r>
              <w:rPr>
                <w:rFonts w:ascii="Times New Roman" w:hAnsi="Times New Roman" w:cs="Times New Roman"/>
                <w:sz w:val="24"/>
                <w:szCs w:val="24"/>
              </w:rPr>
              <w:t>.</w:t>
            </w:r>
          </w:p>
        </w:tc>
      </w:tr>
      <w:tr w:rsidR="00ED4A03" w:rsidRPr="00CA0757" w:rsidTr="00ED4A03">
        <w:trPr>
          <w:trHeight w:val="44"/>
          <w:tblHeader/>
        </w:trPr>
        <w:tc>
          <w:tcPr>
            <w:tcW w:w="426" w:type="dxa"/>
            <w:vMerge/>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p>
        </w:tc>
        <w:tc>
          <w:tcPr>
            <w:tcW w:w="4819" w:type="dxa"/>
            <w:vMerge/>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p>
        </w:tc>
        <w:tc>
          <w:tcPr>
            <w:tcW w:w="2693" w:type="dxa"/>
            <w:vMerge/>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p>
        </w:tc>
        <w:tc>
          <w:tcPr>
            <w:tcW w:w="992" w:type="dxa"/>
            <w:shd w:val="clear" w:color="auto" w:fill="auto"/>
          </w:tcPr>
          <w:p w:rsidR="00ED4A03" w:rsidRDefault="00ED4A03" w:rsidP="00ED4A03">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2 курс </w:t>
            </w:r>
          </w:p>
          <w:p w:rsidR="00ED4A03" w:rsidRPr="00CA0757" w:rsidRDefault="00ED4A03" w:rsidP="00ED4A03">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 сессия</w:t>
            </w:r>
          </w:p>
        </w:tc>
        <w:tc>
          <w:tcPr>
            <w:tcW w:w="992" w:type="dxa"/>
          </w:tcPr>
          <w:p w:rsidR="00ED4A03" w:rsidRDefault="00ED4A03" w:rsidP="00737517">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2 курс </w:t>
            </w:r>
          </w:p>
          <w:p w:rsidR="00ED4A03" w:rsidRPr="00CA0757" w:rsidRDefault="00ED4A03" w:rsidP="00737517">
            <w:pPr>
              <w:pStyle w:val="af4"/>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2 сессия</w:t>
            </w:r>
          </w:p>
        </w:tc>
      </w:tr>
      <w:tr w:rsidR="00ED4A03" w:rsidRPr="00CA0757" w:rsidTr="00ED4A03">
        <w:trPr>
          <w:trHeight w:val="16"/>
        </w:trPr>
        <w:tc>
          <w:tcPr>
            <w:tcW w:w="426" w:type="dxa"/>
            <w:shd w:val="clear" w:color="auto" w:fill="auto"/>
          </w:tcPr>
          <w:p w:rsidR="00ED4A03" w:rsidRPr="00CA0757" w:rsidRDefault="00ED4A03" w:rsidP="00CA0757">
            <w:pPr>
              <w:pStyle w:val="af4"/>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9" w:type="dxa"/>
            <w:shd w:val="clear" w:color="auto" w:fill="auto"/>
          </w:tcPr>
          <w:p w:rsidR="00ED4A03" w:rsidRPr="00CA0757" w:rsidRDefault="00ED4A03" w:rsidP="00CA0757">
            <w:pPr>
              <w:widowControl w:val="0"/>
              <w:spacing w:after="0" w:line="240" w:lineRule="auto"/>
              <w:jc w:val="both"/>
              <w:rPr>
                <w:rFonts w:ascii="Times New Roman" w:hAnsi="Times New Roman" w:cs="Times New Roman"/>
                <w:sz w:val="24"/>
                <w:szCs w:val="24"/>
              </w:rPr>
            </w:pPr>
            <w:r w:rsidRPr="00CA0757">
              <w:rPr>
                <w:rFonts w:ascii="Times New Roman" w:hAnsi="Times New Roman" w:cs="Times New Roman"/>
                <w:sz w:val="24"/>
                <w:szCs w:val="24"/>
              </w:rPr>
              <w:t>Реферат (Р)</w:t>
            </w:r>
          </w:p>
        </w:tc>
        <w:tc>
          <w:tcPr>
            <w:tcW w:w="2693" w:type="dxa"/>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Доклад</w:t>
            </w:r>
          </w:p>
        </w:tc>
        <w:tc>
          <w:tcPr>
            <w:tcW w:w="992" w:type="dxa"/>
            <w:shd w:val="clear" w:color="auto" w:fill="auto"/>
          </w:tcPr>
          <w:p w:rsidR="00ED4A03" w:rsidRPr="00CA0757" w:rsidRDefault="000600CA" w:rsidP="00CA0757">
            <w:pPr>
              <w:pStyle w:val="af4"/>
              <w:spacing w:after="0" w:line="240" w:lineRule="auto"/>
              <w:jc w:val="center"/>
              <w:rPr>
                <w:sz w:val="24"/>
                <w:szCs w:val="24"/>
              </w:rPr>
            </w:pPr>
            <w:r>
              <w:rPr>
                <w:rFonts w:ascii="Times New Roman" w:hAnsi="Times New Roman" w:cs="Times New Roman"/>
                <w:sz w:val="24"/>
                <w:szCs w:val="24"/>
              </w:rPr>
              <w:t>6</w:t>
            </w:r>
          </w:p>
        </w:tc>
        <w:tc>
          <w:tcPr>
            <w:tcW w:w="992" w:type="dxa"/>
          </w:tcPr>
          <w:p w:rsidR="00ED4A03" w:rsidRPr="00CA0757" w:rsidRDefault="000600CA"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D4A03" w:rsidRPr="00CA0757" w:rsidTr="00ED4A03">
        <w:trPr>
          <w:trHeight w:val="16"/>
        </w:trPr>
        <w:tc>
          <w:tcPr>
            <w:tcW w:w="426" w:type="dxa"/>
            <w:shd w:val="clear" w:color="auto" w:fill="auto"/>
          </w:tcPr>
          <w:p w:rsidR="00ED4A03" w:rsidRPr="00CA0757" w:rsidRDefault="00ED4A03" w:rsidP="00CA0757">
            <w:pPr>
              <w:pStyle w:val="af4"/>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19" w:type="dxa"/>
            <w:shd w:val="clear" w:color="auto" w:fill="auto"/>
          </w:tcPr>
          <w:p w:rsidR="00ED4A03" w:rsidRPr="00CA0757" w:rsidRDefault="00ED4A03" w:rsidP="00ED4A03">
            <w:pPr>
              <w:widowControl w:val="0"/>
              <w:spacing w:after="0" w:line="240" w:lineRule="auto"/>
              <w:rPr>
                <w:rFonts w:ascii="Times New Roman" w:hAnsi="Times New Roman" w:cs="Times New Roman"/>
                <w:sz w:val="24"/>
                <w:szCs w:val="24"/>
              </w:rPr>
            </w:pPr>
            <w:r w:rsidRPr="00CA0757">
              <w:rPr>
                <w:rFonts w:ascii="Times New Roman" w:hAnsi="Times New Roman" w:cs="Times New Roman"/>
                <w:sz w:val="24"/>
                <w:szCs w:val="24"/>
              </w:rPr>
              <w:t>Самостоятельное изучение разделов</w:t>
            </w:r>
          </w:p>
        </w:tc>
        <w:tc>
          <w:tcPr>
            <w:tcW w:w="2693" w:type="dxa"/>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992" w:type="dxa"/>
            <w:shd w:val="clear" w:color="auto" w:fill="auto"/>
          </w:tcPr>
          <w:p w:rsidR="00ED4A03" w:rsidRPr="00CA0757" w:rsidRDefault="000600CA" w:rsidP="00CA0757">
            <w:pPr>
              <w:pStyle w:val="af4"/>
              <w:spacing w:after="0" w:line="240" w:lineRule="auto"/>
              <w:jc w:val="center"/>
              <w:rPr>
                <w:sz w:val="24"/>
                <w:szCs w:val="24"/>
              </w:rPr>
            </w:pPr>
            <w:r>
              <w:rPr>
                <w:rFonts w:ascii="Times New Roman" w:hAnsi="Times New Roman" w:cs="Times New Roman"/>
                <w:sz w:val="24"/>
                <w:szCs w:val="24"/>
              </w:rPr>
              <w:t>10</w:t>
            </w:r>
          </w:p>
        </w:tc>
        <w:tc>
          <w:tcPr>
            <w:tcW w:w="992" w:type="dxa"/>
          </w:tcPr>
          <w:p w:rsidR="00ED4A03" w:rsidRPr="00CA0757" w:rsidRDefault="000600CA"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D4A03" w:rsidRPr="00CA0757" w:rsidTr="00ED4A03">
        <w:tc>
          <w:tcPr>
            <w:tcW w:w="426" w:type="dxa"/>
            <w:shd w:val="clear" w:color="auto" w:fill="auto"/>
          </w:tcPr>
          <w:p w:rsidR="00ED4A03" w:rsidRPr="00CA0757" w:rsidRDefault="00ED4A03"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shd w:val="clear" w:color="auto" w:fill="auto"/>
          </w:tcPr>
          <w:p w:rsidR="00ED4A03" w:rsidRPr="00CA0757" w:rsidRDefault="00ED4A03" w:rsidP="00CA0757">
            <w:pPr>
              <w:spacing w:after="0" w:line="240" w:lineRule="auto"/>
              <w:rPr>
                <w:rFonts w:ascii="Times New Roman" w:eastAsia="Times New Roman" w:hAnsi="Times New Roman" w:cs="Times New Roman"/>
                <w:sz w:val="24"/>
                <w:szCs w:val="24"/>
              </w:rPr>
            </w:pPr>
            <w:r w:rsidRPr="00CA0757">
              <w:rPr>
                <w:rFonts w:ascii="Times New Roman" w:hAnsi="Times New Roman" w:cs="Times New Roman"/>
                <w:sz w:val="24"/>
                <w:szCs w:val="24"/>
              </w:rPr>
              <w:t xml:space="preserve">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 </w:t>
            </w:r>
            <w:r w:rsidRPr="00CA0757">
              <w:rPr>
                <w:rFonts w:ascii="Times New Roman" w:eastAsia="Times New Roman" w:hAnsi="Times New Roman" w:cs="Times New Roman"/>
                <w:sz w:val="24"/>
                <w:szCs w:val="24"/>
              </w:rPr>
              <w:t>Работа с конспектом лекций. Изучение тем занятий по электронным и учебно-методическим пособиям</w:t>
            </w:r>
          </w:p>
        </w:tc>
        <w:tc>
          <w:tcPr>
            <w:tcW w:w="2693" w:type="dxa"/>
            <w:shd w:val="clear" w:color="auto" w:fill="auto"/>
          </w:tcPr>
          <w:p w:rsidR="00ED4A03"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 xml:space="preserve">Контрольный опрос (устный, письменный). </w:t>
            </w:r>
          </w:p>
          <w:p w:rsidR="00ED4A03" w:rsidRPr="00CA0757"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Индивидуальное собеседование</w:t>
            </w:r>
          </w:p>
          <w:p w:rsidR="00ED4A03" w:rsidRPr="00CA0757" w:rsidRDefault="00ED4A03" w:rsidP="00CA0757">
            <w:pPr>
              <w:pStyle w:val="af4"/>
              <w:spacing w:after="0" w:line="240" w:lineRule="auto"/>
              <w:jc w:val="center"/>
              <w:rPr>
                <w:rFonts w:ascii="Times New Roman" w:hAnsi="Times New Roman" w:cs="Times New Roman"/>
                <w:sz w:val="24"/>
                <w:szCs w:val="24"/>
              </w:rPr>
            </w:pPr>
            <w:r w:rsidRPr="00CA0757">
              <w:rPr>
                <w:rFonts w:ascii="Times New Roman" w:hAnsi="Times New Roman" w:cs="Times New Roman"/>
                <w:sz w:val="24"/>
                <w:szCs w:val="24"/>
              </w:rPr>
              <w:t>Просмотр и обсуждение практических заданий</w:t>
            </w:r>
          </w:p>
        </w:tc>
        <w:tc>
          <w:tcPr>
            <w:tcW w:w="992" w:type="dxa"/>
            <w:shd w:val="clear" w:color="auto" w:fill="auto"/>
          </w:tcPr>
          <w:p w:rsidR="00ED4A03" w:rsidRPr="000600CA" w:rsidRDefault="000600CA" w:rsidP="00CA0757">
            <w:pPr>
              <w:pStyle w:val="af4"/>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ED4A03" w:rsidRPr="00CA0757" w:rsidRDefault="000600CA" w:rsidP="00CA0757">
            <w:pPr>
              <w:pStyle w:val="af4"/>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ED4A03" w:rsidRPr="000600CA" w:rsidTr="00ED4A03">
        <w:trPr>
          <w:trHeight w:val="16"/>
        </w:trPr>
        <w:tc>
          <w:tcPr>
            <w:tcW w:w="426" w:type="dxa"/>
            <w:shd w:val="clear" w:color="auto" w:fill="auto"/>
          </w:tcPr>
          <w:p w:rsidR="00ED4A03" w:rsidRPr="000600CA" w:rsidRDefault="00ED4A03" w:rsidP="00CA0757">
            <w:pPr>
              <w:pStyle w:val="af4"/>
              <w:snapToGrid w:val="0"/>
              <w:spacing w:after="0" w:line="240" w:lineRule="auto"/>
              <w:jc w:val="center"/>
              <w:rPr>
                <w:rFonts w:ascii="Times New Roman" w:hAnsi="Times New Roman" w:cs="Times New Roman"/>
                <w:sz w:val="24"/>
                <w:szCs w:val="24"/>
                <w:lang w:val="en-US"/>
              </w:rPr>
            </w:pPr>
          </w:p>
        </w:tc>
        <w:tc>
          <w:tcPr>
            <w:tcW w:w="7512" w:type="dxa"/>
            <w:gridSpan w:val="2"/>
            <w:shd w:val="clear" w:color="auto" w:fill="auto"/>
          </w:tcPr>
          <w:p w:rsidR="00ED4A03" w:rsidRPr="000600CA" w:rsidRDefault="00ED4A03" w:rsidP="00CA0757">
            <w:pPr>
              <w:spacing w:after="0" w:line="240" w:lineRule="auto"/>
              <w:ind w:left="100"/>
              <w:rPr>
                <w:rFonts w:ascii="Times New Roman" w:hAnsi="Times New Roman" w:cs="Times New Roman"/>
                <w:sz w:val="24"/>
                <w:szCs w:val="24"/>
              </w:rPr>
            </w:pPr>
            <w:r w:rsidRPr="000600CA">
              <w:rPr>
                <w:rFonts w:ascii="Times New Roman" w:eastAsia="Times New Roman" w:hAnsi="Times New Roman" w:cs="Times New Roman"/>
                <w:sz w:val="24"/>
                <w:szCs w:val="24"/>
              </w:rPr>
              <w:t>Итого:</w:t>
            </w:r>
          </w:p>
        </w:tc>
        <w:tc>
          <w:tcPr>
            <w:tcW w:w="992" w:type="dxa"/>
            <w:shd w:val="clear" w:color="auto" w:fill="auto"/>
          </w:tcPr>
          <w:p w:rsidR="00ED4A03" w:rsidRPr="000600CA" w:rsidRDefault="000600CA" w:rsidP="00CA0757">
            <w:pPr>
              <w:pStyle w:val="af4"/>
              <w:spacing w:after="0" w:line="240" w:lineRule="auto"/>
              <w:jc w:val="center"/>
              <w:rPr>
                <w:rFonts w:ascii="Times New Roman" w:hAnsi="Times New Roman" w:cs="Times New Roman"/>
                <w:sz w:val="24"/>
                <w:szCs w:val="24"/>
              </w:rPr>
            </w:pPr>
            <w:r w:rsidRPr="000600CA">
              <w:rPr>
                <w:rFonts w:ascii="Times New Roman" w:hAnsi="Times New Roman" w:cs="Times New Roman"/>
                <w:sz w:val="24"/>
                <w:szCs w:val="24"/>
              </w:rPr>
              <w:fldChar w:fldCharType="begin"/>
            </w:r>
            <w:r w:rsidRPr="000600CA">
              <w:rPr>
                <w:rFonts w:ascii="Times New Roman" w:hAnsi="Times New Roman" w:cs="Times New Roman"/>
                <w:sz w:val="24"/>
                <w:szCs w:val="24"/>
              </w:rPr>
              <w:instrText xml:space="preserve"> =SUM(ABOVE) </w:instrText>
            </w:r>
            <w:r w:rsidRPr="000600CA">
              <w:rPr>
                <w:rFonts w:ascii="Times New Roman" w:hAnsi="Times New Roman" w:cs="Times New Roman"/>
                <w:sz w:val="24"/>
                <w:szCs w:val="24"/>
              </w:rPr>
              <w:fldChar w:fldCharType="separate"/>
            </w:r>
            <w:r w:rsidRPr="000600CA">
              <w:rPr>
                <w:rFonts w:ascii="Times New Roman" w:hAnsi="Times New Roman" w:cs="Times New Roman"/>
                <w:noProof/>
                <w:sz w:val="24"/>
                <w:szCs w:val="24"/>
              </w:rPr>
              <w:t>34</w:t>
            </w:r>
            <w:r w:rsidRPr="000600CA">
              <w:rPr>
                <w:rFonts w:ascii="Times New Roman" w:hAnsi="Times New Roman" w:cs="Times New Roman"/>
                <w:sz w:val="24"/>
                <w:szCs w:val="24"/>
              </w:rPr>
              <w:fldChar w:fldCharType="end"/>
            </w:r>
          </w:p>
        </w:tc>
        <w:tc>
          <w:tcPr>
            <w:tcW w:w="992" w:type="dxa"/>
          </w:tcPr>
          <w:p w:rsidR="00ED4A03" w:rsidRPr="000600CA" w:rsidRDefault="000600CA" w:rsidP="00CA0757">
            <w:pPr>
              <w:pStyle w:val="af4"/>
              <w:spacing w:after="0" w:line="240" w:lineRule="auto"/>
              <w:jc w:val="center"/>
              <w:rPr>
                <w:rFonts w:ascii="Times New Roman" w:hAnsi="Times New Roman" w:cs="Times New Roman"/>
                <w:sz w:val="24"/>
                <w:szCs w:val="24"/>
                <w:lang w:val="en-US"/>
              </w:rPr>
            </w:pPr>
            <w:r w:rsidRPr="000600CA">
              <w:rPr>
                <w:rFonts w:ascii="Times New Roman" w:hAnsi="Times New Roman" w:cs="Times New Roman"/>
                <w:sz w:val="24"/>
                <w:szCs w:val="24"/>
                <w:lang w:val="en-US"/>
              </w:rPr>
              <w:fldChar w:fldCharType="begin"/>
            </w:r>
            <w:r w:rsidRPr="000600CA">
              <w:rPr>
                <w:rFonts w:ascii="Times New Roman" w:hAnsi="Times New Roman" w:cs="Times New Roman"/>
                <w:sz w:val="24"/>
                <w:szCs w:val="24"/>
                <w:lang w:val="en-US"/>
              </w:rPr>
              <w:instrText xml:space="preserve"> =SUM(ABOVE) </w:instrText>
            </w:r>
            <w:r w:rsidRPr="000600CA">
              <w:rPr>
                <w:rFonts w:ascii="Times New Roman" w:hAnsi="Times New Roman" w:cs="Times New Roman"/>
                <w:sz w:val="24"/>
                <w:szCs w:val="24"/>
                <w:lang w:val="en-US"/>
              </w:rPr>
              <w:fldChar w:fldCharType="separate"/>
            </w:r>
            <w:r w:rsidRPr="000600CA">
              <w:rPr>
                <w:rFonts w:ascii="Times New Roman" w:hAnsi="Times New Roman" w:cs="Times New Roman"/>
                <w:noProof/>
                <w:sz w:val="24"/>
                <w:szCs w:val="24"/>
                <w:lang w:val="en-US"/>
              </w:rPr>
              <w:t>26</w:t>
            </w:r>
            <w:r w:rsidRPr="000600CA">
              <w:rPr>
                <w:rFonts w:ascii="Times New Roman" w:hAnsi="Times New Roman" w:cs="Times New Roman"/>
                <w:sz w:val="24"/>
                <w:szCs w:val="24"/>
                <w:lang w:val="en-US"/>
              </w:rPr>
              <w:fldChar w:fldCharType="end"/>
            </w:r>
          </w:p>
        </w:tc>
      </w:tr>
      <w:tr w:rsidR="000600CA" w:rsidRPr="00CA0757" w:rsidTr="00737517">
        <w:trPr>
          <w:trHeight w:val="16"/>
        </w:trPr>
        <w:tc>
          <w:tcPr>
            <w:tcW w:w="426" w:type="dxa"/>
            <w:shd w:val="clear" w:color="auto" w:fill="auto"/>
          </w:tcPr>
          <w:p w:rsidR="000600CA" w:rsidRPr="00CA0757" w:rsidRDefault="000600CA" w:rsidP="00CA0757">
            <w:pPr>
              <w:pStyle w:val="af4"/>
              <w:snapToGrid w:val="0"/>
              <w:spacing w:after="0" w:line="240" w:lineRule="auto"/>
              <w:jc w:val="center"/>
              <w:rPr>
                <w:rFonts w:ascii="Times New Roman" w:hAnsi="Times New Roman" w:cs="Times New Roman"/>
                <w:sz w:val="24"/>
                <w:szCs w:val="24"/>
                <w:lang w:val="en-US"/>
              </w:rPr>
            </w:pPr>
          </w:p>
        </w:tc>
        <w:tc>
          <w:tcPr>
            <w:tcW w:w="7512" w:type="dxa"/>
            <w:gridSpan w:val="2"/>
            <w:shd w:val="clear" w:color="auto" w:fill="auto"/>
          </w:tcPr>
          <w:p w:rsidR="000600CA" w:rsidRPr="00CA0757" w:rsidRDefault="000600CA" w:rsidP="00CA0757">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984" w:type="dxa"/>
            <w:gridSpan w:val="2"/>
            <w:shd w:val="clear" w:color="auto" w:fill="auto"/>
          </w:tcPr>
          <w:p w:rsidR="000600CA" w:rsidRPr="00CA0757" w:rsidRDefault="000600CA" w:rsidP="00CA0757">
            <w:pPr>
              <w:pStyle w:val="af4"/>
              <w:spacing w:after="0" w:line="240" w:lineRule="auto"/>
              <w:jc w:val="center"/>
              <w:rPr>
                <w:rFonts w:ascii="Times New Roman" w:hAnsi="Times New Roman" w:cs="Times New Roman"/>
                <w:sz w:val="24"/>
                <w:szCs w:val="24"/>
                <w:lang w:val="en-US"/>
              </w:rPr>
            </w:pPr>
            <w:r w:rsidRPr="00CA0757">
              <w:rPr>
                <w:rFonts w:ascii="Times New Roman" w:hAnsi="Times New Roman" w:cs="Times New Roman"/>
                <w:sz w:val="24"/>
                <w:szCs w:val="24"/>
                <w:lang w:val="en-US"/>
              </w:rPr>
              <w:t>60</w:t>
            </w:r>
            <w:r w:rsidRPr="00CA0757">
              <w:rPr>
                <w:rFonts w:ascii="Times New Roman" w:hAnsi="Times New Roman" w:cs="Times New Roman"/>
                <w:sz w:val="24"/>
                <w:szCs w:val="24"/>
              </w:rPr>
              <w:t>/1,67</w:t>
            </w:r>
          </w:p>
        </w:tc>
      </w:tr>
    </w:tbl>
    <w:p w:rsidR="00C960EB" w:rsidRDefault="00C960EB" w:rsidP="005F6623">
      <w:pPr>
        <w:pStyle w:val="ad"/>
        <w:tabs>
          <w:tab w:val="clear" w:pos="720"/>
          <w:tab w:val="clear" w:pos="756"/>
          <w:tab w:val="left" w:pos="993"/>
        </w:tabs>
        <w:spacing w:line="240" w:lineRule="auto"/>
        <w:ind w:left="709" w:firstLine="0"/>
      </w:pPr>
    </w:p>
    <w:p w:rsidR="00C960EB" w:rsidRDefault="00C960EB" w:rsidP="005F6623">
      <w:pPr>
        <w:pStyle w:val="ad"/>
        <w:tabs>
          <w:tab w:val="clear" w:pos="720"/>
        </w:tabs>
        <w:spacing w:line="240" w:lineRule="auto"/>
        <w:ind w:left="0" w:firstLine="709"/>
        <w:jc w:val="center"/>
      </w:pPr>
    </w:p>
    <w:p w:rsidR="000A7E95" w:rsidRDefault="000A7E95" w:rsidP="006E27F5">
      <w:pPr>
        <w:pStyle w:val="a3"/>
        <w:spacing w:after="0" w:line="240" w:lineRule="auto"/>
        <w:ind w:left="0"/>
        <w:jc w:val="center"/>
        <w:outlineLvl w:val="0"/>
        <w:rPr>
          <w:rFonts w:ascii="Times New Roman" w:hAnsi="Times New Roman"/>
          <w:b/>
          <w:bCs/>
          <w:sz w:val="24"/>
          <w:szCs w:val="24"/>
        </w:rPr>
      </w:pPr>
      <w:bookmarkStart w:id="10" w:name="_Toc26741776"/>
      <w:r w:rsidRPr="004128CC">
        <w:rPr>
          <w:rFonts w:ascii="Times New Roman" w:hAnsi="Times New Roman"/>
          <w:b/>
          <w:bCs/>
          <w:sz w:val="24"/>
          <w:szCs w:val="24"/>
        </w:rPr>
        <w:t>5</w:t>
      </w:r>
      <w:r>
        <w:rPr>
          <w:rFonts w:ascii="Times New Roman" w:hAnsi="Times New Roman"/>
          <w:b/>
          <w:bCs/>
          <w:sz w:val="24"/>
          <w:szCs w:val="24"/>
        </w:rPr>
        <w:t>.</w:t>
      </w:r>
      <w:r w:rsidR="006E27F5">
        <w:rPr>
          <w:rFonts w:ascii="Times New Roman" w:hAnsi="Times New Roman"/>
          <w:b/>
          <w:bCs/>
          <w:sz w:val="24"/>
          <w:szCs w:val="24"/>
          <w:lang w:val="en-US"/>
        </w:rPr>
        <w:t xml:space="preserve"> </w:t>
      </w:r>
      <w:r w:rsidRPr="004128CC">
        <w:rPr>
          <w:rFonts w:ascii="Times New Roman" w:hAnsi="Times New Roman"/>
          <w:b/>
          <w:bCs/>
          <w:sz w:val="24"/>
          <w:szCs w:val="24"/>
        </w:rPr>
        <w:t>Образовательные технологии</w:t>
      </w:r>
      <w:bookmarkEnd w:id="10"/>
    </w:p>
    <w:p w:rsidR="00E4670A" w:rsidRPr="00D618AB" w:rsidRDefault="00E4670A" w:rsidP="005F6623">
      <w:pPr>
        <w:pStyle w:val="a3"/>
        <w:spacing w:after="0" w:line="240" w:lineRule="auto"/>
        <w:ind w:left="0"/>
        <w:jc w:val="center"/>
        <w:rPr>
          <w:rFonts w:ascii="Times New Roman" w:hAnsi="Times New Roman"/>
          <w:b/>
          <w:bCs/>
          <w:sz w:val="24"/>
          <w:szCs w:val="24"/>
        </w:rPr>
      </w:pPr>
    </w:p>
    <w:p w:rsidR="000A7E95" w:rsidRDefault="000A7E95" w:rsidP="005F6623">
      <w:pPr>
        <w:spacing w:after="0" w:line="240" w:lineRule="auto"/>
        <w:ind w:firstLine="709"/>
        <w:jc w:val="both"/>
        <w:rPr>
          <w:rFonts w:ascii="Times New Roman" w:hAnsi="Times New Roman" w:cs="Times New Roman"/>
          <w:sz w:val="24"/>
          <w:szCs w:val="24"/>
        </w:rPr>
      </w:pPr>
      <w:r w:rsidRPr="00D618AB">
        <w:rPr>
          <w:rFonts w:ascii="Times New Roman" w:hAnsi="Times New Roman" w:cs="Times New Roman"/>
          <w:sz w:val="24"/>
          <w:szCs w:val="24"/>
        </w:rPr>
        <w:t>В соо</w:t>
      </w:r>
      <w:r>
        <w:rPr>
          <w:rFonts w:ascii="Times New Roman" w:hAnsi="Times New Roman" w:cs="Times New Roman"/>
          <w:sz w:val="24"/>
          <w:szCs w:val="24"/>
        </w:rPr>
        <w:t>тветствии с требованиями ФГОС В</w:t>
      </w:r>
      <w:r w:rsidRPr="00D618AB">
        <w:rPr>
          <w:rFonts w:ascii="Times New Roman" w:hAnsi="Times New Roman" w:cs="Times New Roman"/>
          <w:sz w:val="24"/>
          <w:szCs w:val="24"/>
        </w:rPr>
        <w:t xml:space="preserve">О по направлению подготовки </w:t>
      </w:r>
      <w:r w:rsidR="00E91077">
        <w:rPr>
          <w:rFonts w:ascii="Times New Roman" w:hAnsi="Times New Roman" w:cs="Times New Roman"/>
          <w:sz w:val="24"/>
          <w:szCs w:val="24"/>
        </w:rPr>
        <w:t>09</w:t>
      </w:r>
      <w:r>
        <w:rPr>
          <w:rFonts w:ascii="Times New Roman" w:hAnsi="Times New Roman" w:cs="Times New Roman"/>
          <w:sz w:val="24"/>
          <w:szCs w:val="24"/>
        </w:rPr>
        <w:t>.</w:t>
      </w:r>
      <w:r w:rsidRPr="00C8142E">
        <w:rPr>
          <w:rFonts w:ascii="Times New Roman" w:hAnsi="Times New Roman" w:cs="Times New Roman"/>
          <w:sz w:val="24"/>
          <w:szCs w:val="24"/>
        </w:rPr>
        <w:t>03.0</w:t>
      </w:r>
      <w:r>
        <w:rPr>
          <w:rFonts w:ascii="Times New Roman" w:hAnsi="Times New Roman" w:cs="Times New Roman"/>
          <w:sz w:val="24"/>
          <w:szCs w:val="24"/>
        </w:rPr>
        <w:t>1</w:t>
      </w:r>
      <w:r w:rsidRPr="00C8142E">
        <w:rPr>
          <w:rFonts w:ascii="Times New Roman" w:hAnsi="Times New Roman" w:cs="Times New Roman"/>
          <w:sz w:val="24"/>
          <w:szCs w:val="24"/>
        </w:rPr>
        <w:t xml:space="preserve"> </w:t>
      </w:r>
      <w:r w:rsidR="00E91077">
        <w:rPr>
          <w:rFonts w:ascii="Times New Roman" w:hAnsi="Times New Roman" w:cs="Times New Roman"/>
          <w:bCs/>
          <w:sz w:val="24"/>
          <w:szCs w:val="24"/>
        </w:rPr>
        <w:t>Информатика и вычислительная техника</w:t>
      </w:r>
      <w:r w:rsidRPr="00494C72">
        <w:rPr>
          <w:rFonts w:ascii="Times New Roman" w:hAnsi="Times New Roman" w:cs="Times New Roman"/>
          <w:sz w:val="24"/>
          <w:szCs w:val="24"/>
        </w:rPr>
        <w:t xml:space="preserve"> </w:t>
      </w:r>
      <w:r w:rsidR="00E91077">
        <w:rPr>
          <w:rFonts w:ascii="Times New Roman" w:hAnsi="Times New Roman" w:cs="Times New Roman"/>
          <w:sz w:val="24"/>
          <w:szCs w:val="24"/>
        </w:rPr>
        <w:t xml:space="preserve">использование компетентностного </w:t>
      </w:r>
      <w:r w:rsidRPr="00494C72">
        <w:rPr>
          <w:rFonts w:ascii="Times New Roman" w:hAnsi="Times New Roman" w:cs="Times New Roman"/>
          <w:sz w:val="24"/>
          <w:szCs w:val="24"/>
        </w:rPr>
        <w:t>подхода предусматривает использование в учебном процессе активных и интерактивных форм проведения занятий (компьютерные симуляции, деловые и ролевые игры, групповые проекты, г</w:t>
      </w:r>
      <w:r>
        <w:rPr>
          <w:rFonts w:ascii="Times New Roman" w:hAnsi="Times New Roman" w:cs="Times New Roman"/>
          <w:sz w:val="24"/>
          <w:szCs w:val="24"/>
        </w:rPr>
        <w:t>рупповые дискуссии, коллоквиумы</w:t>
      </w:r>
      <w:r w:rsidRPr="00494C72">
        <w:rPr>
          <w:rFonts w:ascii="Times New Roman" w:hAnsi="Times New Roman" w:cs="Times New Roman"/>
          <w:sz w:val="24"/>
          <w:szCs w:val="24"/>
        </w:rPr>
        <w:t>)  в сочетании с внеаудиторной работой с целью формирования и развития профес</w:t>
      </w:r>
      <w:r w:rsidR="00E4670A">
        <w:rPr>
          <w:rFonts w:ascii="Times New Roman" w:hAnsi="Times New Roman" w:cs="Times New Roman"/>
          <w:sz w:val="24"/>
          <w:szCs w:val="24"/>
        </w:rPr>
        <w:t>сиональных навыков обучающихся.</w:t>
      </w:r>
    </w:p>
    <w:p w:rsidR="00E4670A" w:rsidRDefault="00E4670A" w:rsidP="005F6623">
      <w:pPr>
        <w:tabs>
          <w:tab w:val="left" w:pos="756"/>
        </w:tabs>
        <w:spacing w:after="0" w:line="240" w:lineRule="auto"/>
        <w:ind w:firstLine="709"/>
        <w:jc w:val="both"/>
        <w:rPr>
          <w:rFonts w:ascii="Times New Roman" w:hAnsi="Times New Roman" w:cs="Times New Roman"/>
          <w:b/>
          <w:bCs/>
          <w:i/>
          <w:color w:val="000000"/>
          <w:sz w:val="24"/>
          <w:szCs w:val="24"/>
        </w:rPr>
      </w:pPr>
      <w:r>
        <w:rPr>
          <w:rFonts w:ascii="Times New Roman" w:hAnsi="Times New Roman" w:cs="Times New Roman"/>
          <w:color w:val="000000"/>
          <w:sz w:val="24"/>
          <w:szCs w:val="24"/>
        </w:rPr>
        <w:t>При проведении занятий используются традиционные образовательные технологии, предполагающие прямую трансляцию знаний от преподавателя к обучающемуся (преимущественно на основе объяснительно-иллюстративных методов обучения). Учебная деятельность обучающихся носит в таких условиях, как правило, репродуктивный характер. К ним относятся следующие.</w:t>
      </w:r>
    </w:p>
    <w:p w:rsidR="00E4670A" w:rsidRDefault="00E4670A" w:rsidP="005F6623">
      <w:pPr>
        <w:pStyle w:val="ad"/>
        <w:tabs>
          <w:tab w:val="clear" w:pos="720"/>
        </w:tabs>
        <w:spacing w:line="240" w:lineRule="auto"/>
        <w:ind w:left="0" w:firstLine="709"/>
        <w:rPr>
          <w:b/>
          <w:bCs/>
          <w:i/>
          <w:color w:val="000000"/>
        </w:rPr>
      </w:pPr>
      <w:r>
        <w:rPr>
          <w:b/>
          <w:bCs/>
          <w:i/>
          <w:color w:val="000000"/>
        </w:rPr>
        <w:t>Информационная лекция</w:t>
      </w:r>
      <w:r>
        <w:rPr>
          <w:color w:val="000000"/>
        </w:rPr>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 </w:t>
      </w:r>
    </w:p>
    <w:p w:rsidR="00E4670A" w:rsidRDefault="00E4670A" w:rsidP="005F6623">
      <w:pPr>
        <w:pStyle w:val="ad"/>
        <w:tabs>
          <w:tab w:val="clear" w:pos="720"/>
        </w:tabs>
        <w:spacing w:line="240" w:lineRule="auto"/>
        <w:ind w:left="0" w:firstLine="709"/>
        <w:rPr>
          <w:b/>
          <w:bCs/>
          <w:i/>
          <w:color w:val="000000"/>
        </w:rPr>
      </w:pPr>
      <w:r>
        <w:rPr>
          <w:b/>
          <w:bCs/>
          <w:i/>
          <w:color w:val="000000"/>
        </w:rPr>
        <w:t>Семинар</w:t>
      </w:r>
      <w:r>
        <w:rPr>
          <w:i/>
          <w:color w:val="000000"/>
        </w:rPr>
        <w:t xml:space="preserve"> </w:t>
      </w:r>
      <w:r>
        <w:rPr>
          <w:color w:val="000000"/>
        </w:rPr>
        <w:t xml:space="preserve">– эвристическая беседа преподавателя и студентов, обсуждение заранее подготовленных сообщений, проектов по каждому вопросу плана занятия с единым для всех перечнем рекомендуемой обязательной и дополнительной литературы. </w:t>
      </w:r>
    </w:p>
    <w:p w:rsidR="00E4670A" w:rsidRDefault="00E4670A" w:rsidP="005F6623">
      <w:pPr>
        <w:pStyle w:val="ad"/>
        <w:tabs>
          <w:tab w:val="clear" w:pos="720"/>
        </w:tabs>
        <w:spacing w:line="240" w:lineRule="auto"/>
        <w:ind w:left="0" w:firstLine="709"/>
        <w:rPr>
          <w:color w:val="000000"/>
        </w:rPr>
      </w:pPr>
      <w:r>
        <w:rPr>
          <w:b/>
          <w:bCs/>
          <w:i/>
          <w:color w:val="000000"/>
        </w:rPr>
        <w:t>Практическое занятие</w:t>
      </w:r>
      <w:r>
        <w:rPr>
          <w:color w:val="000000"/>
        </w:rPr>
        <w:t xml:space="preserve"> –  занятие, посвященное освоению конкретных умений и навыков по предложенному алгоритму. </w:t>
      </w:r>
    </w:p>
    <w:p w:rsidR="00E4670A" w:rsidRDefault="00E4670A" w:rsidP="005F6623">
      <w:pPr>
        <w:pStyle w:val="ad"/>
        <w:tabs>
          <w:tab w:val="clear" w:pos="720"/>
        </w:tabs>
        <w:spacing w:line="240" w:lineRule="auto"/>
        <w:ind w:left="0" w:firstLine="709"/>
        <w:rPr>
          <w:color w:val="000000"/>
        </w:rPr>
      </w:pPr>
      <w:r>
        <w:rPr>
          <w:color w:val="000000"/>
        </w:rPr>
        <w:t xml:space="preserve">Используются </w:t>
      </w:r>
      <w:r>
        <w:rPr>
          <w:b/>
          <w:bCs/>
          <w:i/>
          <w:iCs/>
          <w:color w:val="000000"/>
        </w:rPr>
        <w:t>технологии проблемного  обучения:</w:t>
      </w:r>
      <w:r>
        <w:rPr>
          <w:color w:val="000000"/>
        </w:rPr>
        <w:t xml:space="preserve"> проблемная лекция,</w:t>
      </w:r>
      <w:r>
        <w:rPr>
          <w:i/>
          <w:color w:val="000000"/>
        </w:rPr>
        <w:t xml:space="preserve"> </w:t>
      </w:r>
      <w:r>
        <w:rPr>
          <w:color w:val="000000"/>
        </w:rPr>
        <w:t>практическое занятие в форме практикума и технологии проблемного обучения.</w:t>
      </w:r>
    </w:p>
    <w:p w:rsidR="00E4670A" w:rsidRDefault="00E4670A" w:rsidP="005F6623">
      <w:pPr>
        <w:tabs>
          <w:tab w:val="left" w:pos="756"/>
        </w:tabs>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Используются </w:t>
      </w:r>
      <w:r>
        <w:rPr>
          <w:rFonts w:ascii="Times New Roman" w:hAnsi="Times New Roman" w:cs="Times New Roman"/>
          <w:b/>
          <w:bCs/>
          <w:i/>
          <w:iCs/>
          <w:color w:val="000000"/>
          <w:sz w:val="24"/>
          <w:szCs w:val="24"/>
        </w:rPr>
        <w:t>т</w:t>
      </w:r>
      <w:r>
        <w:rPr>
          <w:rFonts w:ascii="Times New Roman" w:hAnsi="Times New Roman" w:cs="Times New Roman"/>
          <w:b/>
          <w:i/>
          <w:iCs/>
          <w:sz w:val="24"/>
          <w:szCs w:val="24"/>
        </w:rPr>
        <w:t>ехнологии проектного обучения</w:t>
      </w:r>
      <w:r>
        <w:rPr>
          <w:rFonts w:ascii="Times New Roman" w:hAnsi="Times New Roman" w:cs="Times New Roman"/>
          <w:i/>
          <w:iCs/>
          <w:sz w:val="24"/>
          <w:szCs w:val="24"/>
        </w:rPr>
        <w:t xml:space="preserve"> </w:t>
      </w:r>
      <w:r>
        <w:rPr>
          <w:rFonts w:ascii="Times New Roman" w:hAnsi="Times New Roman" w:cs="Times New Roman"/>
          <w:sz w:val="24"/>
          <w:szCs w:val="24"/>
        </w:rPr>
        <w:t>– организация образовательного процесса в соответствии с алгоритмом поэтапного решения проблемной задачи или выполнения учебного задания. Проект предполагает совместную учебно-познавательную деятельность группы студентов, направленную на выработку концепции, установление целей и задач, формулировку ожидаемых результатов, определение принципов и методик решения поставленных задач, планирование хода работы, поиск доступных и оптимальных ресурсов, поэтапную реализацию плана работы, презентацию результатов работы, их осмысление и рефлексию.</w:t>
      </w:r>
    </w:p>
    <w:p w:rsidR="006E27F5" w:rsidRDefault="006E27F5"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0600CA" w:rsidRDefault="000600CA"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0600CA" w:rsidRDefault="000600CA"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0A7E95" w:rsidRDefault="000A7E95" w:rsidP="006E27F5">
      <w:pPr>
        <w:tabs>
          <w:tab w:val="left" w:pos="720"/>
        </w:tabs>
        <w:autoSpaceDE w:val="0"/>
        <w:autoSpaceDN w:val="0"/>
        <w:adjustRightInd w:val="0"/>
        <w:spacing w:after="0" w:line="240" w:lineRule="auto"/>
        <w:jc w:val="center"/>
        <w:outlineLvl w:val="1"/>
        <w:rPr>
          <w:rFonts w:ascii="Times New Roman" w:hAnsi="Times New Roman" w:cs="Times New Roman"/>
          <w:b/>
          <w:bCs/>
          <w:sz w:val="24"/>
          <w:szCs w:val="24"/>
        </w:rPr>
      </w:pPr>
      <w:bookmarkStart w:id="11" w:name="_Toc26741777"/>
      <w:r w:rsidRPr="00DE76B7">
        <w:rPr>
          <w:rFonts w:ascii="Times New Roman" w:hAnsi="Times New Roman" w:cs="Times New Roman"/>
          <w:b/>
          <w:bCs/>
          <w:sz w:val="24"/>
          <w:szCs w:val="24"/>
        </w:rPr>
        <w:lastRenderedPageBreak/>
        <w:t>5.1</w:t>
      </w:r>
      <w:r w:rsidR="006E27F5">
        <w:rPr>
          <w:rFonts w:ascii="Times New Roman" w:hAnsi="Times New Roman" w:cs="Times New Roman"/>
          <w:b/>
          <w:bCs/>
          <w:sz w:val="24"/>
          <w:szCs w:val="24"/>
        </w:rPr>
        <w:t xml:space="preserve"> </w:t>
      </w:r>
      <w:r w:rsidRPr="00DE76B7">
        <w:rPr>
          <w:rFonts w:ascii="Times New Roman" w:hAnsi="Times New Roman" w:cs="Times New Roman"/>
          <w:b/>
          <w:bCs/>
          <w:sz w:val="24"/>
          <w:szCs w:val="24"/>
        </w:rPr>
        <w:t>Интерактивные образовательные технологии, используемые в аудиторных занятиях</w:t>
      </w:r>
      <w:bookmarkEnd w:id="11"/>
    </w:p>
    <w:p w:rsidR="000A7E95" w:rsidRPr="00DE76B7" w:rsidRDefault="000A7E95" w:rsidP="005F6623">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0A7E95" w:rsidRPr="000F48DB" w:rsidRDefault="000A7E95" w:rsidP="006E27F5">
      <w:pPr>
        <w:pStyle w:val="ad"/>
        <w:tabs>
          <w:tab w:val="clear" w:pos="720"/>
        </w:tabs>
        <w:spacing w:line="240" w:lineRule="auto"/>
        <w:ind w:left="0" w:firstLine="709"/>
        <w:rPr>
          <w:sz w:val="28"/>
          <w:szCs w:val="28"/>
        </w:rPr>
      </w:pPr>
      <w:r>
        <w:t>Ор</w:t>
      </w:r>
      <w:r w:rsidRPr="00DE76B7">
        <w:t>ганизация образовательного процесса</w:t>
      </w:r>
      <w:r>
        <w:t xml:space="preserve"> дисциплины «</w:t>
      </w:r>
      <w:r w:rsidR="00E91077">
        <w:t>Социальные и этические вопросы информационных технологий</w:t>
      </w:r>
      <w:r>
        <w:t xml:space="preserve">», </w:t>
      </w:r>
      <w:r w:rsidRPr="00DE76B7">
        <w:t>предполагает активное и нелинейное взаимодействие</w:t>
      </w:r>
      <w:r>
        <w:t xml:space="preserve"> педагога и студентов в решении учебных задач</w:t>
      </w:r>
      <w:r w:rsidRPr="00DE76B7">
        <w:t xml:space="preserve">, достижение на этой основе личностно значимого для них образовательного результата. </w:t>
      </w:r>
      <w:r>
        <w:t xml:space="preserve">На занятиях-лекциях используются следующие формы </w:t>
      </w:r>
      <w:r w:rsidRPr="00DE76B7">
        <w:t>интерактивных технологий:</w:t>
      </w:r>
      <w:r>
        <w:t xml:space="preserve"> </w:t>
      </w:r>
      <w:r w:rsidRPr="00DE76B7">
        <w:t>лекция-беседа, лекция-дискуссия</w:t>
      </w:r>
      <w:r>
        <w:t xml:space="preserve">, </w:t>
      </w:r>
      <w:r w:rsidRPr="000F48DB">
        <w:t>проблемная лекция,</w:t>
      </w:r>
      <w:r>
        <w:rPr>
          <w:sz w:val="28"/>
          <w:szCs w:val="28"/>
        </w:rPr>
        <w:t xml:space="preserve"> </w:t>
      </w:r>
      <w:r>
        <w:t>коллективное обсуждение, мозговой штурм и т.д.</w:t>
      </w:r>
    </w:p>
    <w:p w:rsidR="000A7E95" w:rsidRPr="00DE76B7"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56082">
        <w:rPr>
          <w:rFonts w:ascii="Times New Roman" w:hAnsi="Times New Roman" w:cs="Times New Roman"/>
          <w:sz w:val="24"/>
          <w:szCs w:val="24"/>
        </w:rPr>
        <w:t>В</w:t>
      </w:r>
      <w:r>
        <w:rPr>
          <w:rFonts w:ascii="Times New Roman" w:hAnsi="Times New Roman" w:cs="Times New Roman"/>
          <w:sz w:val="24"/>
          <w:szCs w:val="24"/>
        </w:rPr>
        <w:t xml:space="preserve"> учебный процесс дисциплины </w:t>
      </w:r>
      <w:r w:rsidR="00E91077" w:rsidRPr="00E91077">
        <w:rPr>
          <w:rFonts w:ascii="Times New Roman" w:hAnsi="Times New Roman" w:cs="Times New Roman"/>
          <w:sz w:val="24"/>
          <w:szCs w:val="24"/>
        </w:rPr>
        <w:t>«Социальные и этические вопросы информационных технологий»</w:t>
      </w:r>
      <w:r w:rsidR="00E91077">
        <w:rPr>
          <w:rFonts w:ascii="Times New Roman" w:hAnsi="Times New Roman" w:cs="Times New Roman"/>
          <w:sz w:val="24"/>
          <w:szCs w:val="24"/>
        </w:rPr>
        <w:t xml:space="preserve"> включаются также</w:t>
      </w:r>
      <w:r>
        <w:rPr>
          <w:rFonts w:ascii="Times New Roman" w:hAnsi="Times New Roman" w:cs="Times New Roman"/>
          <w:sz w:val="24"/>
          <w:szCs w:val="24"/>
        </w:rPr>
        <w:t xml:space="preserve"> формы информационно-коммуникационных образовательных технологий</w:t>
      </w:r>
      <w:r w:rsidRPr="00DE76B7">
        <w:rPr>
          <w:rFonts w:ascii="Times New Roman" w:hAnsi="Times New Roman" w:cs="Times New Roman"/>
          <w:sz w:val="24"/>
          <w:szCs w:val="24"/>
        </w:rPr>
        <w:t xml:space="preserve"> – организация образовательного процесса, основанная на применении специализированных программных </w:t>
      </w:r>
      <w:r>
        <w:rPr>
          <w:rFonts w:ascii="Times New Roman" w:hAnsi="Times New Roman" w:cs="Times New Roman"/>
          <w:sz w:val="24"/>
          <w:szCs w:val="24"/>
        </w:rPr>
        <w:t xml:space="preserve">продуктов </w:t>
      </w:r>
      <w:r w:rsidRPr="00DE76B7">
        <w:rPr>
          <w:rFonts w:ascii="Times New Roman" w:hAnsi="Times New Roman" w:cs="Times New Roman"/>
          <w:sz w:val="24"/>
          <w:szCs w:val="24"/>
        </w:rPr>
        <w:t>и технических средств работы с информацией.</w:t>
      </w:r>
    </w:p>
    <w:p w:rsidR="000A7E95" w:rsidRPr="00DE76B7"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E76B7">
        <w:rPr>
          <w:rFonts w:ascii="Times New Roman" w:hAnsi="Times New Roman" w:cs="Times New Roman"/>
          <w:sz w:val="24"/>
          <w:szCs w:val="24"/>
        </w:rPr>
        <w:t>Примеры форм учебных занятий с использованием информационно-коммуникационных технологий:</w:t>
      </w:r>
    </w:p>
    <w:p w:rsidR="000A7E95" w:rsidRPr="00DE76B7"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56082">
        <w:rPr>
          <w:rFonts w:ascii="Times New Roman" w:hAnsi="Times New Roman" w:cs="Times New Roman"/>
          <w:sz w:val="24"/>
          <w:szCs w:val="24"/>
        </w:rPr>
        <w:t>Лекция-визуализация</w:t>
      </w:r>
      <w:r w:rsidRPr="00DE76B7">
        <w:rPr>
          <w:rFonts w:ascii="Times New Roman" w:hAnsi="Times New Roman" w:cs="Times New Roman"/>
          <w:sz w:val="24"/>
          <w:szCs w:val="24"/>
        </w:rPr>
        <w:t xml:space="preserve"> – изложение содержания сопровождается презентацией (демонстрацией учебных материалов, представленных в различных знаковых системах, в т.ч. иллюстративных, графических, аудио- и видеоматериалов).</w:t>
      </w:r>
    </w:p>
    <w:p w:rsidR="000A7E95" w:rsidRDefault="000A7E95" w:rsidP="006E27F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r w:rsidRPr="00256082">
        <w:rPr>
          <w:rFonts w:ascii="Times New Roman" w:hAnsi="Times New Roman" w:cs="Times New Roman"/>
          <w:sz w:val="24"/>
          <w:szCs w:val="24"/>
        </w:rPr>
        <w:t xml:space="preserve"> в форме презентации</w:t>
      </w:r>
      <w:r w:rsidRPr="00DE76B7">
        <w:rPr>
          <w:rFonts w:ascii="Times New Roman" w:hAnsi="Times New Roman" w:cs="Times New Roman"/>
          <w:sz w:val="24"/>
          <w:szCs w:val="24"/>
        </w:rPr>
        <w:t xml:space="preserve"> – предста</w:t>
      </w:r>
      <w:r>
        <w:rPr>
          <w:rFonts w:ascii="Times New Roman" w:hAnsi="Times New Roman" w:cs="Times New Roman"/>
          <w:sz w:val="24"/>
          <w:szCs w:val="24"/>
        </w:rPr>
        <w:t xml:space="preserve">вление </w:t>
      </w:r>
      <w:r w:rsidRPr="00DE76B7">
        <w:rPr>
          <w:rFonts w:ascii="Times New Roman" w:hAnsi="Times New Roman" w:cs="Times New Roman"/>
          <w:sz w:val="24"/>
          <w:szCs w:val="24"/>
        </w:rPr>
        <w:t>исследовательской деятельности с использованием специализированных программных сред</w:t>
      </w:r>
      <w:r>
        <w:rPr>
          <w:rFonts w:ascii="Times New Roman" w:hAnsi="Times New Roman" w:cs="Times New Roman"/>
          <w:sz w:val="24"/>
          <w:szCs w:val="24"/>
        </w:rPr>
        <w:t xml:space="preserve">ств. </w:t>
      </w:r>
    </w:p>
    <w:p w:rsidR="000A7E95" w:rsidRDefault="000A7E95" w:rsidP="005F6623">
      <w:pPr>
        <w:pStyle w:val="ConsPlusNormal"/>
        <w:widowControl/>
        <w:ind w:firstLine="540"/>
        <w:jc w:val="both"/>
        <w:rPr>
          <w:rFonts w:ascii="Times New Roman" w:hAnsi="Times New Roman" w:cs="Times New Roman"/>
          <w:sz w:val="24"/>
          <w:szCs w:val="24"/>
        </w:rPr>
      </w:pPr>
    </w:p>
    <w:p w:rsidR="000A7E95" w:rsidRDefault="000A7E95" w:rsidP="006E27F5">
      <w:pPr>
        <w:tabs>
          <w:tab w:val="left" w:pos="1701"/>
        </w:tabs>
        <w:autoSpaceDE w:val="0"/>
        <w:autoSpaceDN w:val="0"/>
        <w:adjustRightInd w:val="0"/>
        <w:spacing w:after="0" w:line="240" w:lineRule="auto"/>
        <w:ind w:left="1701" w:hanging="1701"/>
        <w:jc w:val="both"/>
        <w:rPr>
          <w:rFonts w:ascii="Times New Roman" w:hAnsi="Times New Roman" w:cs="Times New Roman"/>
          <w:bCs/>
          <w:sz w:val="24"/>
          <w:szCs w:val="24"/>
        </w:rPr>
      </w:pPr>
      <w:r w:rsidRPr="006A44EE">
        <w:rPr>
          <w:rFonts w:ascii="Times New Roman" w:hAnsi="Times New Roman" w:cs="Times New Roman"/>
          <w:bCs/>
          <w:sz w:val="24"/>
          <w:szCs w:val="24"/>
        </w:rPr>
        <w:t xml:space="preserve">Таблица </w:t>
      </w:r>
      <w:r w:rsidR="0079102D">
        <w:rPr>
          <w:rFonts w:ascii="Times New Roman" w:hAnsi="Times New Roman" w:cs="Times New Roman"/>
          <w:bCs/>
          <w:sz w:val="24"/>
          <w:szCs w:val="24"/>
        </w:rPr>
        <w:t>10</w:t>
      </w:r>
      <w:r w:rsidRPr="006A44EE">
        <w:rPr>
          <w:rFonts w:ascii="Times New Roman" w:hAnsi="Times New Roman" w:cs="Times New Roman"/>
          <w:bCs/>
          <w:sz w:val="24"/>
          <w:szCs w:val="24"/>
        </w:rPr>
        <w:t xml:space="preserve"> - Интерактивные образовательные технологии, используемые в аудиторных занятиях для студентов очной формы обучения</w:t>
      </w:r>
    </w:p>
    <w:tbl>
      <w:tblPr>
        <w:tblW w:w="0" w:type="auto"/>
        <w:tblInd w:w="108" w:type="dxa"/>
        <w:tblLayout w:type="fixed"/>
        <w:tblLook w:val="0000" w:firstRow="0" w:lastRow="0" w:firstColumn="0" w:lastColumn="0" w:noHBand="0" w:noVBand="0"/>
      </w:tblPr>
      <w:tblGrid>
        <w:gridCol w:w="993"/>
        <w:gridCol w:w="1420"/>
        <w:gridCol w:w="6092"/>
        <w:gridCol w:w="1441"/>
      </w:tblGrid>
      <w:tr w:rsidR="000A7E95" w:rsidRPr="00DE76B7" w:rsidTr="006E27F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lang w:val="en-US"/>
              </w:rPr>
            </w:pPr>
            <w:r w:rsidRPr="00DE76B7">
              <w:rPr>
                <w:rFonts w:ascii="Times New Roman" w:hAnsi="Times New Roman" w:cs="Times New Roman"/>
                <w:sz w:val="24"/>
                <w:szCs w:val="24"/>
              </w:rPr>
              <w:t>Семестр</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rPr>
            </w:pPr>
            <w:r w:rsidRPr="00DE76B7">
              <w:rPr>
                <w:rFonts w:ascii="Times New Roman" w:hAnsi="Times New Roman" w:cs="Times New Roman"/>
                <w:sz w:val="24"/>
                <w:szCs w:val="24"/>
              </w:rPr>
              <w:t>Вид занятия</w:t>
            </w:r>
          </w:p>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(Л, ПР</w:t>
            </w:r>
            <w:r w:rsidRPr="00DE76B7">
              <w:rPr>
                <w:rFonts w:ascii="Times New Roman" w:hAnsi="Times New Roman" w:cs="Times New Roman"/>
                <w:sz w:val="24"/>
                <w:szCs w:val="24"/>
              </w:rPr>
              <w:t>)</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57" w:right="-57"/>
              <w:jc w:val="center"/>
              <w:rPr>
                <w:rFonts w:ascii="Times New Roman" w:hAnsi="Times New Roman" w:cs="Times New Roman"/>
                <w:sz w:val="24"/>
                <w:szCs w:val="24"/>
                <w:lang w:val="en-US"/>
              </w:rPr>
            </w:pPr>
            <w:r w:rsidRPr="00DE76B7">
              <w:rPr>
                <w:rFonts w:ascii="Times New Roman" w:hAnsi="Times New Roman" w:cs="Times New Roman"/>
                <w:sz w:val="24"/>
                <w:szCs w:val="24"/>
              </w:rPr>
              <w:t>Используемые интерактивные образовательные технологии</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6E27F5">
            <w:pPr>
              <w:suppressLineNumbers/>
              <w:autoSpaceDE w:val="0"/>
              <w:autoSpaceDN w:val="0"/>
              <w:adjustRightInd w:val="0"/>
              <w:spacing w:after="0" w:line="240" w:lineRule="auto"/>
              <w:ind w:left="-108" w:right="-57"/>
              <w:jc w:val="center"/>
              <w:rPr>
                <w:rFonts w:ascii="Times New Roman" w:hAnsi="Times New Roman" w:cs="Times New Roman"/>
                <w:sz w:val="24"/>
                <w:szCs w:val="24"/>
              </w:rPr>
            </w:pPr>
            <w:r w:rsidRPr="00DE76B7">
              <w:rPr>
                <w:rFonts w:ascii="Times New Roman" w:hAnsi="Times New Roman" w:cs="Times New Roman"/>
                <w:sz w:val="24"/>
                <w:szCs w:val="24"/>
              </w:rPr>
              <w:t>Количество</w:t>
            </w:r>
          </w:p>
          <w:p w:rsidR="000A7E95" w:rsidRPr="00DE76B7" w:rsidRDefault="000A7E95" w:rsidP="006E27F5">
            <w:pPr>
              <w:suppressLineNumbers/>
              <w:autoSpaceDE w:val="0"/>
              <w:autoSpaceDN w:val="0"/>
              <w:adjustRightInd w:val="0"/>
              <w:spacing w:after="0" w:line="240" w:lineRule="auto"/>
              <w:ind w:left="-108" w:right="-57"/>
              <w:jc w:val="center"/>
              <w:rPr>
                <w:rFonts w:ascii="Times New Roman" w:hAnsi="Times New Roman" w:cs="Times New Roman"/>
                <w:sz w:val="24"/>
                <w:szCs w:val="24"/>
                <w:lang w:val="en-US"/>
              </w:rPr>
            </w:pPr>
            <w:r w:rsidRPr="00DE76B7">
              <w:rPr>
                <w:rFonts w:ascii="Times New Roman" w:hAnsi="Times New Roman" w:cs="Times New Roman"/>
                <w:sz w:val="24"/>
                <w:szCs w:val="24"/>
              </w:rPr>
              <w:t>часов</w:t>
            </w:r>
          </w:p>
        </w:tc>
      </w:tr>
      <w:tr w:rsidR="006477C8" w:rsidRPr="00DE76B7" w:rsidTr="006E27F5">
        <w:trPr>
          <w:trHeight w:val="420"/>
        </w:trPr>
        <w:tc>
          <w:tcPr>
            <w:tcW w:w="9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477C8" w:rsidRDefault="00C802C2"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2</w:t>
            </w:r>
          </w:p>
        </w:tc>
        <w:tc>
          <w:tcPr>
            <w:tcW w:w="1420" w:type="dxa"/>
            <w:tcBorders>
              <w:top w:val="single" w:sz="2" w:space="0" w:color="000000"/>
              <w:left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ПР</w:t>
            </w:r>
          </w:p>
        </w:tc>
        <w:tc>
          <w:tcPr>
            <w:tcW w:w="6092" w:type="dxa"/>
            <w:tcBorders>
              <w:top w:val="single" w:sz="2" w:space="0" w:color="000000"/>
              <w:left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с использованием публичных докладов-презентаций  </w:t>
            </w:r>
            <w:r w:rsidRPr="006477C8">
              <w:rPr>
                <w:rFonts w:ascii="Times New Roman" w:hAnsi="Times New Roman" w:cs="Times New Roman"/>
                <w:sz w:val="24"/>
                <w:szCs w:val="24"/>
              </w:rPr>
              <w:t>«</w:t>
            </w:r>
            <w:r w:rsidR="009333EB">
              <w:rPr>
                <w:rFonts w:ascii="Times New Roman" w:hAnsi="Times New Roman" w:cs="Times New Roman"/>
                <w:sz w:val="24"/>
                <w:szCs w:val="24"/>
              </w:rPr>
              <w:t>Профессиональная этика</w:t>
            </w:r>
            <w:r w:rsidRPr="006477C8">
              <w:rPr>
                <w:rFonts w:ascii="Times New Roman" w:hAnsi="Times New Roman" w:cs="Times New Roman"/>
                <w:sz w:val="24"/>
                <w:szCs w:val="24"/>
              </w:rPr>
              <w:t>»</w:t>
            </w:r>
          </w:p>
        </w:tc>
        <w:tc>
          <w:tcPr>
            <w:tcW w:w="1441" w:type="dxa"/>
            <w:tcBorders>
              <w:top w:val="single" w:sz="2" w:space="0" w:color="000000"/>
              <w:left w:val="single" w:sz="2" w:space="0" w:color="000000"/>
              <w:right w:val="single" w:sz="2" w:space="0" w:color="000000"/>
            </w:tcBorders>
            <w:shd w:val="clear" w:color="000000" w:fill="FFFFFF"/>
          </w:tcPr>
          <w:p w:rsidR="006477C8" w:rsidRDefault="006477C8" w:rsidP="006E27F5">
            <w:pPr>
              <w:suppressLineNumbers/>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6477C8" w:rsidRPr="00DE76B7" w:rsidTr="006E27F5">
        <w:trPr>
          <w:trHeight w:val="563"/>
        </w:trPr>
        <w:tc>
          <w:tcPr>
            <w:tcW w:w="993" w:type="dxa"/>
            <w:vMerge/>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sidRPr="00DE76B7">
              <w:rPr>
                <w:rFonts w:ascii="Times New Roman" w:hAnsi="Times New Roman" w:cs="Times New Roman"/>
                <w:sz w:val="24"/>
                <w:szCs w:val="24"/>
              </w:rPr>
              <w:t>ПР</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занятие-коллоквиум «</w:t>
            </w:r>
            <w:r w:rsidR="009333EB">
              <w:rPr>
                <w:rFonts w:ascii="Times New Roman" w:hAnsi="Times New Roman" w:cs="Times New Roman"/>
                <w:sz w:val="24"/>
                <w:szCs w:val="24"/>
              </w:rPr>
              <w:t>Риски и ответственность азартных игр</w:t>
            </w:r>
            <w:r>
              <w:rPr>
                <w:rFonts w:ascii="Times New Roman" w:hAnsi="Times New Roman" w:cs="Times New Roman"/>
                <w:sz w:val="24"/>
                <w:szCs w:val="24"/>
              </w:rPr>
              <w:t>»</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6477C8" w:rsidRDefault="006477C8" w:rsidP="006E27F5">
            <w:pPr>
              <w:suppressLineNumbers/>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6477C8" w:rsidRPr="00DE76B7" w:rsidTr="006E27F5">
        <w:trPr>
          <w:trHeight w:val="1"/>
        </w:trPr>
        <w:tc>
          <w:tcPr>
            <w:tcW w:w="993" w:type="dxa"/>
            <w:vMerge/>
            <w:tcBorders>
              <w:top w:val="single" w:sz="2" w:space="0" w:color="000000"/>
              <w:left w:val="single" w:sz="2" w:space="0" w:color="000000"/>
              <w:bottom w:val="single" w:sz="2" w:space="0" w:color="000000"/>
              <w:right w:val="single" w:sz="2" w:space="0" w:color="000000"/>
            </w:tcBorders>
            <w:shd w:val="clear" w:color="000000" w:fill="FFFFFF"/>
          </w:tcPr>
          <w:p w:rsidR="006477C8" w:rsidRPr="008B785A" w:rsidRDefault="006477C8" w:rsidP="005F6623">
            <w:pPr>
              <w:autoSpaceDE w:val="0"/>
              <w:autoSpaceDN w:val="0"/>
              <w:adjustRightInd w:val="0"/>
              <w:spacing w:after="0" w:line="240" w:lineRule="auto"/>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6477C8" w:rsidRPr="008B785A" w:rsidRDefault="006477C8" w:rsidP="005F6623">
            <w:pPr>
              <w:suppressLineNumbers/>
              <w:tabs>
                <w:tab w:val="left" w:pos="720"/>
              </w:tabs>
              <w:autoSpaceDE w:val="0"/>
              <w:autoSpaceDN w:val="0"/>
              <w:adjustRightInd w:val="0"/>
              <w:spacing w:after="0" w:line="240" w:lineRule="auto"/>
              <w:ind w:left="283"/>
              <w:jc w:val="both"/>
              <w:rPr>
                <w:rFonts w:ascii="Times New Roman" w:hAnsi="Times New Roman" w:cs="Times New Roman"/>
                <w:sz w:val="24"/>
                <w:szCs w:val="24"/>
              </w:rPr>
            </w:pPr>
          </w:p>
        </w:tc>
        <w:tc>
          <w:tcPr>
            <w:tcW w:w="6092" w:type="dxa"/>
            <w:tcBorders>
              <w:top w:val="single" w:sz="2" w:space="0" w:color="000000"/>
              <w:bottom w:val="single" w:sz="4" w:space="0" w:color="auto"/>
            </w:tcBorders>
          </w:tcPr>
          <w:p w:rsidR="006477C8" w:rsidRPr="00862783" w:rsidRDefault="006477C8" w:rsidP="005F6623">
            <w:pPr>
              <w:suppressLineNumbers/>
              <w:autoSpaceDE w:val="0"/>
              <w:autoSpaceDN w:val="0"/>
              <w:adjustRightInd w:val="0"/>
              <w:spacing w:after="0" w:line="240" w:lineRule="auto"/>
              <w:rPr>
                <w:rFonts w:ascii="Times New Roman" w:hAnsi="Times New Roman" w:cs="Times New Roman"/>
                <w:sz w:val="24"/>
                <w:szCs w:val="24"/>
              </w:rPr>
            </w:pP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6477C8" w:rsidRPr="00862783" w:rsidRDefault="006477C8" w:rsidP="006E27F5">
            <w:pPr>
              <w:suppressLineNumbers/>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4</w:t>
            </w:r>
          </w:p>
        </w:tc>
      </w:tr>
    </w:tbl>
    <w:p w:rsidR="000A7E95" w:rsidRDefault="000A7E95" w:rsidP="005F6623">
      <w:pPr>
        <w:pStyle w:val="a3"/>
        <w:spacing w:after="0" w:line="240" w:lineRule="auto"/>
        <w:rPr>
          <w:rFonts w:ascii="Times New Roman" w:hAnsi="Times New Roman"/>
          <w:b/>
          <w:bCs/>
          <w:sz w:val="24"/>
          <w:szCs w:val="24"/>
        </w:rPr>
      </w:pPr>
    </w:p>
    <w:p w:rsidR="000A7E95" w:rsidRPr="006A44EE" w:rsidRDefault="000A7E95" w:rsidP="00C802C2">
      <w:pPr>
        <w:tabs>
          <w:tab w:val="left" w:pos="720"/>
        </w:tabs>
        <w:autoSpaceDE w:val="0"/>
        <w:autoSpaceDN w:val="0"/>
        <w:adjustRightInd w:val="0"/>
        <w:spacing w:after="0" w:line="240" w:lineRule="auto"/>
        <w:ind w:left="1701" w:hanging="1701"/>
        <w:jc w:val="both"/>
        <w:rPr>
          <w:rFonts w:ascii="Times New Roman" w:hAnsi="Times New Roman" w:cs="Times New Roman"/>
          <w:bCs/>
          <w:sz w:val="24"/>
          <w:szCs w:val="24"/>
        </w:rPr>
      </w:pPr>
      <w:r w:rsidRPr="006A44EE">
        <w:rPr>
          <w:rFonts w:ascii="Times New Roman" w:hAnsi="Times New Roman" w:cs="Times New Roman"/>
          <w:bCs/>
          <w:sz w:val="24"/>
          <w:szCs w:val="24"/>
        </w:rPr>
        <w:t xml:space="preserve">Таблица </w:t>
      </w:r>
      <w:r w:rsidR="0079102D">
        <w:rPr>
          <w:rFonts w:ascii="Times New Roman" w:hAnsi="Times New Roman" w:cs="Times New Roman"/>
          <w:bCs/>
          <w:sz w:val="24"/>
          <w:szCs w:val="24"/>
        </w:rPr>
        <w:t>11</w:t>
      </w:r>
      <w:r w:rsidRPr="006A44EE">
        <w:rPr>
          <w:rFonts w:ascii="Times New Roman" w:hAnsi="Times New Roman" w:cs="Times New Roman"/>
          <w:bCs/>
          <w:sz w:val="24"/>
          <w:szCs w:val="24"/>
        </w:rPr>
        <w:t xml:space="preserve"> - Интерактивные образовательные технологии, используемые в аудиторных занятиях для студентов заочной формы обучения</w:t>
      </w:r>
    </w:p>
    <w:tbl>
      <w:tblPr>
        <w:tblW w:w="9923" w:type="dxa"/>
        <w:tblInd w:w="108" w:type="dxa"/>
        <w:tblLayout w:type="fixed"/>
        <w:tblLook w:val="0000" w:firstRow="0" w:lastRow="0" w:firstColumn="0" w:lastColumn="0" w:noHBand="0" w:noVBand="0"/>
      </w:tblPr>
      <w:tblGrid>
        <w:gridCol w:w="993"/>
        <w:gridCol w:w="1420"/>
        <w:gridCol w:w="6092"/>
        <w:gridCol w:w="1418"/>
      </w:tblGrid>
      <w:tr w:rsidR="000A7E95" w:rsidRPr="00DE76B7" w:rsidTr="00C802C2">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252E20" w:rsidRDefault="000600CA"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Курс, сессия </w:t>
            </w:r>
          </w:p>
        </w:tc>
        <w:tc>
          <w:tcPr>
            <w:tcW w:w="14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Вид занятия</w:t>
            </w:r>
          </w:p>
          <w:p w:rsidR="000A7E95" w:rsidRPr="00DE76B7"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 ПР</w:t>
            </w:r>
            <w:r w:rsidRPr="00DE76B7">
              <w:rPr>
                <w:rFonts w:ascii="Times New Roman" w:hAnsi="Times New Roman" w:cs="Times New Roman"/>
                <w:sz w:val="24"/>
                <w:szCs w:val="24"/>
              </w:rPr>
              <w:t>)</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252E20"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Используемые интерактивные образовательные технологии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A7E95" w:rsidRPr="00DE76B7"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Количество</w:t>
            </w:r>
          </w:p>
          <w:p w:rsidR="000A7E95" w:rsidRPr="00252E20" w:rsidRDefault="000A7E95" w:rsidP="00C802C2">
            <w:pPr>
              <w:suppressLineNumbers/>
              <w:autoSpaceDE w:val="0"/>
              <w:autoSpaceDN w:val="0"/>
              <w:adjustRightInd w:val="0"/>
              <w:spacing w:after="0" w:line="240" w:lineRule="auto"/>
              <w:ind w:left="-113" w:right="-113"/>
              <w:jc w:val="center"/>
              <w:rPr>
                <w:rFonts w:ascii="Times New Roman" w:hAnsi="Times New Roman" w:cs="Times New Roman"/>
                <w:sz w:val="24"/>
                <w:szCs w:val="24"/>
              </w:rPr>
            </w:pPr>
            <w:r w:rsidRPr="00DE76B7">
              <w:rPr>
                <w:rFonts w:ascii="Times New Roman" w:hAnsi="Times New Roman" w:cs="Times New Roman"/>
                <w:sz w:val="24"/>
                <w:szCs w:val="24"/>
              </w:rPr>
              <w:t>часов</w:t>
            </w:r>
          </w:p>
        </w:tc>
      </w:tr>
      <w:tr w:rsidR="009333EB" w:rsidRPr="00DE76B7" w:rsidTr="00C802C2">
        <w:trPr>
          <w:trHeight w:val="101"/>
        </w:trPr>
        <w:tc>
          <w:tcPr>
            <w:tcW w:w="9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00CA" w:rsidRDefault="00C802C2" w:rsidP="000600CA">
            <w:pPr>
              <w:suppressLineNumber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00CA">
              <w:rPr>
                <w:rFonts w:ascii="Times New Roman" w:hAnsi="Times New Roman" w:cs="Times New Roman"/>
                <w:sz w:val="24"/>
                <w:szCs w:val="24"/>
              </w:rPr>
              <w:t>, 2</w:t>
            </w:r>
          </w:p>
        </w:tc>
        <w:tc>
          <w:tcPr>
            <w:tcW w:w="1420" w:type="dxa"/>
            <w:tcBorders>
              <w:top w:val="single" w:sz="2" w:space="0" w:color="000000"/>
              <w:left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ПР</w:t>
            </w:r>
          </w:p>
        </w:tc>
        <w:tc>
          <w:tcPr>
            <w:tcW w:w="6092" w:type="dxa"/>
            <w:tcBorders>
              <w:top w:val="single" w:sz="2" w:space="0" w:color="000000"/>
              <w:left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с использованием публичных докладов-презентаций  </w:t>
            </w:r>
            <w:r w:rsidRPr="006477C8">
              <w:rPr>
                <w:rFonts w:ascii="Times New Roman" w:hAnsi="Times New Roman" w:cs="Times New Roman"/>
                <w:sz w:val="24"/>
                <w:szCs w:val="24"/>
              </w:rPr>
              <w:t>«</w:t>
            </w:r>
            <w:r>
              <w:rPr>
                <w:rFonts w:ascii="Times New Roman" w:hAnsi="Times New Roman" w:cs="Times New Roman"/>
                <w:sz w:val="24"/>
                <w:szCs w:val="24"/>
              </w:rPr>
              <w:t>Профессиональная этика</w:t>
            </w:r>
            <w:r w:rsidRPr="006477C8">
              <w:rPr>
                <w:rFonts w:ascii="Times New Roman" w:hAnsi="Times New Roman" w:cs="Times New Roman"/>
                <w:sz w:val="24"/>
                <w:szCs w:val="24"/>
              </w:rPr>
              <w:t>»</w:t>
            </w:r>
          </w:p>
        </w:tc>
        <w:tc>
          <w:tcPr>
            <w:tcW w:w="1418" w:type="dxa"/>
            <w:tcBorders>
              <w:top w:val="single" w:sz="2" w:space="0" w:color="000000"/>
              <w:left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ind w:left="283"/>
              <w:jc w:val="center"/>
              <w:rPr>
                <w:rFonts w:ascii="Times New Roman" w:hAnsi="Times New Roman" w:cs="Times New Roman"/>
                <w:sz w:val="24"/>
                <w:szCs w:val="24"/>
              </w:rPr>
            </w:pPr>
            <w:r>
              <w:rPr>
                <w:rFonts w:ascii="Times New Roman" w:hAnsi="Times New Roman" w:cs="Times New Roman"/>
                <w:sz w:val="24"/>
                <w:szCs w:val="24"/>
              </w:rPr>
              <w:t>2</w:t>
            </w:r>
          </w:p>
        </w:tc>
      </w:tr>
      <w:tr w:rsidR="009333EB" w:rsidRPr="00DE76B7" w:rsidTr="00C802C2">
        <w:trPr>
          <w:trHeight w:val="1"/>
        </w:trPr>
        <w:tc>
          <w:tcPr>
            <w:tcW w:w="993" w:type="dxa"/>
            <w:vMerge/>
            <w:tcBorders>
              <w:top w:val="single" w:sz="2" w:space="0" w:color="000000"/>
              <w:left w:val="single" w:sz="2" w:space="0" w:color="000000"/>
              <w:bottom w:val="single" w:sz="2" w:space="0" w:color="000000"/>
              <w:right w:val="single" w:sz="2" w:space="0" w:color="000000"/>
            </w:tcBorders>
            <w:shd w:val="clear" w:color="000000" w:fill="FFFFFF"/>
          </w:tcPr>
          <w:p w:rsidR="009333EB" w:rsidRPr="008B785A" w:rsidRDefault="009333EB" w:rsidP="005F6623">
            <w:pPr>
              <w:autoSpaceDE w:val="0"/>
              <w:autoSpaceDN w:val="0"/>
              <w:adjustRightInd w:val="0"/>
              <w:spacing w:after="0" w:line="240" w:lineRule="auto"/>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9333EB" w:rsidRPr="008B785A" w:rsidRDefault="000600CA" w:rsidP="005F6623">
            <w:pPr>
              <w:suppressLineNumbers/>
              <w:tabs>
                <w:tab w:val="left" w:pos="720"/>
              </w:tabs>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ПР</w:t>
            </w:r>
          </w:p>
        </w:tc>
        <w:tc>
          <w:tcPr>
            <w:tcW w:w="6092" w:type="dxa"/>
            <w:tcBorders>
              <w:top w:val="single" w:sz="2" w:space="0" w:color="000000"/>
              <w:left w:val="single" w:sz="2" w:space="0" w:color="000000"/>
              <w:bottom w:val="single" w:sz="2" w:space="0" w:color="000000"/>
              <w:right w:val="single" w:sz="2" w:space="0" w:color="000000"/>
            </w:tcBorders>
            <w:shd w:val="clear" w:color="000000" w:fill="FFFFFF"/>
          </w:tcPr>
          <w:p w:rsidR="009333EB" w:rsidRDefault="009333EB" w:rsidP="005F6623">
            <w:pPr>
              <w:suppressLineNumber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занятие-коллоквиум «Риски и ответственность азартных игр»</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333EB" w:rsidRPr="00862783" w:rsidRDefault="009333EB" w:rsidP="005F6623">
            <w:pPr>
              <w:suppressLineNumbers/>
              <w:autoSpaceDE w:val="0"/>
              <w:autoSpaceDN w:val="0"/>
              <w:adjustRightInd w:val="0"/>
              <w:spacing w:after="0" w:line="240" w:lineRule="auto"/>
              <w:ind w:left="283"/>
              <w:jc w:val="center"/>
              <w:rPr>
                <w:rFonts w:ascii="Times New Roman" w:hAnsi="Times New Roman" w:cs="Times New Roman"/>
                <w:sz w:val="24"/>
                <w:szCs w:val="24"/>
              </w:rPr>
            </w:pPr>
            <w:r>
              <w:rPr>
                <w:rFonts w:ascii="Times New Roman" w:hAnsi="Times New Roman" w:cs="Times New Roman"/>
                <w:sz w:val="24"/>
                <w:szCs w:val="24"/>
              </w:rPr>
              <w:t>2</w:t>
            </w:r>
          </w:p>
        </w:tc>
      </w:tr>
      <w:tr w:rsidR="00C802C2" w:rsidRPr="00DE76B7" w:rsidTr="00C802C2">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802C2" w:rsidRPr="008B785A" w:rsidRDefault="00C802C2" w:rsidP="005F6623">
            <w:pPr>
              <w:autoSpaceDE w:val="0"/>
              <w:autoSpaceDN w:val="0"/>
              <w:adjustRightInd w:val="0"/>
              <w:spacing w:after="0" w:line="240" w:lineRule="auto"/>
              <w:rPr>
                <w:rFonts w:ascii="Times New Roman" w:hAnsi="Times New Roman" w:cs="Times New Roman"/>
                <w:sz w:val="24"/>
                <w:szCs w:val="24"/>
              </w:rPr>
            </w:pPr>
          </w:p>
        </w:tc>
        <w:tc>
          <w:tcPr>
            <w:tcW w:w="1420" w:type="dxa"/>
            <w:tcBorders>
              <w:top w:val="single" w:sz="2" w:space="0" w:color="000000"/>
              <w:left w:val="single" w:sz="2" w:space="0" w:color="000000"/>
              <w:bottom w:val="single" w:sz="2" w:space="0" w:color="000000"/>
              <w:right w:val="single" w:sz="2" w:space="0" w:color="000000"/>
            </w:tcBorders>
            <w:shd w:val="clear" w:color="000000" w:fill="FFFFFF"/>
          </w:tcPr>
          <w:p w:rsidR="00C802C2" w:rsidRPr="008B785A" w:rsidRDefault="00C802C2" w:rsidP="005F6623">
            <w:pPr>
              <w:suppressLineNumbers/>
              <w:tabs>
                <w:tab w:val="left" w:pos="720"/>
              </w:tabs>
              <w:autoSpaceDE w:val="0"/>
              <w:autoSpaceDN w:val="0"/>
              <w:adjustRightInd w:val="0"/>
              <w:spacing w:after="0" w:line="240" w:lineRule="auto"/>
              <w:ind w:left="283"/>
              <w:jc w:val="both"/>
              <w:rPr>
                <w:rFonts w:ascii="Times New Roman" w:hAnsi="Times New Roman" w:cs="Times New Roman"/>
                <w:sz w:val="24"/>
                <w:szCs w:val="24"/>
              </w:rPr>
            </w:pPr>
          </w:p>
        </w:tc>
        <w:tc>
          <w:tcPr>
            <w:tcW w:w="6092" w:type="dxa"/>
            <w:tcBorders>
              <w:top w:val="single" w:sz="2" w:space="0" w:color="000000"/>
              <w:left w:val="single" w:sz="2" w:space="0" w:color="000000"/>
              <w:bottom w:val="single" w:sz="2" w:space="0" w:color="000000"/>
              <w:right w:val="single" w:sz="2" w:space="0" w:color="000000"/>
            </w:tcBorders>
            <w:shd w:val="clear" w:color="000000" w:fill="FFFFFF"/>
          </w:tcPr>
          <w:p w:rsidR="00C802C2" w:rsidRDefault="00C802C2" w:rsidP="005F6623">
            <w:pPr>
              <w:suppressLineNumber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802C2" w:rsidRDefault="00C802C2" w:rsidP="005F6623">
            <w:pPr>
              <w:suppressLineNumbers/>
              <w:autoSpaceDE w:val="0"/>
              <w:autoSpaceDN w:val="0"/>
              <w:adjustRightInd w:val="0"/>
              <w:spacing w:after="0" w:line="240" w:lineRule="auto"/>
              <w:ind w:left="283"/>
              <w:jc w:val="center"/>
              <w:rPr>
                <w:rFonts w:ascii="Times New Roman" w:hAnsi="Times New Roman" w:cs="Times New Roman"/>
                <w:sz w:val="24"/>
                <w:szCs w:val="24"/>
              </w:rPr>
            </w:pPr>
            <w:r>
              <w:rPr>
                <w:rFonts w:ascii="Times New Roman" w:hAnsi="Times New Roman" w:cs="Times New Roman"/>
                <w:sz w:val="24"/>
                <w:szCs w:val="24"/>
              </w:rPr>
              <w:t>4</w:t>
            </w:r>
          </w:p>
        </w:tc>
      </w:tr>
    </w:tbl>
    <w:p w:rsidR="000A7E95" w:rsidRDefault="000A7E95" w:rsidP="005F6623">
      <w:pPr>
        <w:pStyle w:val="a3"/>
        <w:spacing w:after="0" w:line="240" w:lineRule="auto"/>
        <w:ind w:left="0"/>
        <w:rPr>
          <w:rFonts w:ascii="Times New Roman" w:hAnsi="Times New Roman"/>
          <w:b/>
          <w:bCs/>
          <w:sz w:val="24"/>
          <w:szCs w:val="24"/>
        </w:rPr>
      </w:pPr>
    </w:p>
    <w:p w:rsidR="00C802C2" w:rsidRDefault="00C802C2" w:rsidP="005F6623">
      <w:pPr>
        <w:pStyle w:val="a3"/>
        <w:spacing w:after="0" w:line="240" w:lineRule="auto"/>
        <w:ind w:left="0"/>
        <w:rPr>
          <w:rFonts w:ascii="Times New Roman" w:hAnsi="Times New Roman"/>
          <w:b/>
          <w:bCs/>
          <w:sz w:val="24"/>
          <w:szCs w:val="24"/>
        </w:rPr>
      </w:pPr>
    </w:p>
    <w:p w:rsidR="000A7E95" w:rsidRPr="00304F07" w:rsidRDefault="000A7E95" w:rsidP="000600CA">
      <w:pPr>
        <w:autoSpaceDE w:val="0"/>
        <w:autoSpaceDN w:val="0"/>
        <w:adjustRightInd w:val="0"/>
        <w:spacing w:after="0" w:line="240" w:lineRule="auto"/>
        <w:jc w:val="both"/>
        <w:outlineLvl w:val="0"/>
        <w:rPr>
          <w:rFonts w:ascii="Times New Roman" w:hAnsi="Times New Roman" w:cs="Times New Roman"/>
          <w:b/>
          <w:bCs/>
          <w:sz w:val="24"/>
          <w:szCs w:val="24"/>
        </w:rPr>
      </w:pPr>
      <w:bookmarkStart w:id="12" w:name="_Toc26741778"/>
      <w:r w:rsidRPr="00304F07">
        <w:rPr>
          <w:rFonts w:ascii="Times New Roman" w:hAnsi="Times New Roman" w:cs="Times New Roman"/>
          <w:b/>
          <w:bCs/>
          <w:sz w:val="24"/>
          <w:szCs w:val="24"/>
        </w:rPr>
        <w:t>6</w:t>
      </w:r>
      <w:r>
        <w:rPr>
          <w:rFonts w:ascii="Times New Roman" w:hAnsi="Times New Roman" w:cs="Times New Roman"/>
          <w:b/>
          <w:bCs/>
          <w:sz w:val="24"/>
          <w:szCs w:val="24"/>
        </w:rPr>
        <w:t>.</w:t>
      </w:r>
      <w:r w:rsidRPr="00304F07">
        <w:rPr>
          <w:rFonts w:ascii="Times New Roman" w:hAnsi="Times New Roman" w:cs="Times New Roman"/>
          <w:b/>
          <w:bCs/>
          <w:sz w:val="24"/>
          <w:szCs w:val="24"/>
        </w:rPr>
        <w:t xml:space="preserve"> Оценочные средства для текущего контроля успеваемости и промежуточной аттестации</w:t>
      </w:r>
      <w:bookmarkEnd w:id="12"/>
    </w:p>
    <w:p w:rsidR="00C802C2" w:rsidRDefault="00C802C2" w:rsidP="005F6623">
      <w:pPr>
        <w:autoSpaceDE w:val="0"/>
        <w:autoSpaceDN w:val="0"/>
        <w:adjustRightInd w:val="0"/>
        <w:spacing w:after="0" w:line="240" w:lineRule="auto"/>
        <w:ind w:firstLine="567"/>
        <w:jc w:val="both"/>
        <w:rPr>
          <w:rFonts w:ascii="Times New Roman" w:hAnsi="Times New Roman" w:cs="Times New Roman"/>
          <w:sz w:val="24"/>
          <w:szCs w:val="24"/>
        </w:rPr>
      </w:pPr>
    </w:p>
    <w:p w:rsidR="000A7E95" w:rsidRPr="007E2DF2" w:rsidRDefault="000A7E95" w:rsidP="00C802C2">
      <w:pPr>
        <w:autoSpaceDE w:val="0"/>
        <w:autoSpaceDN w:val="0"/>
        <w:adjustRightInd w:val="0"/>
        <w:spacing w:after="0" w:line="240" w:lineRule="auto"/>
        <w:ind w:firstLine="709"/>
        <w:jc w:val="both"/>
        <w:rPr>
          <w:rFonts w:ascii="Times New Roman" w:hAnsi="Times New Roman" w:cs="Times New Roman"/>
          <w:sz w:val="24"/>
          <w:szCs w:val="24"/>
        </w:rPr>
      </w:pPr>
      <w:r w:rsidRPr="007E2DF2">
        <w:rPr>
          <w:rFonts w:ascii="Times New Roman" w:hAnsi="Times New Roman" w:cs="Times New Roman"/>
          <w:sz w:val="24"/>
          <w:szCs w:val="24"/>
        </w:rPr>
        <w:t xml:space="preserve">Формами </w:t>
      </w:r>
      <w:r>
        <w:rPr>
          <w:rFonts w:ascii="Times New Roman" w:hAnsi="Times New Roman" w:cs="Times New Roman"/>
          <w:sz w:val="24"/>
          <w:szCs w:val="24"/>
        </w:rPr>
        <w:t xml:space="preserve">диагностического </w:t>
      </w:r>
      <w:r w:rsidRPr="007E2DF2">
        <w:rPr>
          <w:rFonts w:ascii="Times New Roman" w:hAnsi="Times New Roman" w:cs="Times New Roman"/>
          <w:sz w:val="24"/>
          <w:szCs w:val="24"/>
        </w:rPr>
        <w:t xml:space="preserve">контроля </w:t>
      </w:r>
      <w:r>
        <w:rPr>
          <w:rFonts w:ascii="Times New Roman" w:hAnsi="Times New Roman" w:cs="Times New Roman"/>
          <w:sz w:val="24"/>
          <w:szCs w:val="24"/>
        </w:rPr>
        <w:t xml:space="preserve">лекционной части дисциплины </w:t>
      </w:r>
      <w:r w:rsidR="002813BE" w:rsidRPr="002813BE">
        <w:rPr>
          <w:rFonts w:ascii="Times New Roman" w:hAnsi="Times New Roman" w:cs="Times New Roman"/>
          <w:sz w:val="24"/>
          <w:szCs w:val="24"/>
        </w:rPr>
        <w:t xml:space="preserve">«Социальные и этические вопросы информационных технологий» </w:t>
      </w:r>
      <w:r>
        <w:rPr>
          <w:rFonts w:ascii="Times New Roman" w:hAnsi="Times New Roman" w:cs="Times New Roman"/>
          <w:sz w:val="24"/>
          <w:szCs w:val="24"/>
        </w:rPr>
        <w:t>являются</w:t>
      </w:r>
      <w:r w:rsidRPr="007E2DF2">
        <w:rPr>
          <w:rFonts w:ascii="Times New Roman" w:hAnsi="Times New Roman" w:cs="Times New Roman"/>
          <w:sz w:val="24"/>
          <w:szCs w:val="24"/>
        </w:rPr>
        <w:t xml:space="preserve"> устн</w:t>
      </w:r>
      <w:r>
        <w:rPr>
          <w:rFonts w:ascii="Times New Roman" w:hAnsi="Times New Roman" w:cs="Times New Roman"/>
          <w:sz w:val="24"/>
          <w:szCs w:val="24"/>
        </w:rPr>
        <w:t xml:space="preserve">ые опросы и собеседования. </w:t>
      </w:r>
      <w:r w:rsidRPr="007E2DF2">
        <w:rPr>
          <w:rFonts w:ascii="Times New Roman" w:hAnsi="Times New Roman" w:cs="Times New Roman"/>
          <w:sz w:val="24"/>
          <w:szCs w:val="24"/>
        </w:rPr>
        <w:t>Текущий контроль призван, с одной стороны, определить уровень продвижения студентов в изучении дисциплины и диагностировать затруднения в изучении материала, а с другой – показать эффективность выбранных средств и методов обучения. Формы контроля могут варьироваться в зависимости от содержания раздела дисциплины:</w:t>
      </w:r>
      <w:r>
        <w:rPr>
          <w:rFonts w:ascii="Times New Roman" w:hAnsi="Times New Roman" w:cs="Times New Roman"/>
          <w:sz w:val="24"/>
          <w:szCs w:val="24"/>
        </w:rPr>
        <w:t xml:space="preserve"> контролем изучения</w:t>
      </w:r>
      <w:r w:rsidRPr="007E2DF2">
        <w:rPr>
          <w:rFonts w:ascii="Times New Roman" w:hAnsi="Times New Roman" w:cs="Times New Roman"/>
          <w:sz w:val="24"/>
          <w:szCs w:val="24"/>
        </w:rPr>
        <w:t xml:space="preserve"> соде</w:t>
      </w:r>
      <w:r>
        <w:rPr>
          <w:rFonts w:ascii="Times New Roman" w:hAnsi="Times New Roman" w:cs="Times New Roman"/>
          <w:sz w:val="24"/>
          <w:szCs w:val="24"/>
        </w:rPr>
        <w:t>ржания раздела могут являться коллоквиум</w:t>
      </w:r>
      <w:r w:rsidRPr="007E2DF2">
        <w:rPr>
          <w:rFonts w:ascii="Times New Roman" w:hAnsi="Times New Roman" w:cs="Times New Roman"/>
          <w:sz w:val="24"/>
          <w:szCs w:val="24"/>
        </w:rPr>
        <w:t xml:space="preserve">, </w:t>
      </w:r>
      <w:r>
        <w:rPr>
          <w:rFonts w:ascii="Times New Roman" w:hAnsi="Times New Roman" w:cs="Times New Roman"/>
          <w:sz w:val="24"/>
          <w:szCs w:val="24"/>
        </w:rPr>
        <w:t>в</w:t>
      </w:r>
      <w:r w:rsidRPr="007E2DF2">
        <w:rPr>
          <w:rFonts w:ascii="Times New Roman" w:hAnsi="Times New Roman" w:cs="Times New Roman"/>
          <w:sz w:val="24"/>
          <w:szCs w:val="24"/>
        </w:rPr>
        <w:t>ыполнение учебных индивидуальных заданий в ходе практических занятий</w:t>
      </w:r>
      <w:r w:rsidR="00F346C2">
        <w:rPr>
          <w:rFonts w:ascii="Times New Roman" w:hAnsi="Times New Roman" w:cs="Times New Roman"/>
          <w:sz w:val="24"/>
          <w:szCs w:val="24"/>
        </w:rPr>
        <w:t>,</w:t>
      </w:r>
      <w:r w:rsidRPr="007E2DF2">
        <w:rPr>
          <w:rFonts w:ascii="Times New Roman" w:hAnsi="Times New Roman" w:cs="Times New Roman"/>
          <w:sz w:val="24"/>
          <w:szCs w:val="24"/>
        </w:rPr>
        <w:t xml:space="preserve"> мониторинг результатов семинарс</w:t>
      </w:r>
      <w:r>
        <w:rPr>
          <w:rFonts w:ascii="Times New Roman" w:hAnsi="Times New Roman" w:cs="Times New Roman"/>
          <w:sz w:val="24"/>
          <w:szCs w:val="24"/>
        </w:rPr>
        <w:t>ких и практических занятий,</w:t>
      </w:r>
      <w:r w:rsidRPr="00D36EB4">
        <w:rPr>
          <w:rFonts w:ascii="Times New Roman" w:hAnsi="Times New Roman" w:cs="Times New Roman"/>
          <w:sz w:val="24"/>
          <w:szCs w:val="24"/>
        </w:rPr>
        <w:t xml:space="preserve"> </w:t>
      </w:r>
      <w:r w:rsidRPr="007E2DF2">
        <w:rPr>
          <w:rFonts w:ascii="Times New Roman" w:hAnsi="Times New Roman" w:cs="Times New Roman"/>
          <w:sz w:val="24"/>
          <w:szCs w:val="24"/>
        </w:rPr>
        <w:t>контрольный опрос (устный или письменный)</w:t>
      </w:r>
      <w:r>
        <w:rPr>
          <w:rFonts w:ascii="Times New Roman" w:hAnsi="Times New Roman" w:cs="Times New Roman"/>
          <w:sz w:val="24"/>
          <w:szCs w:val="24"/>
        </w:rPr>
        <w:t>,</w:t>
      </w:r>
      <w:r w:rsidRPr="00D36EB4">
        <w:rPr>
          <w:rFonts w:ascii="Times New Roman" w:hAnsi="Times New Roman" w:cs="Times New Roman"/>
          <w:sz w:val="24"/>
          <w:szCs w:val="24"/>
        </w:rPr>
        <w:t xml:space="preserve"> </w:t>
      </w:r>
      <w:r w:rsidRPr="007E2DF2">
        <w:rPr>
          <w:rFonts w:ascii="Times New Roman" w:hAnsi="Times New Roman" w:cs="Times New Roman"/>
          <w:sz w:val="24"/>
          <w:szCs w:val="24"/>
        </w:rPr>
        <w:t>презентация результатов проектной деятельности</w:t>
      </w:r>
      <w:r>
        <w:rPr>
          <w:rFonts w:ascii="Times New Roman" w:hAnsi="Times New Roman" w:cs="Times New Roman"/>
          <w:sz w:val="24"/>
          <w:szCs w:val="24"/>
        </w:rPr>
        <w:t>.</w:t>
      </w:r>
      <w:r w:rsidRPr="007E2DF2">
        <w:rPr>
          <w:rFonts w:ascii="Times New Roman" w:hAnsi="Times New Roman" w:cs="Times New Roman"/>
          <w:sz w:val="24"/>
          <w:szCs w:val="24"/>
        </w:rPr>
        <w:t xml:space="preserve"> </w:t>
      </w:r>
      <w:r>
        <w:rPr>
          <w:rFonts w:ascii="Times New Roman" w:hAnsi="Times New Roman" w:cs="Times New Roman"/>
          <w:sz w:val="24"/>
          <w:szCs w:val="24"/>
        </w:rPr>
        <w:t>Формы такого контроля выполняют одновременно и обучающую функцию.</w:t>
      </w:r>
    </w:p>
    <w:p w:rsidR="000A7E95" w:rsidRPr="00373257" w:rsidRDefault="000A7E95" w:rsidP="00C802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Промежуточная аттестация </w:t>
      </w:r>
      <w:r w:rsidRPr="00373257">
        <w:rPr>
          <w:rFonts w:ascii="Times New Roman" w:hAnsi="Times New Roman" w:cs="Times New Roman"/>
          <w:sz w:val="24"/>
          <w:szCs w:val="24"/>
        </w:rPr>
        <w:t>направлен</w:t>
      </w:r>
      <w:r>
        <w:rPr>
          <w:rFonts w:ascii="Times New Roman" w:hAnsi="Times New Roman" w:cs="Times New Roman"/>
          <w:sz w:val="24"/>
          <w:szCs w:val="24"/>
        </w:rPr>
        <w:t>а</w:t>
      </w:r>
      <w:r w:rsidRPr="00373257">
        <w:rPr>
          <w:rFonts w:ascii="Times New Roman" w:hAnsi="Times New Roman" w:cs="Times New Roman"/>
          <w:sz w:val="24"/>
          <w:szCs w:val="24"/>
        </w:rPr>
        <w:t xml:space="preserve"> на определение уровня сформированности компетен</w:t>
      </w:r>
      <w:r>
        <w:rPr>
          <w:rFonts w:ascii="Times New Roman" w:hAnsi="Times New Roman" w:cs="Times New Roman"/>
          <w:sz w:val="24"/>
          <w:szCs w:val="24"/>
        </w:rPr>
        <w:t xml:space="preserve">ций по дисциплине в целом.     </w:t>
      </w:r>
      <w:r w:rsidRPr="00373257">
        <w:rPr>
          <w:rFonts w:ascii="Times New Roman" w:hAnsi="Times New Roman" w:cs="Times New Roman"/>
          <w:sz w:val="24"/>
          <w:szCs w:val="24"/>
        </w:rPr>
        <w:t>Для комплексного планирования и осуществления всех форм учебной работы и контроля используется балльно-рейтинговая система (БРС). Все элементы учебного процесса (от посещения лекции до выполнения письменных заданий) соотносятся с определенным количеством баллов.</w:t>
      </w:r>
      <w:r w:rsidR="002813BE">
        <w:rPr>
          <w:rFonts w:ascii="Times New Roman" w:hAnsi="Times New Roman" w:cs="Times New Roman"/>
          <w:sz w:val="24"/>
          <w:szCs w:val="24"/>
        </w:rPr>
        <w:t xml:space="preserve"> Фонд оценочных средств прилагается.</w:t>
      </w:r>
      <w:r w:rsidR="007F632D">
        <w:rPr>
          <w:rFonts w:ascii="Times New Roman" w:hAnsi="Times New Roman" w:cs="Times New Roman"/>
          <w:sz w:val="24"/>
          <w:szCs w:val="24"/>
        </w:rPr>
        <w:t xml:space="preserve"> Промежуточная аттестация проводится в форме зачета.</w:t>
      </w:r>
    </w:p>
    <w:p w:rsidR="000A7E95" w:rsidRDefault="000A7E95" w:rsidP="005F6623">
      <w:pPr>
        <w:pStyle w:val="a3"/>
        <w:spacing w:after="0" w:line="240" w:lineRule="auto"/>
        <w:rPr>
          <w:rFonts w:ascii="Times New Roman" w:hAnsi="Times New Roman"/>
          <w:b/>
          <w:bCs/>
          <w:sz w:val="24"/>
          <w:szCs w:val="24"/>
        </w:rPr>
      </w:pPr>
    </w:p>
    <w:p w:rsidR="000600CA" w:rsidRDefault="0036403E" w:rsidP="005F6623">
      <w:pPr>
        <w:spacing w:after="0" w:line="240" w:lineRule="auto"/>
        <w:jc w:val="center"/>
        <w:rPr>
          <w:rFonts w:ascii="Times New Roman" w:hAnsi="Times New Roman" w:cs="Times New Roman"/>
          <w:b/>
          <w:sz w:val="24"/>
          <w:szCs w:val="24"/>
        </w:rPr>
      </w:pPr>
      <w:r w:rsidRPr="0036403E">
        <w:rPr>
          <w:rFonts w:ascii="Times New Roman" w:hAnsi="Times New Roman" w:cs="Times New Roman"/>
          <w:b/>
          <w:sz w:val="24"/>
          <w:szCs w:val="24"/>
        </w:rPr>
        <w:t>Перечень вопросов</w:t>
      </w:r>
      <w:r w:rsidR="00371A3F">
        <w:rPr>
          <w:rFonts w:ascii="Times New Roman" w:hAnsi="Times New Roman" w:cs="Times New Roman"/>
          <w:b/>
          <w:sz w:val="24"/>
          <w:szCs w:val="24"/>
        </w:rPr>
        <w:t xml:space="preserve"> для подготовки</w:t>
      </w:r>
      <w:r w:rsidRPr="0036403E">
        <w:rPr>
          <w:rFonts w:ascii="Times New Roman" w:hAnsi="Times New Roman" w:cs="Times New Roman"/>
          <w:b/>
          <w:sz w:val="24"/>
          <w:szCs w:val="24"/>
        </w:rPr>
        <w:t xml:space="preserve"> к зачету по дисциплине </w:t>
      </w:r>
    </w:p>
    <w:p w:rsidR="0036403E" w:rsidRPr="0036403E" w:rsidRDefault="0036403E" w:rsidP="005F6623">
      <w:pPr>
        <w:spacing w:after="0" w:line="240" w:lineRule="auto"/>
        <w:jc w:val="center"/>
        <w:rPr>
          <w:rFonts w:ascii="Times New Roman" w:hAnsi="Times New Roman" w:cs="Times New Roman"/>
          <w:b/>
          <w:sz w:val="24"/>
          <w:szCs w:val="24"/>
        </w:rPr>
      </w:pPr>
      <w:r w:rsidRPr="0036403E">
        <w:rPr>
          <w:rFonts w:ascii="Times New Roman" w:hAnsi="Times New Roman" w:cs="Times New Roman"/>
          <w:b/>
          <w:sz w:val="24"/>
          <w:szCs w:val="24"/>
        </w:rPr>
        <w:t>«</w:t>
      </w:r>
      <w:r w:rsidRPr="0036403E">
        <w:rPr>
          <w:rStyle w:val="FontStyle103"/>
          <w:rFonts w:cs="Times New Roman"/>
          <w:b/>
          <w:sz w:val="24"/>
        </w:rPr>
        <w:t>Социальные и этические вопросы информационных технологий</w:t>
      </w:r>
      <w:r w:rsidRPr="0036403E">
        <w:rPr>
          <w:rFonts w:ascii="Times New Roman" w:hAnsi="Times New Roman" w:cs="Times New Roman"/>
          <w:b/>
          <w:sz w:val="24"/>
          <w:szCs w:val="24"/>
        </w:rPr>
        <w:t>»</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 История развития компьютеров, программного обеспечения, Интернет.</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 Основные этапы становления глобальной сети Интернет.</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 Информационное общество.</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 Влияние информационных технологий на социальные процессы.</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 Общественные ценности и законы этики; сущность профессионализма.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 Этические проблемы формирования глобального информационного общества.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7. Социальные аспекты разработки внедрения информационных технологий.</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8. Виртуальная (информационная) этика: предмет, регулируемые отношения, сферы.</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9. Оценка аспектов профессиональной деятельности с позиций этики.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10. Международное право в области информационных технологий.</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11. Этические кодексы и их осуществление на практике (IEEE, ACM, SE, AITP и др.)</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12. Национальный кодекс деятельности в области информатики и телекоммуникаций:ценностное основание.</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13. Этические и законодательные основы личной безопасности в киберпространстве.</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14. Основы интеллектуальной собственности.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15. Конфиденциальность персональной информации в базах данных и хранилищах.</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16. Свобода самовыражения в киберпространстве.</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17. Влияние информационных технологий на интернациональность культуры.</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18. Риски, связанные с применением компьютерных систем.</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19. Свобода самовыражения в киберпространстве.</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21. Преимущества и недостатки Интернета в сравнении с другими средствами массовой информации и коммуникации.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22. Взаимозависимость важнейших принципов информационной этики: права доступа к информации и необходимости защиты конфиденциальной информации.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23. Этические правила хранения, передачи и распространения информации.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24. Реализация принципа свободы доступа к информации в международных документах по правам человека.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25. Основные направления деятельности ЮНЕСКО по пропаганде информационной этики.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26. Базовые принципы, лежащие в основе правил сетевого этикета.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 xml:space="preserve">27. Специфика соблюдения авторских прав в Интернете. </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29. Пиратство в использовании информационных технологий. Плагиат и копирование:</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31. Хакерство как вид профессиональной деятельности. Виды хакерства.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32. Понимание рисков и затрат компании, связанных с использованием нелицензионного программного обеспечения.</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33. Страхование информационных рисков как метод защиты информации.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39. Влияние информатизации общества на структуру современных профессий</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43. Ценности и нормы профессиональной этики разработчиков программного обеспечения.</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44. Особенности современных информационно-коммуникационных технологий.</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47. Понятие "информационная этика".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48. Суть и опасность информационного разделения общества.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49. Современное понятие "информационная культура".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50. Принцип "свободы доступа к информации".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lastRenderedPageBreak/>
        <w:t>51. Новые возможности личности и современные информационные технологии.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52. Специфика соблюдения авторских прав в Интернете.</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53. Международные кодексы о свободе доступа к информации: их моральное и социокультурное значение.</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55. Виды виртуальной коммуникации; их положительные и отрицательные черты с точки зрения моральной оценки.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56. Основные направления влияния информационных технологий на экономику.</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57. Особенности профессионального кодекса специалиста по информационным технологиям.</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58. Основные виды взаимодействий, регулируемые профессиональным кодексом специалиста информационным технологиям.</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59. Проблемы и особенности глобализации в условиях информационного общества.</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60. Основные социальные проблемы применения информационных технологий.</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61. Факторы, повышающие риски применения информационных технологий.</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62. Как осуществляется права собственности на информационные ресурсы в РФ.</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63. Основные методы обеспечения информационной безопасности.</w:t>
      </w:r>
    </w:p>
    <w:p w:rsidR="0036403E" w:rsidRPr="0036403E" w:rsidRDefault="0036403E" w:rsidP="00C802C2">
      <w:pPr>
        <w:spacing w:after="0" w:line="240" w:lineRule="auto"/>
        <w:ind w:firstLine="709"/>
        <w:jc w:val="both"/>
        <w:rPr>
          <w:rFonts w:ascii="Times New Roman" w:hAnsi="Times New Roman" w:cs="Times New Roman"/>
          <w:sz w:val="24"/>
          <w:szCs w:val="24"/>
        </w:rPr>
      </w:pPr>
      <w:r w:rsidRPr="0036403E">
        <w:rPr>
          <w:rFonts w:ascii="Times New Roman" w:hAnsi="Times New Roman" w:cs="Times New Roman"/>
          <w:sz w:val="24"/>
          <w:szCs w:val="24"/>
        </w:rPr>
        <w:t>64. Свобода самовыражения в киберпространстве.</w:t>
      </w:r>
    </w:p>
    <w:p w:rsidR="0036403E" w:rsidRDefault="0036403E" w:rsidP="005F6623">
      <w:pPr>
        <w:spacing w:after="0" w:line="240" w:lineRule="auto"/>
        <w:jc w:val="both"/>
        <w:outlineLvl w:val="0"/>
      </w:pPr>
    </w:p>
    <w:p w:rsidR="0036403E" w:rsidRDefault="0079102D" w:rsidP="00C802C2">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12</w:t>
      </w:r>
      <w:r w:rsidR="0036403E">
        <w:rPr>
          <w:rFonts w:ascii="Times New Roman" w:eastAsia="Times New Roman" w:hAnsi="Times New Roman" w:cs="Times New Roman"/>
          <w:sz w:val="24"/>
          <w:szCs w:val="24"/>
        </w:rPr>
        <w:t xml:space="preserve"> — Этапы формирования компетенций</w:t>
      </w:r>
    </w:p>
    <w:tbl>
      <w:tblPr>
        <w:tblW w:w="9990" w:type="dxa"/>
        <w:tblInd w:w="-57" w:type="dxa"/>
        <w:tblLayout w:type="fixed"/>
        <w:tblCellMar>
          <w:left w:w="10" w:type="dxa"/>
          <w:right w:w="10" w:type="dxa"/>
        </w:tblCellMar>
        <w:tblLook w:val="0000" w:firstRow="0" w:lastRow="0" w:firstColumn="0" w:lastColumn="0" w:noHBand="0" w:noVBand="0"/>
      </w:tblPr>
      <w:tblGrid>
        <w:gridCol w:w="586"/>
        <w:gridCol w:w="2033"/>
        <w:gridCol w:w="1474"/>
        <w:gridCol w:w="1560"/>
        <w:gridCol w:w="1079"/>
        <w:gridCol w:w="3258"/>
      </w:tblGrid>
      <w:tr w:rsidR="00C802C2" w:rsidRPr="00C802C2" w:rsidTr="000600CA">
        <w:trPr>
          <w:trHeight w:val="295"/>
          <w:tblHeader/>
        </w:trPr>
        <w:tc>
          <w:tcPr>
            <w:tcW w:w="586" w:type="dxa"/>
            <w:vMerge w:val="restart"/>
            <w:tcBorders>
              <w:top w:val="single" w:sz="4" w:space="0" w:color="000000"/>
              <w:left w:val="single" w:sz="4" w:space="0" w:color="000000"/>
            </w:tcBorders>
            <w:shd w:val="clear" w:color="auto" w:fill="FFFFFF"/>
            <w:vAlign w:val="center"/>
          </w:tcPr>
          <w:p w:rsidR="00C802C2" w:rsidRPr="00C802C2" w:rsidRDefault="00C802C2" w:rsidP="000600CA">
            <w:pPr>
              <w:pStyle w:val="25"/>
              <w:spacing w:before="0" w:line="240" w:lineRule="auto"/>
              <w:jc w:val="center"/>
              <w:rPr>
                <w:rStyle w:val="211pt"/>
                <w:b w:val="0"/>
                <w:bCs/>
                <w:i w:val="0"/>
                <w:iCs/>
                <w:sz w:val="24"/>
                <w:szCs w:val="24"/>
              </w:rPr>
            </w:pPr>
            <w:r w:rsidRPr="00C802C2">
              <w:rPr>
                <w:sz w:val="24"/>
                <w:szCs w:val="24"/>
              </w:rPr>
              <w:t>№</w:t>
            </w:r>
          </w:p>
          <w:p w:rsidR="00C802C2" w:rsidRPr="00C802C2" w:rsidRDefault="00C802C2" w:rsidP="000600CA">
            <w:pPr>
              <w:pStyle w:val="26"/>
              <w:spacing w:after="0" w:line="240" w:lineRule="auto"/>
              <w:jc w:val="center"/>
              <w:rPr>
                <w:rStyle w:val="211pt"/>
                <w:sz w:val="24"/>
                <w:szCs w:val="24"/>
              </w:rPr>
            </w:pPr>
            <w:r w:rsidRPr="00C802C2">
              <w:rPr>
                <w:rStyle w:val="211pt"/>
                <w:sz w:val="24"/>
                <w:szCs w:val="24"/>
              </w:rPr>
              <w:t>Раз-дела,</w:t>
            </w:r>
          </w:p>
          <w:p w:rsidR="00C802C2" w:rsidRPr="00C802C2" w:rsidRDefault="00C802C2" w:rsidP="000600CA">
            <w:pPr>
              <w:pStyle w:val="26"/>
              <w:spacing w:after="0" w:line="240" w:lineRule="auto"/>
              <w:jc w:val="center"/>
              <w:rPr>
                <w:sz w:val="24"/>
                <w:szCs w:val="24"/>
              </w:rPr>
            </w:pPr>
            <w:r w:rsidRPr="00C802C2">
              <w:rPr>
                <w:rStyle w:val="211pt"/>
                <w:sz w:val="24"/>
                <w:szCs w:val="24"/>
              </w:rPr>
              <w:t>темы</w:t>
            </w:r>
          </w:p>
        </w:tc>
        <w:tc>
          <w:tcPr>
            <w:tcW w:w="2033" w:type="dxa"/>
            <w:vMerge w:val="restart"/>
            <w:tcBorders>
              <w:top w:val="single" w:sz="4" w:space="0" w:color="000000"/>
              <w:left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Раздел дисциплины, темы</w:t>
            </w:r>
          </w:p>
        </w:tc>
        <w:tc>
          <w:tcPr>
            <w:tcW w:w="3034" w:type="dxa"/>
            <w:gridSpan w:val="2"/>
            <w:tcBorders>
              <w:top w:val="single" w:sz="4" w:space="0" w:color="000000"/>
              <w:left w:val="single" w:sz="4" w:space="0" w:color="000000"/>
              <w:bottom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Виды работ</w:t>
            </w:r>
          </w:p>
        </w:tc>
        <w:tc>
          <w:tcPr>
            <w:tcW w:w="1079" w:type="dxa"/>
            <w:vMerge w:val="restart"/>
            <w:tcBorders>
              <w:top w:val="single" w:sz="4" w:space="0" w:color="000000"/>
              <w:left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Код</w:t>
            </w:r>
          </w:p>
          <w:p w:rsidR="00C802C2" w:rsidRPr="00C802C2" w:rsidRDefault="00C802C2" w:rsidP="000600CA">
            <w:pPr>
              <w:pStyle w:val="7"/>
              <w:spacing w:after="0" w:line="240" w:lineRule="auto"/>
              <w:ind w:firstLine="0"/>
              <w:jc w:val="center"/>
              <w:rPr>
                <w:sz w:val="24"/>
                <w:szCs w:val="24"/>
              </w:rPr>
            </w:pPr>
            <w:r w:rsidRPr="00C802C2">
              <w:rPr>
                <w:sz w:val="24"/>
                <w:szCs w:val="24"/>
              </w:rPr>
              <w:t>компетен-ции</w:t>
            </w:r>
          </w:p>
        </w:tc>
        <w:tc>
          <w:tcPr>
            <w:tcW w:w="3258" w:type="dxa"/>
            <w:vMerge w:val="restart"/>
            <w:tcBorders>
              <w:top w:val="single" w:sz="4" w:space="0" w:color="000000"/>
              <w:left w:val="single" w:sz="4" w:space="0" w:color="000000"/>
              <w:right w:val="single" w:sz="4" w:space="0" w:color="000000"/>
            </w:tcBorders>
            <w:shd w:val="clear" w:color="auto" w:fill="FFFFFF"/>
            <w:vAlign w:val="center"/>
          </w:tcPr>
          <w:p w:rsidR="00C802C2" w:rsidRPr="00C802C2" w:rsidRDefault="00C802C2" w:rsidP="000600CA">
            <w:pPr>
              <w:pStyle w:val="7"/>
              <w:spacing w:after="0" w:line="240" w:lineRule="auto"/>
              <w:ind w:firstLine="0"/>
              <w:jc w:val="center"/>
              <w:rPr>
                <w:sz w:val="24"/>
                <w:szCs w:val="24"/>
              </w:rPr>
            </w:pPr>
            <w:r w:rsidRPr="00C802C2">
              <w:rPr>
                <w:sz w:val="24"/>
                <w:szCs w:val="24"/>
              </w:rPr>
              <w:t>Конкретизация компетенций (знания, умения, навыки)</w:t>
            </w:r>
          </w:p>
        </w:tc>
      </w:tr>
      <w:tr w:rsidR="0036403E" w:rsidRPr="00C802C2" w:rsidTr="000600CA">
        <w:trPr>
          <w:trHeight w:val="446"/>
          <w:tblHeader/>
        </w:trPr>
        <w:tc>
          <w:tcPr>
            <w:tcW w:w="586" w:type="dxa"/>
            <w:vMerge/>
            <w:tcBorders>
              <w:top w:val="single" w:sz="4" w:space="0" w:color="000000"/>
              <w:left w:val="single" w:sz="4" w:space="0" w:color="000000"/>
            </w:tcBorders>
            <w:shd w:val="clear" w:color="auto" w:fill="FFFFFF"/>
            <w:vAlign w:val="center"/>
          </w:tcPr>
          <w:p w:rsidR="0036403E" w:rsidRPr="00C802C2" w:rsidRDefault="0036403E" w:rsidP="000600CA">
            <w:pPr>
              <w:pStyle w:val="26"/>
              <w:spacing w:after="0" w:line="240" w:lineRule="auto"/>
              <w:jc w:val="center"/>
              <w:rPr>
                <w:sz w:val="24"/>
                <w:szCs w:val="24"/>
              </w:rPr>
            </w:pPr>
          </w:p>
        </w:tc>
        <w:tc>
          <w:tcPr>
            <w:tcW w:w="2033" w:type="dxa"/>
            <w:vMerge/>
            <w:tcBorders>
              <w:top w:val="single" w:sz="4" w:space="0" w:color="000000"/>
              <w:left w:val="single" w:sz="4" w:space="0" w:color="000000"/>
            </w:tcBorders>
            <w:shd w:val="clear" w:color="auto" w:fill="FFFFFF"/>
            <w:vAlign w:val="center"/>
          </w:tcPr>
          <w:p w:rsidR="0036403E" w:rsidRPr="00C802C2" w:rsidRDefault="0036403E" w:rsidP="000600CA">
            <w:pPr>
              <w:snapToGrid w:val="0"/>
              <w:spacing w:after="0" w:line="240" w:lineRule="auto"/>
              <w:jc w:val="center"/>
              <w:rPr>
                <w:rFonts w:ascii="Times New Roman" w:hAnsi="Times New Roman" w:cs="Times New Roman"/>
                <w:sz w:val="24"/>
                <w:szCs w:val="24"/>
              </w:rPr>
            </w:pPr>
          </w:p>
        </w:tc>
        <w:tc>
          <w:tcPr>
            <w:tcW w:w="1474" w:type="dxa"/>
            <w:tcBorders>
              <w:top w:val="single" w:sz="4" w:space="0" w:color="000000"/>
              <w:left w:val="single" w:sz="4" w:space="0" w:color="000000"/>
            </w:tcBorders>
            <w:shd w:val="clear" w:color="auto" w:fill="FFFFFF"/>
            <w:vAlign w:val="center"/>
          </w:tcPr>
          <w:p w:rsidR="0036403E" w:rsidRPr="00C802C2" w:rsidRDefault="0036403E" w:rsidP="000600CA">
            <w:pPr>
              <w:spacing w:after="0" w:line="240" w:lineRule="auto"/>
              <w:jc w:val="center"/>
              <w:rPr>
                <w:rStyle w:val="211pt"/>
                <w:b w:val="0"/>
                <w:bCs/>
                <w:i w:val="0"/>
                <w:iCs/>
                <w:sz w:val="24"/>
                <w:szCs w:val="24"/>
              </w:rPr>
            </w:pPr>
            <w:r w:rsidRPr="00C802C2">
              <w:rPr>
                <w:rFonts w:ascii="Times New Roman" w:hAnsi="Times New Roman" w:cs="Times New Roman"/>
                <w:sz w:val="24"/>
                <w:szCs w:val="24"/>
              </w:rPr>
              <w:t>Контактная</w:t>
            </w:r>
          </w:p>
          <w:p w:rsidR="0036403E" w:rsidRPr="00C802C2" w:rsidRDefault="0036403E" w:rsidP="000600CA">
            <w:pPr>
              <w:pStyle w:val="26"/>
              <w:spacing w:after="0" w:line="240" w:lineRule="auto"/>
              <w:jc w:val="center"/>
              <w:rPr>
                <w:sz w:val="24"/>
                <w:szCs w:val="24"/>
              </w:rPr>
            </w:pPr>
            <w:r w:rsidRPr="00C802C2">
              <w:rPr>
                <w:rStyle w:val="211pt"/>
                <w:sz w:val="24"/>
                <w:szCs w:val="24"/>
              </w:rPr>
              <w:t>(аудиторная)</w:t>
            </w:r>
          </w:p>
        </w:tc>
        <w:tc>
          <w:tcPr>
            <w:tcW w:w="1560" w:type="dxa"/>
            <w:tcBorders>
              <w:top w:val="single" w:sz="4" w:space="0" w:color="000000"/>
              <w:left w:val="single" w:sz="4" w:space="0" w:color="000000"/>
            </w:tcBorders>
            <w:shd w:val="clear" w:color="auto" w:fill="FFFFFF"/>
            <w:vAlign w:val="center"/>
          </w:tcPr>
          <w:p w:rsidR="0036403E" w:rsidRPr="00C802C2" w:rsidRDefault="0036403E" w:rsidP="000600CA">
            <w:pPr>
              <w:pStyle w:val="26"/>
              <w:spacing w:after="0" w:line="240" w:lineRule="auto"/>
              <w:jc w:val="center"/>
              <w:rPr>
                <w:sz w:val="24"/>
                <w:szCs w:val="24"/>
              </w:rPr>
            </w:pPr>
            <w:r w:rsidRPr="00C802C2">
              <w:rPr>
                <w:rStyle w:val="211pt"/>
                <w:sz w:val="24"/>
                <w:szCs w:val="24"/>
              </w:rPr>
              <w:t>СРС</w:t>
            </w:r>
          </w:p>
        </w:tc>
        <w:tc>
          <w:tcPr>
            <w:tcW w:w="1079" w:type="dxa"/>
            <w:vMerge/>
            <w:tcBorders>
              <w:top w:val="single" w:sz="4" w:space="0" w:color="000000"/>
              <w:left w:val="single" w:sz="4" w:space="0" w:color="000000"/>
            </w:tcBorders>
            <w:shd w:val="clear" w:color="auto" w:fill="FFFFFF"/>
            <w:vAlign w:val="center"/>
          </w:tcPr>
          <w:p w:rsidR="0036403E" w:rsidRPr="00C802C2" w:rsidRDefault="0036403E" w:rsidP="000600CA">
            <w:pPr>
              <w:pStyle w:val="7"/>
              <w:snapToGrid w:val="0"/>
              <w:spacing w:after="0" w:line="240" w:lineRule="auto"/>
              <w:ind w:firstLine="0"/>
              <w:jc w:val="center"/>
              <w:rPr>
                <w:sz w:val="24"/>
                <w:szCs w:val="24"/>
              </w:rPr>
            </w:pPr>
          </w:p>
        </w:tc>
        <w:tc>
          <w:tcPr>
            <w:tcW w:w="3258" w:type="dxa"/>
            <w:vMerge/>
            <w:tcBorders>
              <w:top w:val="single" w:sz="4" w:space="0" w:color="000000"/>
              <w:left w:val="single" w:sz="4" w:space="0" w:color="000000"/>
              <w:right w:val="single" w:sz="4" w:space="0" w:color="000000"/>
            </w:tcBorders>
            <w:shd w:val="clear" w:color="auto" w:fill="FFFFFF"/>
            <w:vAlign w:val="center"/>
          </w:tcPr>
          <w:p w:rsidR="0036403E" w:rsidRPr="00C802C2" w:rsidRDefault="0036403E" w:rsidP="000600CA">
            <w:pPr>
              <w:pStyle w:val="7"/>
              <w:snapToGrid w:val="0"/>
              <w:spacing w:after="0" w:line="240" w:lineRule="auto"/>
              <w:ind w:firstLine="0"/>
              <w:jc w:val="center"/>
              <w:rPr>
                <w:sz w:val="24"/>
                <w:szCs w:val="24"/>
              </w:rPr>
            </w:pPr>
          </w:p>
        </w:tc>
      </w:tr>
      <w:tr w:rsidR="004A3B41" w:rsidRPr="00C802C2" w:rsidTr="00C802C2">
        <w:trPr>
          <w:trHeight w:val="288"/>
        </w:trPr>
        <w:tc>
          <w:tcPr>
            <w:tcW w:w="586"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pStyle w:val="26"/>
              <w:spacing w:after="0" w:line="240" w:lineRule="auto"/>
              <w:rPr>
                <w:sz w:val="24"/>
                <w:szCs w:val="24"/>
              </w:rPr>
            </w:pPr>
            <w:r w:rsidRPr="00C802C2">
              <w:rPr>
                <w:rStyle w:val="211pt"/>
                <w:sz w:val="24"/>
                <w:szCs w:val="24"/>
              </w:rPr>
              <w:t>1</w:t>
            </w:r>
          </w:p>
        </w:tc>
        <w:tc>
          <w:tcPr>
            <w:tcW w:w="2033" w:type="dxa"/>
            <w:tcBorders>
              <w:top w:val="single" w:sz="4" w:space="0" w:color="000000"/>
              <w:left w:val="single" w:sz="4" w:space="0" w:color="000000"/>
              <w:bottom w:val="single" w:sz="4" w:space="0" w:color="000000"/>
            </w:tcBorders>
            <w:shd w:val="clear" w:color="auto" w:fill="FFFFFF"/>
          </w:tcPr>
          <w:p w:rsidR="004A3B41" w:rsidRPr="00DB6526" w:rsidRDefault="004A3B41" w:rsidP="00AA68EE">
            <w:pPr>
              <w:spacing w:after="0" w:line="240" w:lineRule="auto"/>
              <w:ind w:right="45"/>
              <w:rPr>
                <w:rFonts w:ascii="Times New Roman" w:hAnsi="Times New Roman" w:cs="Times New Roman"/>
                <w:sz w:val="24"/>
                <w:szCs w:val="24"/>
              </w:rPr>
            </w:pPr>
            <w:r w:rsidRPr="00DB6526">
              <w:rPr>
                <w:rFonts w:ascii="Times New Roman" w:hAnsi="Times New Roman" w:cs="Times New Roman"/>
                <w:sz w:val="24"/>
                <w:szCs w:val="24"/>
              </w:rPr>
              <w:t>Введение: о целях и задачах курса, понятие информационные технологии</w:t>
            </w:r>
          </w:p>
          <w:p w:rsidR="004A3B41" w:rsidRPr="00DB6526" w:rsidRDefault="004A3B41" w:rsidP="00AA68EE">
            <w:pPr>
              <w:spacing w:after="0" w:line="240" w:lineRule="auto"/>
              <w:ind w:right="45"/>
              <w:rPr>
                <w:rStyle w:val="8"/>
                <w:rFonts w:ascii="Times New Roman" w:hAnsi="Times New Roman" w:cs="Times New Roman"/>
                <w:szCs w:val="24"/>
              </w:rPr>
            </w:pPr>
            <w:r w:rsidRPr="00DB6526">
              <w:rPr>
                <w:rStyle w:val="8"/>
                <w:rFonts w:ascii="Times New Roman" w:hAnsi="Times New Roman" w:cs="Times New Roman"/>
                <w:szCs w:val="24"/>
              </w:rPr>
              <w:t>Анализ этических проблем и норм</w:t>
            </w:r>
          </w:p>
        </w:tc>
        <w:tc>
          <w:tcPr>
            <w:tcW w:w="1474"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pStyle w:val="81"/>
              <w:spacing w:after="0" w:line="240" w:lineRule="auto"/>
              <w:jc w:val="center"/>
              <w:rPr>
                <w:rStyle w:val="8"/>
                <w:szCs w:val="24"/>
              </w:rPr>
            </w:pPr>
            <w:r w:rsidRPr="00C802C2">
              <w:rPr>
                <w:rStyle w:val="8"/>
                <w:szCs w:val="24"/>
              </w:rPr>
              <w:t>Лекции</w:t>
            </w:r>
          </w:p>
          <w:p w:rsidR="004A3B41" w:rsidRPr="00C802C2" w:rsidRDefault="004A3B41" w:rsidP="00C802C2">
            <w:pPr>
              <w:pStyle w:val="81"/>
              <w:spacing w:after="0" w:line="240" w:lineRule="auto"/>
              <w:jc w:val="center"/>
              <w:rPr>
                <w:rStyle w:val="8"/>
                <w:szCs w:val="24"/>
              </w:rPr>
            </w:pPr>
            <w:r w:rsidRPr="00C802C2">
              <w:rPr>
                <w:rStyle w:val="8"/>
                <w:szCs w:val="24"/>
              </w:rPr>
              <w:t>практические занятия (семинары)</w:t>
            </w:r>
          </w:p>
        </w:tc>
        <w:tc>
          <w:tcPr>
            <w:tcW w:w="1560"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pStyle w:val="81"/>
              <w:spacing w:after="0" w:line="240" w:lineRule="auto"/>
              <w:jc w:val="center"/>
              <w:rPr>
                <w:rStyle w:val="8"/>
                <w:szCs w:val="24"/>
              </w:rPr>
            </w:pPr>
            <w:r w:rsidRPr="00C802C2">
              <w:rPr>
                <w:rStyle w:val="8"/>
                <w:szCs w:val="24"/>
              </w:rPr>
              <w:t>Проработка и повторение лекционного материала и материала учебных пособий, подготовка к семинарам,</w:t>
            </w:r>
          </w:p>
          <w:p w:rsidR="004A3B41" w:rsidRPr="00C802C2" w:rsidRDefault="004A3B41" w:rsidP="00C802C2">
            <w:pPr>
              <w:pStyle w:val="81"/>
              <w:spacing w:after="0" w:line="240" w:lineRule="auto"/>
              <w:jc w:val="center"/>
              <w:rPr>
                <w:rStyle w:val="8"/>
                <w:szCs w:val="24"/>
              </w:rPr>
            </w:pPr>
            <w:r w:rsidRPr="00C802C2">
              <w:rPr>
                <w:rStyle w:val="8"/>
                <w:szCs w:val="24"/>
              </w:rPr>
              <w:t>тесты,</w:t>
            </w:r>
          </w:p>
          <w:p w:rsidR="004A3B41" w:rsidRPr="00C802C2" w:rsidRDefault="004A3B41" w:rsidP="00C802C2">
            <w:pPr>
              <w:pStyle w:val="81"/>
              <w:spacing w:after="0" w:line="240" w:lineRule="auto"/>
              <w:jc w:val="center"/>
              <w:rPr>
                <w:sz w:val="24"/>
                <w:szCs w:val="24"/>
              </w:rPr>
            </w:pPr>
            <w:r w:rsidRPr="00C802C2">
              <w:rPr>
                <w:rStyle w:val="8"/>
                <w:szCs w:val="24"/>
              </w:rPr>
              <w:t>реферат</w:t>
            </w:r>
          </w:p>
        </w:tc>
        <w:tc>
          <w:tcPr>
            <w:tcW w:w="1079"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ОК-4</w:t>
            </w:r>
          </w:p>
          <w:p w:rsidR="004A3B41" w:rsidRPr="00C802C2" w:rsidRDefault="004A3B41"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ОК-6</w:t>
            </w:r>
          </w:p>
          <w:p w:rsidR="004A3B41" w:rsidRPr="00C802C2" w:rsidRDefault="004A3B41"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ОПК-5</w:t>
            </w:r>
          </w:p>
          <w:p w:rsidR="004A3B41" w:rsidRPr="00C802C2" w:rsidRDefault="004A3B41" w:rsidP="00C802C2">
            <w:pPr>
              <w:spacing w:after="0" w:line="240" w:lineRule="auto"/>
              <w:jc w:val="center"/>
              <w:rPr>
                <w:rFonts w:ascii="Times New Roman" w:hAnsi="Times New Roman" w:cs="Times New Roman"/>
                <w:b/>
                <w:sz w:val="24"/>
                <w:szCs w:val="24"/>
              </w:rPr>
            </w:pPr>
            <w:r w:rsidRPr="00C802C2">
              <w:rPr>
                <w:rFonts w:ascii="Times New Roman" w:eastAsia="Tahoma" w:hAnsi="Times New Roman" w:cs="Times New Roman"/>
                <w:sz w:val="24"/>
                <w:szCs w:val="24"/>
              </w:rPr>
              <w:t>ПК-1</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Знать:</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влияние информационных технологий на социальные процессы; </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этические проблемы, возникшие с развитием информационных технологий; </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p w:rsidR="004A3B41" w:rsidRPr="00C802C2" w:rsidRDefault="004A3B41" w:rsidP="00C802C2">
            <w:pPr>
              <w:tabs>
                <w:tab w:val="left" w:pos="271"/>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Уметь:</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использовать в своей </w:t>
            </w:r>
            <w:r w:rsidRPr="00C802C2">
              <w:rPr>
                <w:rFonts w:ascii="Times New Roman" w:hAnsi="Times New Roman" w:cs="Times New Roman"/>
                <w:sz w:val="24"/>
                <w:szCs w:val="24"/>
              </w:rPr>
              <w:lastRenderedPageBreak/>
              <w:t>деятельности этические профессиональные кодексы.</w:t>
            </w:r>
          </w:p>
          <w:p w:rsidR="004A3B41" w:rsidRPr="00C802C2" w:rsidRDefault="004A3B41" w:rsidP="00C802C2">
            <w:pPr>
              <w:tabs>
                <w:tab w:val="left" w:pos="271"/>
                <w:tab w:val="num" w:pos="317"/>
                <w:tab w:val="left" w:pos="601"/>
              </w:tabs>
              <w:spacing w:after="0" w:line="240" w:lineRule="auto"/>
              <w:rPr>
                <w:rFonts w:ascii="Times New Roman" w:hAnsi="Times New Roman" w:cs="Times New Roman"/>
                <w:sz w:val="24"/>
                <w:szCs w:val="24"/>
              </w:rPr>
            </w:pPr>
            <w:r w:rsidRPr="00C802C2">
              <w:rPr>
                <w:rFonts w:ascii="Times New Roman" w:hAnsi="Times New Roman" w:cs="Times New Roman"/>
                <w:b/>
                <w:bCs/>
                <w:i/>
                <w:iCs/>
                <w:color w:val="000000"/>
                <w:sz w:val="24"/>
                <w:szCs w:val="24"/>
              </w:rPr>
              <w:t>Владеть:</w:t>
            </w:r>
          </w:p>
          <w:p w:rsidR="004A3B41" w:rsidRPr="00C802C2" w:rsidRDefault="004A3B41"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4A3B41" w:rsidRPr="00C802C2" w:rsidRDefault="004A3B41"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4A3B41" w:rsidRPr="00C802C2" w:rsidRDefault="004A3B41" w:rsidP="00C802C2">
            <w:pPr>
              <w:tabs>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4A3B41" w:rsidRPr="00C802C2" w:rsidRDefault="004A3B41" w:rsidP="00C802C2">
            <w:pPr>
              <w:spacing w:after="0" w:line="240" w:lineRule="auto"/>
              <w:rPr>
                <w:sz w:val="24"/>
                <w:szCs w:val="24"/>
              </w:rPr>
            </w:pPr>
            <w:r w:rsidRPr="00C802C2">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r>
      <w:tr w:rsidR="004A3B41" w:rsidRPr="00C802C2" w:rsidTr="00C802C2">
        <w:trPr>
          <w:trHeight w:val="288"/>
        </w:trPr>
        <w:tc>
          <w:tcPr>
            <w:tcW w:w="586"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pStyle w:val="26"/>
              <w:spacing w:after="0" w:line="240" w:lineRule="auto"/>
              <w:jc w:val="center"/>
              <w:rPr>
                <w:sz w:val="24"/>
                <w:szCs w:val="24"/>
              </w:rPr>
            </w:pPr>
            <w:r w:rsidRPr="00C802C2">
              <w:rPr>
                <w:rStyle w:val="211pt"/>
                <w:sz w:val="24"/>
                <w:szCs w:val="24"/>
              </w:rPr>
              <w:lastRenderedPageBreak/>
              <w:t>2</w:t>
            </w:r>
          </w:p>
        </w:tc>
        <w:tc>
          <w:tcPr>
            <w:tcW w:w="2033" w:type="dxa"/>
            <w:tcBorders>
              <w:top w:val="single" w:sz="4" w:space="0" w:color="000000"/>
              <w:left w:val="single" w:sz="4" w:space="0" w:color="000000"/>
              <w:bottom w:val="single" w:sz="4" w:space="0" w:color="000000"/>
            </w:tcBorders>
            <w:shd w:val="clear" w:color="auto" w:fill="FFFFFF"/>
          </w:tcPr>
          <w:p w:rsidR="004A3B41" w:rsidRPr="00DB6526" w:rsidRDefault="004A3B41" w:rsidP="00AA68EE">
            <w:pPr>
              <w:spacing w:after="0" w:line="240" w:lineRule="auto"/>
              <w:ind w:right="60"/>
              <w:rPr>
                <w:rFonts w:ascii="Times New Roman" w:hAnsi="Times New Roman" w:cs="Times New Roman"/>
                <w:sz w:val="24"/>
                <w:szCs w:val="24"/>
              </w:rPr>
            </w:pPr>
            <w:r w:rsidRPr="00DB6526">
              <w:rPr>
                <w:rFonts w:ascii="Times New Roman" w:hAnsi="Times New Roman" w:cs="Times New Roman"/>
                <w:sz w:val="24"/>
                <w:szCs w:val="24"/>
              </w:rPr>
              <w:t>Профессиональная ответственность и профессиональная этика Экологическая этика</w:t>
            </w:r>
            <w:r w:rsidRPr="00DB6526">
              <w:rPr>
                <w:sz w:val="24"/>
                <w:szCs w:val="24"/>
              </w:rPr>
              <w:t xml:space="preserve"> </w:t>
            </w:r>
            <w:r w:rsidRPr="00DB6526">
              <w:rPr>
                <w:rFonts w:ascii="Times New Roman" w:hAnsi="Times New Roman" w:cs="Times New Roman"/>
                <w:sz w:val="24"/>
                <w:szCs w:val="24"/>
              </w:rPr>
              <w:t>и информационные технологии</w:t>
            </w:r>
          </w:p>
        </w:tc>
        <w:tc>
          <w:tcPr>
            <w:tcW w:w="1474"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pStyle w:val="81"/>
              <w:spacing w:after="0" w:line="240" w:lineRule="auto"/>
              <w:jc w:val="center"/>
              <w:rPr>
                <w:rStyle w:val="8"/>
                <w:szCs w:val="24"/>
              </w:rPr>
            </w:pPr>
            <w:r w:rsidRPr="00C802C2">
              <w:rPr>
                <w:rStyle w:val="8"/>
                <w:szCs w:val="24"/>
              </w:rPr>
              <w:t>Лекции</w:t>
            </w:r>
          </w:p>
          <w:p w:rsidR="004A3B41" w:rsidRPr="00C802C2" w:rsidRDefault="004A3B41" w:rsidP="00C802C2">
            <w:pPr>
              <w:pStyle w:val="81"/>
              <w:spacing w:after="0" w:line="240" w:lineRule="auto"/>
              <w:jc w:val="center"/>
              <w:rPr>
                <w:rStyle w:val="8"/>
                <w:szCs w:val="24"/>
              </w:rPr>
            </w:pPr>
            <w:r w:rsidRPr="00C802C2">
              <w:rPr>
                <w:rStyle w:val="8"/>
                <w:szCs w:val="24"/>
              </w:rPr>
              <w:t>практические занятия (семинары)</w:t>
            </w:r>
          </w:p>
        </w:tc>
        <w:tc>
          <w:tcPr>
            <w:tcW w:w="1560"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pStyle w:val="81"/>
              <w:spacing w:after="0" w:line="240" w:lineRule="auto"/>
              <w:jc w:val="center"/>
              <w:rPr>
                <w:rStyle w:val="8"/>
                <w:szCs w:val="24"/>
              </w:rPr>
            </w:pPr>
            <w:r w:rsidRPr="00C802C2">
              <w:rPr>
                <w:rStyle w:val="8"/>
                <w:szCs w:val="24"/>
              </w:rPr>
              <w:t>Проработка и повторение лекционного материала и материала учебных пособий, подготовка к семинарам, реферат, тесты, презентация.</w:t>
            </w:r>
          </w:p>
          <w:p w:rsidR="004A3B41" w:rsidRPr="00C802C2" w:rsidRDefault="004A3B41" w:rsidP="00C802C2">
            <w:pPr>
              <w:pStyle w:val="81"/>
              <w:spacing w:after="0" w:line="240" w:lineRule="auto"/>
              <w:jc w:val="center"/>
              <w:rPr>
                <w:sz w:val="24"/>
                <w:szCs w:val="24"/>
              </w:rPr>
            </w:pPr>
            <w:r w:rsidRPr="00C802C2">
              <w:rPr>
                <w:rStyle w:val="8"/>
                <w:szCs w:val="24"/>
              </w:rPr>
              <w:t>Практические работы</w:t>
            </w:r>
          </w:p>
        </w:tc>
        <w:tc>
          <w:tcPr>
            <w:tcW w:w="1079" w:type="dxa"/>
            <w:tcBorders>
              <w:top w:val="single" w:sz="4" w:space="0" w:color="000000"/>
              <w:left w:val="single" w:sz="4" w:space="0" w:color="000000"/>
              <w:bottom w:val="single" w:sz="4" w:space="0" w:color="000000"/>
            </w:tcBorders>
            <w:shd w:val="clear" w:color="auto" w:fill="FFFFFF"/>
          </w:tcPr>
          <w:p w:rsidR="004A3B41" w:rsidRPr="00C802C2" w:rsidRDefault="004A3B41"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ОК-4</w:t>
            </w:r>
          </w:p>
          <w:p w:rsidR="004A3B41" w:rsidRPr="00C802C2" w:rsidRDefault="004A3B41"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ОК-6</w:t>
            </w:r>
          </w:p>
          <w:p w:rsidR="004A3B41" w:rsidRPr="00C802C2" w:rsidRDefault="004A3B41" w:rsidP="00C802C2">
            <w:pPr>
              <w:spacing w:after="0" w:line="240" w:lineRule="auto"/>
              <w:ind w:hanging="15"/>
              <w:jc w:val="center"/>
              <w:rPr>
                <w:rFonts w:ascii="Times New Roman" w:eastAsia="Tahoma" w:hAnsi="Times New Roman" w:cs="Times New Roman"/>
                <w:sz w:val="24"/>
                <w:szCs w:val="24"/>
              </w:rPr>
            </w:pPr>
            <w:r w:rsidRPr="00C802C2">
              <w:rPr>
                <w:rFonts w:ascii="Times New Roman" w:eastAsia="Tahoma" w:hAnsi="Times New Roman" w:cs="Times New Roman"/>
                <w:sz w:val="24"/>
                <w:szCs w:val="24"/>
              </w:rPr>
              <w:t>ОПК-5</w:t>
            </w:r>
          </w:p>
          <w:p w:rsidR="004A3B41" w:rsidRPr="00C802C2" w:rsidRDefault="004A3B41" w:rsidP="00C802C2">
            <w:pPr>
              <w:spacing w:after="0" w:line="240" w:lineRule="auto"/>
              <w:jc w:val="center"/>
              <w:rPr>
                <w:rFonts w:ascii="Times New Roman" w:hAnsi="Times New Roman" w:cs="Times New Roman"/>
                <w:b/>
                <w:bCs/>
                <w:iCs/>
                <w:sz w:val="24"/>
                <w:szCs w:val="24"/>
              </w:rPr>
            </w:pPr>
            <w:r w:rsidRPr="00C802C2">
              <w:rPr>
                <w:rFonts w:ascii="Times New Roman" w:eastAsia="Tahoma" w:hAnsi="Times New Roman" w:cs="Times New Roman"/>
                <w:sz w:val="24"/>
                <w:szCs w:val="24"/>
              </w:rPr>
              <w:t>ПК-1</w:t>
            </w:r>
          </w:p>
        </w:tc>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Знать:</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влияние информационных технологий на социальные процессы; </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этические проблемы, возникшие с развитием информационных технологий; </w:t>
            </w:r>
          </w:p>
          <w:p w:rsidR="004A3B41" w:rsidRPr="00C802C2" w:rsidRDefault="004A3B41" w:rsidP="00C802C2">
            <w:pPr>
              <w:tabs>
                <w:tab w:val="left" w:pos="601"/>
              </w:tabs>
              <w:autoSpaceDE w:val="0"/>
              <w:autoSpaceDN w:val="0"/>
              <w:adjustRightInd w:val="0"/>
              <w:spacing w:after="0" w:line="240" w:lineRule="auto"/>
              <w:rPr>
                <w:rFonts w:ascii="Times New Roman" w:hAnsi="Times New Roman" w:cs="Times New Roman"/>
                <w:sz w:val="24"/>
                <w:szCs w:val="24"/>
              </w:rPr>
            </w:pPr>
            <w:r w:rsidRPr="00C802C2">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p w:rsidR="004A3B41" w:rsidRPr="00C802C2" w:rsidRDefault="004A3B41" w:rsidP="00C802C2">
            <w:pPr>
              <w:tabs>
                <w:tab w:val="left" w:pos="271"/>
                <w:tab w:val="left" w:pos="601"/>
              </w:tabs>
              <w:autoSpaceDE w:val="0"/>
              <w:autoSpaceDN w:val="0"/>
              <w:adjustRightInd w:val="0"/>
              <w:spacing w:after="0" w:line="240" w:lineRule="auto"/>
              <w:rPr>
                <w:rFonts w:ascii="Times New Roman" w:hAnsi="Times New Roman" w:cs="Times New Roman"/>
                <w:b/>
                <w:bCs/>
                <w:i/>
                <w:iCs/>
                <w:color w:val="000000"/>
                <w:sz w:val="24"/>
                <w:szCs w:val="24"/>
              </w:rPr>
            </w:pPr>
            <w:r w:rsidRPr="00C802C2">
              <w:rPr>
                <w:rFonts w:ascii="Times New Roman" w:hAnsi="Times New Roman" w:cs="Times New Roman"/>
                <w:b/>
                <w:bCs/>
                <w:i/>
                <w:iCs/>
                <w:color w:val="000000"/>
                <w:sz w:val="24"/>
                <w:szCs w:val="24"/>
              </w:rPr>
              <w:t>Уметь:</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lastRenderedPageBreak/>
              <w:t xml:space="preserve">- проводить оценку аспектов профессиональной деятельности с позиций этики, </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4A3B41" w:rsidRPr="00C802C2" w:rsidRDefault="004A3B41" w:rsidP="00C802C2">
            <w:pPr>
              <w:tabs>
                <w:tab w:val="left" w:pos="271"/>
                <w:tab w:val="left" w:pos="459"/>
                <w:tab w:val="num" w:pos="78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использовать в своей деятельности этические профессиональные кодексы.</w:t>
            </w:r>
          </w:p>
          <w:p w:rsidR="004A3B41" w:rsidRPr="00C802C2" w:rsidRDefault="004A3B41" w:rsidP="00C802C2">
            <w:pPr>
              <w:tabs>
                <w:tab w:val="left" w:pos="271"/>
                <w:tab w:val="num" w:pos="317"/>
                <w:tab w:val="left" w:pos="601"/>
              </w:tabs>
              <w:spacing w:after="0" w:line="240" w:lineRule="auto"/>
              <w:rPr>
                <w:rFonts w:ascii="Times New Roman" w:hAnsi="Times New Roman" w:cs="Times New Roman"/>
                <w:sz w:val="24"/>
                <w:szCs w:val="24"/>
              </w:rPr>
            </w:pPr>
            <w:r w:rsidRPr="00C802C2">
              <w:rPr>
                <w:rFonts w:ascii="Times New Roman" w:hAnsi="Times New Roman" w:cs="Times New Roman"/>
                <w:b/>
                <w:bCs/>
                <w:i/>
                <w:iCs/>
                <w:color w:val="000000"/>
                <w:sz w:val="24"/>
                <w:szCs w:val="24"/>
              </w:rPr>
              <w:t>Владеть:</w:t>
            </w:r>
          </w:p>
          <w:p w:rsidR="004A3B41" w:rsidRPr="00C802C2" w:rsidRDefault="004A3B41"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4A3B41" w:rsidRPr="00C802C2" w:rsidRDefault="004A3B41" w:rsidP="00C802C2">
            <w:pPr>
              <w:tabs>
                <w:tab w:val="left" w:pos="271"/>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4A3B41" w:rsidRPr="00C802C2" w:rsidRDefault="004A3B41" w:rsidP="00C802C2">
            <w:pPr>
              <w:tabs>
                <w:tab w:val="left" w:pos="459"/>
              </w:tabs>
              <w:spacing w:after="0" w:line="240" w:lineRule="auto"/>
              <w:rPr>
                <w:rFonts w:ascii="Times New Roman" w:hAnsi="Times New Roman" w:cs="Times New Roman"/>
                <w:sz w:val="24"/>
                <w:szCs w:val="24"/>
              </w:rPr>
            </w:pPr>
            <w:r w:rsidRPr="00C802C2">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4A3B41" w:rsidRPr="00C802C2" w:rsidRDefault="004A3B41" w:rsidP="000600CA">
            <w:pPr>
              <w:spacing w:after="0" w:line="240" w:lineRule="auto"/>
              <w:rPr>
                <w:sz w:val="24"/>
                <w:szCs w:val="24"/>
              </w:rPr>
            </w:pPr>
            <w:r w:rsidRPr="00C802C2">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r>
      <w:tr w:rsidR="0036403E" w:rsidRPr="00C802C2" w:rsidTr="00C802C2">
        <w:trPr>
          <w:trHeight w:val="288"/>
        </w:trPr>
        <w:tc>
          <w:tcPr>
            <w:tcW w:w="586" w:type="dxa"/>
            <w:tcBorders>
              <w:left w:val="single" w:sz="4" w:space="0" w:color="000000"/>
              <w:bottom w:val="single" w:sz="4" w:space="0" w:color="000000"/>
            </w:tcBorders>
            <w:shd w:val="clear" w:color="auto" w:fill="FFFFFF"/>
          </w:tcPr>
          <w:p w:rsidR="0036403E" w:rsidRPr="00C802C2" w:rsidRDefault="0036403E" w:rsidP="00C802C2">
            <w:pPr>
              <w:pStyle w:val="26"/>
              <w:snapToGrid w:val="0"/>
              <w:spacing w:after="0" w:line="240" w:lineRule="auto"/>
              <w:jc w:val="center"/>
              <w:rPr>
                <w:sz w:val="24"/>
                <w:szCs w:val="24"/>
              </w:rPr>
            </w:pPr>
          </w:p>
        </w:tc>
        <w:tc>
          <w:tcPr>
            <w:tcW w:w="6146" w:type="dxa"/>
            <w:gridSpan w:val="4"/>
            <w:tcBorders>
              <w:left w:val="single" w:sz="4" w:space="0" w:color="000000"/>
              <w:bottom w:val="single" w:sz="4" w:space="0" w:color="000000"/>
            </w:tcBorders>
            <w:shd w:val="clear" w:color="auto" w:fill="FFFFFF"/>
          </w:tcPr>
          <w:p w:rsidR="0036403E" w:rsidRPr="00C802C2" w:rsidRDefault="0036403E" w:rsidP="00C802C2">
            <w:pPr>
              <w:autoSpaceDE w:val="0"/>
              <w:spacing w:after="0" w:line="240" w:lineRule="auto"/>
              <w:jc w:val="center"/>
              <w:rPr>
                <w:rFonts w:ascii="Times New Roman" w:hAnsi="Times New Roman" w:cs="Times New Roman"/>
                <w:sz w:val="24"/>
                <w:szCs w:val="24"/>
              </w:rPr>
            </w:pPr>
            <w:r w:rsidRPr="00C802C2">
              <w:rPr>
                <w:rFonts w:ascii="Times New Roman" w:hAnsi="Times New Roman" w:cs="Times New Roman"/>
                <w:sz w:val="24"/>
                <w:szCs w:val="24"/>
              </w:rPr>
              <w:t>Средства оценивания:</w:t>
            </w:r>
          </w:p>
        </w:tc>
        <w:tc>
          <w:tcPr>
            <w:tcW w:w="3258" w:type="dxa"/>
            <w:tcBorders>
              <w:left w:val="single" w:sz="4" w:space="0" w:color="000000"/>
              <w:bottom w:val="single" w:sz="4" w:space="0" w:color="000000"/>
              <w:right w:val="single" w:sz="4" w:space="0" w:color="000000"/>
            </w:tcBorders>
            <w:shd w:val="clear" w:color="auto" w:fill="FFFFFF"/>
          </w:tcPr>
          <w:p w:rsidR="0036403E" w:rsidRPr="00C802C2" w:rsidRDefault="00371A3F" w:rsidP="00C802C2">
            <w:pPr>
              <w:snapToGrid w:val="0"/>
              <w:spacing w:after="0" w:line="240" w:lineRule="auto"/>
              <w:jc w:val="both"/>
              <w:rPr>
                <w:rFonts w:ascii="Times New Roman" w:hAnsi="Times New Roman" w:cs="Times New Roman"/>
                <w:sz w:val="24"/>
                <w:szCs w:val="24"/>
              </w:rPr>
            </w:pPr>
            <w:r w:rsidRPr="00C802C2">
              <w:rPr>
                <w:rFonts w:ascii="Times New Roman" w:hAnsi="Times New Roman" w:cs="Times New Roman"/>
                <w:sz w:val="24"/>
                <w:szCs w:val="24"/>
              </w:rPr>
              <w:t>зачет</w:t>
            </w:r>
          </w:p>
        </w:tc>
      </w:tr>
    </w:tbl>
    <w:p w:rsidR="0036403E" w:rsidRDefault="0036403E" w:rsidP="005F6623">
      <w:pPr>
        <w:autoSpaceDE w:val="0"/>
        <w:spacing w:after="0" w:line="240" w:lineRule="auto"/>
        <w:ind w:firstLine="690"/>
        <w:jc w:val="both"/>
        <w:rPr>
          <w:rFonts w:ascii="Times New Roman" w:eastAsia="Times New Roman" w:hAnsi="Times New Roman" w:cs="Times New Roman"/>
          <w:sz w:val="24"/>
          <w:szCs w:val="24"/>
        </w:rPr>
      </w:pPr>
    </w:p>
    <w:p w:rsidR="0036403E" w:rsidRDefault="0036403E" w:rsidP="005F6623">
      <w:pPr>
        <w:autoSpaceDE w:val="0"/>
        <w:spacing w:after="0" w:line="240" w:lineRule="auto"/>
        <w:ind w:firstLine="690"/>
        <w:jc w:val="both"/>
        <w:rPr>
          <w:rFonts w:ascii="Times New Roman" w:eastAsia="Times New Roman" w:hAnsi="Times New Roman" w:cs="Times New Roman"/>
          <w:sz w:val="24"/>
          <w:szCs w:val="24"/>
        </w:rPr>
      </w:pPr>
    </w:p>
    <w:p w:rsidR="0036403E" w:rsidRPr="00DD6BA8" w:rsidRDefault="0079102D" w:rsidP="00C802C2">
      <w:pPr>
        <w:autoSpaceDE w:val="0"/>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13</w:t>
      </w:r>
      <w:r w:rsidR="0036403E">
        <w:rPr>
          <w:rFonts w:ascii="Times New Roman" w:eastAsia="Times New Roman" w:hAnsi="Times New Roman" w:cs="Times New Roman"/>
          <w:sz w:val="24"/>
          <w:szCs w:val="24"/>
        </w:rPr>
        <w:t xml:space="preserve"> — Критерии оценки промежуточной аттестации студентов по дисциплине</w:t>
      </w:r>
      <w:r w:rsidR="00DD6BA8">
        <w:rPr>
          <w:rFonts w:ascii="Times New Roman" w:eastAsia="Times New Roman" w:hAnsi="Times New Roman" w:cs="Times New Roman"/>
          <w:sz w:val="24"/>
          <w:szCs w:val="24"/>
        </w:rPr>
        <w:t xml:space="preserve"> </w:t>
      </w:r>
      <w:r w:rsidR="00DD6BA8" w:rsidRPr="00DD6BA8">
        <w:rPr>
          <w:rFonts w:ascii="Times New Roman" w:hAnsi="Times New Roman" w:cs="Times New Roman"/>
          <w:sz w:val="24"/>
          <w:szCs w:val="24"/>
        </w:rPr>
        <w:t>«</w:t>
      </w:r>
      <w:r w:rsidR="00DD6BA8" w:rsidRPr="00DD6BA8">
        <w:rPr>
          <w:rStyle w:val="FontStyle103"/>
          <w:rFonts w:cs="Times New Roman"/>
          <w:sz w:val="24"/>
        </w:rPr>
        <w:t>Социальные и этические вопросы информационных технологий</w:t>
      </w:r>
      <w:r w:rsidR="00DD6BA8" w:rsidRPr="00DD6BA8">
        <w:rPr>
          <w:rFonts w:ascii="Times New Roman" w:hAnsi="Times New Roman" w:cs="Times New Roman"/>
          <w:sz w:val="24"/>
          <w:szCs w:val="24"/>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106"/>
        <w:gridCol w:w="997"/>
        <w:gridCol w:w="850"/>
        <w:gridCol w:w="600"/>
        <w:gridCol w:w="2377"/>
      </w:tblGrid>
      <w:tr w:rsidR="00CA0757" w:rsidRPr="00CA0757" w:rsidTr="000600CA">
        <w:trPr>
          <w:trHeight w:val="44"/>
          <w:tblHeader/>
        </w:trPr>
        <w:tc>
          <w:tcPr>
            <w:tcW w:w="993" w:type="dxa"/>
            <w:vMerge w:val="restart"/>
            <w:shd w:val="clear" w:color="auto" w:fill="auto"/>
            <w:vAlign w:val="center"/>
          </w:tcPr>
          <w:p w:rsidR="0036403E" w:rsidRPr="00C802C2" w:rsidRDefault="0036403E" w:rsidP="000600CA">
            <w:pPr>
              <w:pStyle w:val="Default0"/>
              <w:ind w:left="-57" w:right="-57"/>
              <w:jc w:val="center"/>
            </w:pPr>
            <w:r w:rsidRPr="00C802C2">
              <w:t>Дескриптор компетенции</w:t>
            </w:r>
          </w:p>
        </w:tc>
        <w:tc>
          <w:tcPr>
            <w:tcW w:w="4106" w:type="dxa"/>
            <w:vMerge w:val="restart"/>
            <w:shd w:val="clear" w:color="auto" w:fill="auto"/>
            <w:vAlign w:val="center"/>
          </w:tcPr>
          <w:p w:rsidR="0036403E" w:rsidRPr="00C802C2" w:rsidRDefault="0036403E" w:rsidP="000600CA">
            <w:pPr>
              <w:pStyle w:val="Default0"/>
              <w:ind w:left="-57" w:right="-57"/>
              <w:jc w:val="center"/>
            </w:pPr>
            <w:r w:rsidRPr="00C802C2">
              <w:t>Показатель оценивания</w:t>
            </w:r>
          </w:p>
        </w:tc>
        <w:tc>
          <w:tcPr>
            <w:tcW w:w="2447" w:type="dxa"/>
            <w:gridSpan w:val="3"/>
            <w:shd w:val="clear" w:color="auto" w:fill="auto"/>
            <w:vAlign w:val="center"/>
          </w:tcPr>
          <w:p w:rsidR="0036403E" w:rsidRPr="00C802C2" w:rsidRDefault="0036403E" w:rsidP="000600CA">
            <w:pPr>
              <w:pStyle w:val="Default0"/>
              <w:ind w:left="-113" w:right="-113"/>
              <w:jc w:val="center"/>
            </w:pPr>
            <w:r w:rsidRPr="00C802C2">
              <w:t>Шкалы оценивания</w:t>
            </w:r>
          </w:p>
        </w:tc>
        <w:tc>
          <w:tcPr>
            <w:tcW w:w="2377" w:type="dxa"/>
            <w:vMerge w:val="restart"/>
            <w:shd w:val="clear" w:color="auto" w:fill="auto"/>
            <w:vAlign w:val="center"/>
          </w:tcPr>
          <w:p w:rsidR="0036403E" w:rsidRPr="00C802C2" w:rsidRDefault="0036403E" w:rsidP="000600CA">
            <w:pPr>
              <w:pStyle w:val="Default0"/>
              <w:ind w:left="-113" w:right="-113"/>
              <w:jc w:val="center"/>
            </w:pPr>
            <w:r w:rsidRPr="00C802C2">
              <w:t>Критерии оценивания</w:t>
            </w:r>
          </w:p>
        </w:tc>
      </w:tr>
      <w:tr w:rsidR="00CA0757" w:rsidRPr="00CA0757" w:rsidTr="000600CA">
        <w:trPr>
          <w:trHeight w:val="44"/>
          <w:tblHeader/>
        </w:trPr>
        <w:tc>
          <w:tcPr>
            <w:tcW w:w="993" w:type="dxa"/>
            <w:vMerge/>
            <w:shd w:val="clear" w:color="auto" w:fill="auto"/>
            <w:vAlign w:val="center"/>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c>
          <w:tcPr>
            <w:tcW w:w="4106" w:type="dxa"/>
            <w:vMerge/>
            <w:shd w:val="clear" w:color="auto" w:fill="auto"/>
            <w:vAlign w:val="center"/>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c>
          <w:tcPr>
            <w:tcW w:w="1847" w:type="dxa"/>
            <w:gridSpan w:val="2"/>
            <w:shd w:val="clear" w:color="auto" w:fill="auto"/>
            <w:vAlign w:val="center"/>
          </w:tcPr>
          <w:p w:rsidR="0036403E" w:rsidRPr="00C802C2" w:rsidRDefault="0036403E" w:rsidP="000600CA">
            <w:pPr>
              <w:pStyle w:val="Default0"/>
              <w:ind w:left="-113" w:right="-113"/>
              <w:jc w:val="center"/>
            </w:pPr>
            <w:r w:rsidRPr="00C802C2">
              <w:t>Традиционная</w:t>
            </w:r>
          </w:p>
        </w:tc>
        <w:tc>
          <w:tcPr>
            <w:tcW w:w="600" w:type="dxa"/>
            <w:shd w:val="clear" w:color="auto" w:fill="auto"/>
            <w:vAlign w:val="center"/>
          </w:tcPr>
          <w:p w:rsidR="0036403E" w:rsidRPr="00C802C2" w:rsidRDefault="0036403E" w:rsidP="000600CA">
            <w:pPr>
              <w:pStyle w:val="Default0"/>
              <w:ind w:left="-113" w:right="-113"/>
              <w:jc w:val="center"/>
            </w:pPr>
            <w:r w:rsidRPr="00C802C2">
              <w:t>Баллы</w:t>
            </w:r>
          </w:p>
        </w:tc>
        <w:tc>
          <w:tcPr>
            <w:tcW w:w="2377" w:type="dxa"/>
            <w:vMerge/>
            <w:shd w:val="clear" w:color="auto" w:fill="auto"/>
            <w:vAlign w:val="center"/>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jc w:val="center"/>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содержание понятия </w:t>
            </w:r>
            <w:r w:rsidRPr="00CA0757">
              <w:rPr>
                <w:rFonts w:ascii="Times New Roman" w:hAnsi="Times New Roman" w:cs="Times New Roman"/>
                <w:sz w:val="24"/>
                <w:szCs w:val="24"/>
              </w:rPr>
              <w:lastRenderedPageBreak/>
              <w:t>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36403E" w:rsidP="000600CA">
            <w:pPr>
              <w:pStyle w:val="Default0"/>
              <w:ind w:left="-113" w:right="-113"/>
              <w:jc w:val="center"/>
              <w:rPr>
                <w:bCs/>
              </w:rPr>
            </w:pPr>
            <w:r w:rsidRPr="000600CA">
              <w:rPr>
                <w:bCs/>
              </w:rPr>
              <w:lastRenderedPageBreak/>
              <w:t>Отлично</w:t>
            </w:r>
          </w:p>
        </w:tc>
        <w:tc>
          <w:tcPr>
            <w:tcW w:w="850" w:type="dxa"/>
            <w:vMerge w:val="restart"/>
            <w:shd w:val="clear" w:color="auto" w:fill="auto"/>
          </w:tcPr>
          <w:p w:rsidR="0036403E" w:rsidRPr="000600CA" w:rsidRDefault="00371A3F" w:rsidP="000600CA">
            <w:pPr>
              <w:pStyle w:val="Default0"/>
              <w:ind w:left="-113" w:right="-113"/>
              <w:jc w:val="center"/>
              <w:rPr>
                <w:bCs/>
              </w:rPr>
            </w:pPr>
            <w:r w:rsidRPr="000600CA">
              <w:rPr>
                <w:bCs/>
              </w:rPr>
              <w:t>Зачт</w:t>
            </w:r>
            <w:r w:rsidR="0036403E" w:rsidRPr="000600CA">
              <w:rPr>
                <w:bCs/>
              </w:rPr>
              <w:t xml:space="preserve">ено </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90-100</w:t>
            </w:r>
          </w:p>
        </w:tc>
        <w:tc>
          <w:tcPr>
            <w:tcW w:w="2377" w:type="dxa"/>
            <w:vMerge w:val="restart"/>
            <w:shd w:val="clear" w:color="auto" w:fill="auto"/>
          </w:tcPr>
          <w:p w:rsidR="0036403E" w:rsidRPr="00C802C2" w:rsidRDefault="0036403E" w:rsidP="000600CA">
            <w:pPr>
              <w:pStyle w:val="Default0"/>
              <w:ind w:left="-57" w:right="-57"/>
            </w:pPr>
            <w:r w:rsidRPr="00C802C2">
              <w:t xml:space="preserve">теоретическое содержание дисциплины освоено </w:t>
            </w:r>
            <w:r w:rsidRPr="00C802C2">
              <w:lastRenderedPageBreak/>
              <w:t xml:space="preserve">полностью, без пробелов; необходимые практические навыки работы с освоенным материалом сформированы на высоком профессиональном уровне, все предусмотренные рабочей программой дисциплины задания выполнены, качество их выполнения оценено числом баллов, близким к максимальному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lastRenderedPageBreak/>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802C2" w:rsidRDefault="0036403E" w:rsidP="000600CA">
            <w:pPr>
              <w:pStyle w:val="Default0"/>
              <w:snapToGrid w:val="0"/>
              <w:ind w:left="-57" w:right="-57"/>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lastRenderedPageBreak/>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36403E" w:rsidP="000600CA">
            <w:pPr>
              <w:pStyle w:val="Default0"/>
              <w:ind w:left="-113" w:right="-113"/>
              <w:jc w:val="center"/>
              <w:rPr>
                <w:bCs/>
              </w:rPr>
            </w:pPr>
            <w:r w:rsidRPr="000600CA">
              <w:rPr>
                <w:bCs/>
              </w:rPr>
              <w:lastRenderedPageBreak/>
              <w:t>Хорошо</w:t>
            </w:r>
          </w:p>
        </w:tc>
        <w:tc>
          <w:tcPr>
            <w:tcW w:w="850" w:type="dxa"/>
            <w:vMerge w:val="restart"/>
            <w:shd w:val="clear" w:color="auto" w:fill="auto"/>
          </w:tcPr>
          <w:p w:rsidR="0036403E" w:rsidRPr="000600CA" w:rsidRDefault="0036403E" w:rsidP="000600CA">
            <w:pPr>
              <w:pStyle w:val="Default0"/>
              <w:ind w:left="-113" w:right="-113"/>
              <w:jc w:val="center"/>
              <w:rPr>
                <w:bCs/>
              </w:rPr>
            </w:pPr>
            <w:r w:rsidRPr="000600CA">
              <w:rPr>
                <w:bCs/>
              </w:rPr>
              <w:t xml:space="preserve">Зачтено </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70-89</w:t>
            </w:r>
          </w:p>
        </w:tc>
        <w:tc>
          <w:tcPr>
            <w:tcW w:w="2377" w:type="dxa"/>
            <w:vMerge w:val="restart"/>
            <w:shd w:val="clear" w:color="auto" w:fill="auto"/>
          </w:tcPr>
          <w:p w:rsidR="0036403E" w:rsidRPr="00CA0757" w:rsidRDefault="0036403E" w:rsidP="000600CA">
            <w:pPr>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теоретическое содержание дисциплины освоено полностью, без пробелов;  практические навыки работы сформированы на </w:t>
            </w:r>
            <w:r w:rsidRPr="00CA0757">
              <w:rPr>
                <w:rFonts w:ascii="Times New Roman" w:hAnsi="Times New Roman" w:cs="Times New Roman"/>
                <w:sz w:val="24"/>
                <w:szCs w:val="24"/>
              </w:rPr>
              <w:lastRenderedPageBreak/>
              <w:t xml:space="preserve">необходимом уровне, все предусмотренные рабочей программой дисциплины задания выполнены, качество выполнения ни одного из них не оценено минимальным числом баллов, некоторые виды заданий выполнены с ошибками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lastRenderedPageBreak/>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rPr>
          <w:trHeight w:val="1710"/>
        </w:trPr>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C802C2" w:rsidP="000600CA">
            <w:pPr>
              <w:pStyle w:val="Default0"/>
              <w:ind w:left="-113" w:right="-113"/>
              <w:jc w:val="center"/>
              <w:rPr>
                <w:bCs/>
              </w:rPr>
            </w:pPr>
            <w:r w:rsidRPr="000600CA">
              <w:rPr>
                <w:bCs/>
              </w:rPr>
              <w:t>Удовлет</w:t>
            </w:r>
            <w:r w:rsidR="000600CA">
              <w:rPr>
                <w:bCs/>
              </w:rPr>
              <w:t xml:space="preserve"> </w:t>
            </w:r>
            <w:r w:rsidRPr="000600CA">
              <w:rPr>
                <w:bCs/>
              </w:rPr>
              <w:t>ворительно</w:t>
            </w:r>
          </w:p>
        </w:tc>
        <w:tc>
          <w:tcPr>
            <w:tcW w:w="850" w:type="dxa"/>
            <w:vMerge w:val="restart"/>
            <w:shd w:val="clear" w:color="auto" w:fill="auto"/>
          </w:tcPr>
          <w:p w:rsidR="0036403E" w:rsidRPr="000600CA" w:rsidRDefault="0036403E" w:rsidP="000600CA">
            <w:pPr>
              <w:pStyle w:val="Default0"/>
              <w:ind w:left="-113" w:right="-113"/>
              <w:jc w:val="center"/>
              <w:rPr>
                <w:bCs/>
              </w:rPr>
            </w:pPr>
            <w:r w:rsidRPr="000600CA">
              <w:rPr>
                <w:bCs/>
              </w:rPr>
              <w:t>Зачтено</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50-69</w:t>
            </w:r>
          </w:p>
        </w:tc>
        <w:tc>
          <w:tcPr>
            <w:tcW w:w="2377" w:type="dxa"/>
            <w:vMerge w:val="restart"/>
            <w:shd w:val="clear" w:color="auto" w:fill="auto"/>
          </w:tcPr>
          <w:p w:rsidR="0036403E" w:rsidRPr="00CA0757" w:rsidRDefault="0036403E" w:rsidP="000600CA">
            <w:pPr>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теоретическое содержание дисциплины освоено частично, но пробелы не носят существенного характера; необходимые практические навыки работы с освоенным материалом в основном сформированы,  </w:t>
            </w:r>
            <w:r w:rsidRPr="00CA0757">
              <w:rPr>
                <w:rFonts w:ascii="Times New Roman" w:hAnsi="Times New Roman" w:cs="Times New Roman"/>
                <w:sz w:val="24"/>
                <w:szCs w:val="24"/>
              </w:rPr>
              <w:lastRenderedPageBreak/>
              <w:t>предусмотр</w:t>
            </w:r>
            <w:r w:rsidR="008151B9" w:rsidRPr="00CA0757">
              <w:rPr>
                <w:rFonts w:ascii="Times New Roman" w:hAnsi="Times New Roman" w:cs="Times New Roman"/>
                <w:sz w:val="24"/>
                <w:szCs w:val="24"/>
              </w:rPr>
              <w:t>енные рабочей программой дисцип</w:t>
            </w:r>
            <w:r w:rsidRPr="00CA0757">
              <w:rPr>
                <w:rFonts w:ascii="Times New Roman" w:hAnsi="Times New Roman" w:cs="Times New Roman"/>
                <w:sz w:val="24"/>
                <w:szCs w:val="24"/>
              </w:rPr>
              <w:t xml:space="preserve">лины задания выполнено на удовлетвори тельном уровне, некоторые из выполненных заданий содержат существенные ошибки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w:t>
            </w:r>
            <w:r w:rsidRPr="00CA0757">
              <w:rPr>
                <w:rFonts w:ascii="Times New Roman" w:hAnsi="Times New Roman" w:cs="Times New Roman"/>
                <w:sz w:val="24"/>
                <w:szCs w:val="24"/>
              </w:rPr>
              <w:lastRenderedPageBreak/>
              <w:t xml:space="preserve">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Знает </w:t>
            </w:r>
          </w:p>
        </w:tc>
        <w:tc>
          <w:tcPr>
            <w:tcW w:w="4106" w:type="dxa"/>
            <w:shd w:val="clear" w:color="auto" w:fill="auto"/>
          </w:tcPr>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влияние информационных технологий на социальные процессы; </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содержание понятия интеллектуальной собственности, частной жизни и гражданских свобод.</w:t>
            </w:r>
          </w:p>
          <w:p w:rsidR="00DD6BA8"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этические проблемы, возникшие с развитием информационных технологий; </w:t>
            </w:r>
          </w:p>
          <w:p w:rsidR="0036403E" w:rsidRPr="00CA0757" w:rsidRDefault="00DD6BA8" w:rsidP="000600CA">
            <w:pPr>
              <w:tabs>
                <w:tab w:val="left" w:pos="601"/>
              </w:tabs>
              <w:autoSpaceDE w:val="0"/>
              <w:autoSpaceDN w:val="0"/>
              <w:adjustRightInd w:val="0"/>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профессиональную ответственность и профессиональную этику при использовании информационных технологий.</w:t>
            </w:r>
          </w:p>
        </w:tc>
        <w:tc>
          <w:tcPr>
            <w:tcW w:w="997" w:type="dxa"/>
            <w:vMerge w:val="restart"/>
            <w:shd w:val="clear" w:color="auto" w:fill="auto"/>
          </w:tcPr>
          <w:p w:rsidR="0036403E" w:rsidRPr="000600CA" w:rsidRDefault="0036403E" w:rsidP="000600CA">
            <w:pPr>
              <w:pStyle w:val="Default0"/>
              <w:ind w:left="-113" w:right="-113"/>
              <w:jc w:val="center"/>
              <w:rPr>
                <w:bCs/>
              </w:rPr>
            </w:pPr>
            <w:r w:rsidRPr="000600CA">
              <w:rPr>
                <w:bCs/>
              </w:rPr>
              <w:t>Не</w:t>
            </w:r>
            <w:r w:rsidR="00C802C2" w:rsidRPr="000600CA">
              <w:rPr>
                <w:bCs/>
              </w:rPr>
              <w:t>удовлетворительно</w:t>
            </w:r>
          </w:p>
        </w:tc>
        <w:tc>
          <w:tcPr>
            <w:tcW w:w="850" w:type="dxa"/>
            <w:vMerge w:val="restart"/>
            <w:shd w:val="clear" w:color="auto" w:fill="auto"/>
          </w:tcPr>
          <w:p w:rsidR="0036403E" w:rsidRPr="000600CA" w:rsidRDefault="0036403E" w:rsidP="000600CA">
            <w:pPr>
              <w:pStyle w:val="Default0"/>
              <w:ind w:left="-113" w:right="-113"/>
              <w:jc w:val="center"/>
              <w:rPr>
                <w:bCs/>
              </w:rPr>
            </w:pPr>
            <w:r w:rsidRPr="000600CA">
              <w:rPr>
                <w:bCs/>
              </w:rPr>
              <w:t xml:space="preserve">Незачтено </w:t>
            </w:r>
          </w:p>
        </w:tc>
        <w:tc>
          <w:tcPr>
            <w:tcW w:w="600" w:type="dxa"/>
            <w:vMerge w:val="restart"/>
            <w:shd w:val="clear" w:color="auto" w:fill="auto"/>
          </w:tcPr>
          <w:p w:rsidR="0036403E" w:rsidRPr="000600CA" w:rsidRDefault="0036403E" w:rsidP="000600CA">
            <w:pPr>
              <w:pStyle w:val="Default0"/>
              <w:ind w:left="-113" w:right="-113"/>
              <w:jc w:val="center"/>
            </w:pPr>
            <w:r w:rsidRPr="000600CA">
              <w:rPr>
                <w:bCs/>
              </w:rPr>
              <w:t>0 -49</w:t>
            </w:r>
          </w:p>
        </w:tc>
        <w:tc>
          <w:tcPr>
            <w:tcW w:w="2377" w:type="dxa"/>
            <w:vMerge w:val="restart"/>
            <w:shd w:val="clear" w:color="auto" w:fill="auto"/>
          </w:tcPr>
          <w:p w:rsidR="0036403E" w:rsidRPr="00CA0757" w:rsidRDefault="0036403E" w:rsidP="000600CA">
            <w:pPr>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теоретическое содержание дисциплины не освоено полностью; необходимые практические навыки работы не сформированы, все предусмотренные рабочей программой дисциплины задания выполнены с грубыми ошибками либо совсем не выполнены, качество их выполнения оценено минимальным </w:t>
            </w:r>
            <w:r w:rsidRPr="00CA0757">
              <w:rPr>
                <w:rFonts w:ascii="Times New Roman" w:hAnsi="Times New Roman" w:cs="Times New Roman"/>
                <w:sz w:val="24"/>
                <w:szCs w:val="24"/>
              </w:rPr>
              <w:lastRenderedPageBreak/>
              <w:t xml:space="preserve">количеством баллов. </w:t>
            </w:r>
          </w:p>
        </w:tc>
      </w:tr>
      <w:tr w:rsidR="00CA0757" w:rsidRPr="00CA0757" w:rsidTr="000600CA">
        <w:tc>
          <w:tcPr>
            <w:tcW w:w="993" w:type="dxa"/>
            <w:shd w:val="clear" w:color="auto" w:fill="auto"/>
          </w:tcPr>
          <w:p w:rsidR="0036403E" w:rsidRPr="00CA0757" w:rsidRDefault="0036403E" w:rsidP="000600CA">
            <w:pPr>
              <w:pStyle w:val="Default0"/>
              <w:ind w:left="-57" w:right="-57"/>
              <w:rPr>
                <w:rFonts w:eastAsia="TimesNewRoman"/>
              </w:rPr>
            </w:pPr>
            <w:r w:rsidRPr="00CA0757">
              <w:rPr>
                <w:b/>
                <w:bCs/>
              </w:rPr>
              <w:t xml:space="preserve">Умеет </w:t>
            </w:r>
          </w:p>
        </w:tc>
        <w:tc>
          <w:tcPr>
            <w:tcW w:w="4106" w:type="dxa"/>
            <w:shd w:val="clear" w:color="auto" w:fill="auto"/>
          </w:tcPr>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выявлять информационные риски и угрозы при применении компьютерных систем для общества,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xml:space="preserve">- проводить оценку аспектов профессиональной деятельности с позиций этики, </w:t>
            </w:r>
          </w:p>
          <w:p w:rsidR="00DD6BA8"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lastRenderedPageBreak/>
              <w:t>- разрабатывать меры по управлению рисками и оценке рисков, учитывать их возможные последствия для общества;</w:t>
            </w:r>
          </w:p>
          <w:p w:rsidR="0036403E" w:rsidRPr="00CA0757" w:rsidRDefault="00DD6BA8" w:rsidP="000600CA">
            <w:pPr>
              <w:tabs>
                <w:tab w:val="left" w:pos="271"/>
                <w:tab w:val="left" w:pos="459"/>
                <w:tab w:val="num" w:pos="78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использовать в своей деятельности этические профессиональные кодексы.</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r w:rsidR="00CA0757" w:rsidRPr="00CA0757" w:rsidTr="000600CA">
        <w:tc>
          <w:tcPr>
            <w:tcW w:w="993" w:type="dxa"/>
            <w:shd w:val="clear" w:color="auto" w:fill="auto"/>
          </w:tcPr>
          <w:p w:rsidR="0036403E" w:rsidRPr="00C802C2" w:rsidRDefault="0036403E" w:rsidP="000600CA">
            <w:pPr>
              <w:pStyle w:val="Default0"/>
              <w:ind w:left="-57" w:right="-57"/>
            </w:pPr>
            <w:r w:rsidRPr="00CA0757">
              <w:rPr>
                <w:b/>
                <w:bCs/>
              </w:rPr>
              <w:t xml:space="preserve">Владеет </w:t>
            </w:r>
          </w:p>
        </w:tc>
        <w:tc>
          <w:tcPr>
            <w:tcW w:w="4106" w:type="dxa"/>
            <w:shd w:val="clear" w:color="auto" w:fill="auto"/>
          </w:tcPr>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использовать основы этических и правовых знаний в различных сферах деятельности;</w:t>
            </w:r>
          </w:p>
          <w:p w:rsidR="00DD6BA8" w:rsidRPr="00CA0757" w:rsidRDefault="00DD6BA8" w:rsidP="000600CA">
            <w:pPr>
              <w:tabs>
                <w:tab w:val="left" w:pos="271"/>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толерантно воспринимая социальные, этнические, конфессиональные и культурные различия;</w:t>
            </w:r>
          </w:p>
          <w:p w:rsidR="00DD6BA8" w:rsidRPr="00CA0757" w:rsidRDefault="00DD6BA8" w:rsidP="000600CA">
            <w:pPr>
              <w:tabs>
                <w:tab w:val="left" w:pos="459"/>
              </w:tabs>
              <w:spacing w:after="0" w:line="240" w:lineRule="auto"/>
              <w:ind w:left="-57" w:right="-57"/>
              <w:rPr>
                <w:rFonts w:ascii="Times New Roman" w:hAnsi="Times New Roman" w:cs="Times New Roman"/>
                <w:sz w:val="24"/>
                <w:szCs w:val="24"/>
              </w:rPr>
            </w:pPr>
            <w:r w:rsidRPr="00CA0757">
              <w:rPr>
                <w:rFonts w:ascii="Times New Roman" w:hAnsi="Times New Roman" w:cs="Times New Roman"/>
                <w:sz w:val="24"/>
                <w:szCs w:val="24"/>
              </w:rPr>
              <w:t>- способностью решать стандартные задачи профессиональной деятельности, в том числе этические и социальные проблемы, с учетом основных требований информационной безопасности.</w:t>
            </w:r>
          </w:p>
          <w:p w:rsidR="0036403E" w:rsidRPr="00CA0757" w:rsidRDefault="00DD6BA8" w:rsidP="000600CA">
            <w:pPr>
              <w:spacing w:after="0" w:line="240" w:lineRule="auto"/>
              <w:ind w:left="-57" w:right="-57"/>
              <w:rPr>
                <w:rFonts w:ascii="Times New Roman" w:eastAsia="Times New Roman" w:hAnsi="Times New Roman" w:cs="Times New Roman"/>
                <w:color w:val="000000"/>
                <w:sz w:val="24"/>
                <w:szCs w:val="24"/>
                <w:lang w:eastAsia="ru-RU"/>
              </w:rPr>
            </w:pPr>
            <w:r w:rsidRPr="00CA0757">
              <w:rPr>
                <w:rFonts w:ascii="Times New Roman" w:hAnsi="Times New Roman" w:cs="Times New Roman"/>
                <w:sz w:val="24"/>
                <w:szCs w:val="24"/>
              </w:rPr>
              <w:t>- способностью учитывать этические и законодательные основы личной безопасности; конфиденциальность персональной информации при разработке модели компонентов информационных систем, включая модели баз данных.</w:t>
            </w:r>
          </w:p>
        </w:tc>
        <w:tc>
          <w:tcPr>
            <w:tcW w:w="997"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85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600" w:type="dxa"/>
            <w:vMerge/>
            <w:shd w:val="clear" w:color="auto" w:fill="auto"/>
          </w:tcPr>
          <w:p w:rsidR="0036403E" w:rsidRPr="00CA0757" w:rsidRDefault="0036403E" w:rsidP="000600CA">
            <w:pPr>
              <w:pStyle w:val="af4"/>
              <w:snapToGrid w:val="0"/>
              <w:spacing w:after="0" w:line="240" w:lineRule="auto"/>
              <w:ind w:left="-113" w:right="-113"/>
              <w:jc w:val="center"/>
              <w:rPr>
                <w:rFonts w:ascii="Times New Roman" w:hAnsi="Times New Roman" w:cs="Times New Roman"/>
                <w:sz w:val="24"/>
                <w:szCs w:val="24"/>
              </w:rPr>
            </w:pPr>
          </w:p>
        </w:tc>
        <w:tc>
          <w:tcPr>
            <w:tcW w:w="2377" w:type="dxa"/>
            <w:vMerge/>
            <w:shd w:val="clear" w:color="auto" w:fill="auto"/>
          </w:tcPr>
          <w:p w:rsidR="0036403E" w:rsidRPr="00CA0757" w:rsidRDefault="0036403E" w:rsidP="000600CA">
            <w:pPr>
              <w:pStyle w:val="af4"/>
              <w:snapToGrid w:val="0"/>
              <w:spacing w:after="0" w:line="240" w:lineRule="auto"/>
              <w:ind w:left="-57" w:right="-57"/>
              <w:jc w:val="center"/>
              <w:rPr>
                <w:rFonts w:ascii="Times New Roman" w:hAnsi="Times New Roman" w:cs="Times New Roman"/>
                <w:sz w:val="24"/>
                <w:szCs w:val="24"/>
              </w:rPr>
            </w:pPr>
          </w:p>
        </w:tc>
      </w:tr>
    </w:tbl>
    <w:p w:rsidR="0036403E" w:rsidRDefault="0036403E" w:rsidP="005F6623">
      <w:pPr>
        <w:autoSpaceDE w:val="0"/>
        <w:spacing w:after="0" w:line="240" w:lineRule="auto"/>
        <w:rPr>
          <w:rFonts w:ascii="Times New Roman" w:eastAsia="Times New Roman" w:hAnsi="Times New Roman" w:cs="Times New Roman"/>
          <w:sz w:val="24"/>
          <w:szCs w:val="24"/>
        </w:rPr>
      </w:pPr>
    </w:p>
    <w:p w:rsidR="0034764F" w:rsidRDefault="0034764F" w:rsidP="005F6623">
      <w:pPr>
        <w:autoSpaceDE w:val="0"/>
        <w:spacing w:after="0" w:line="240" w:lineRule="auto"/>
        <w:rPr>
          <w:rFonts w:ascii="Times New Roman" w:eastAsia="Times New Roman" w:hAnsi="Times New Roman" w:cs="Times New Roman"/>
          <w:sz w:val="24"/>
          <w:szCs w:val="24"/>
        </w:rPr>
      </w:pPr>
    </w:p>
    <w:p w:rsidR="000600CA" w:rsidRDefault="000600CA" w:rsidP="005F6623">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14 – Критерии оценки для зачета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8408"/>
      </w:tblGrid>
      <w:tr w:rsidR="0036403E" w:rsidTr="0034764F">
        <w:trPr>
          <w:tblHeader/>
        </w:trPr>
        <w:tc>
          <w:tcPr>
            <w:tcW w:w="1515" w:type="dxa"/>
            <w:tcBorders>
              <w:top w:val="single" w:sz="1" w:space="0" w:color="000000"/>
              <w:left w:val="single" w:sz="1" w:space="0" w:color="000000"/>
              <w:bottom w:val="single" w:sz="1" w:space="0" w:color="000000"/>
            </w:tcBorders>
            <w:shd w:val="clear" w:color="auto" w:fill="auto"/>
          </w:tcPr>
          <w:p w:rsidR="0036403E" w:rsidRPr="00DD6BA8" w:rsidRDefault="0036403E" w:rsidP="000600CA">
            <w:pPr>
              <w:pStyle w:val="af4"/>
              <w:snapToGrid w:val="0"/>
              <w:spacing w:after="0" w:line="240" w:lineRule="auto"/>
              <w:jc w:val="center"/>
              <w:rPr>
                <w:rFonts w:ascii="Times New Roman" w:eastAsia="Times New Roman" w:hAnsi="Times New Roman" w:cs="Times New Roman"/>
                <w:sz w:val="24"/>
                <w:szCs w:val="24"/>
              </w:rPr>
            </w:pPr>
            <w:r w:rsidRPr="00DD6BA8">
              <w:rPr>
                <w:rFonts w:ascii="Times New Roman" w:hAnsi="Times New Roman" w:cs="Times New Roman"/>
                <w:sz w:val="24"/>
                <w:szCs w:val="24"/>
              </w:rPr>
              <w:t>Вид оценки</w:t>
            </w:r>
          </w:p>
        </w:tc>
        <w:tc>
          <w:tcPr>
            <w:tcW w:w="8408" w:type="dxa"/>
            <w:tcBorders>
              <w:top w:val="single" w:sz="1" w:space="0" w:color="000000"/>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center"/>
            </w:pPr>
            <w:r>
              <w:rPr>
                <w:rFonts w:ascii="Times New Roman" w:eastAsia="Times New Roman" w:hAnsi="Times New Roman" w:cs="Times New Roman"/>
                <w:sz w:val="24"/>
                <w:szCs w:val="24"/>
              </w:rPr>
              <w:t>Критерии оценки для зачета</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pStyle w:val="Default0"/>
              <w:jc w:val="center"/>
              <w:rPr>
                <w:b/>
                <w:bCs/>
              </w:rPr>
            </w:pPr>
            <w:r w:rsidRPr="00DD6BA8">
              <w:rPr>
                <w:b/>
                <w:bCs/>
              </w:rPr>
              <w:t>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не только высокий уровень теоретических знаний по дисциплине, но и прослеживает междисциплинарные связи, умеет связывать знания, полученные при изучении различных дисциплин, анализировать практические ситуации, принимать соответствующие решения. Ответ построен логично, материал излагается четко, ясно, аргументировано, уместно используется информационный и иллюстративный материал (примеры из практики). На вопросы отвечает кратко, аргументировано, уверенно, по существу.</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pStyle w:val="Default0"/>
              <w:jc w:val="center"/>
              <w:rPr>
                <w:b/>
                <w:bCs/>
              </w:rPr>
            </w:pPr>
            <w:r w:rsidRPr="00DD6BA8">
              <w:rPr>
                <w:b/>
                <w:bCs/>
              </w:rPr>
              <w:t>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достаточный уровень профессиональных знаний, свободно оперирует понятиями, профессиональными терминами,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ясно, привлекается информативный и иллюстрированный материал, но при ответе допускает некоторые погрешности. Вопросы, задаваемые преподавателем, не вызывают существенных затруднений.</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autoSpaceDE w:val="0"/>
              <w:spacing w:after="0" w:line="240" w:lineRule="auto"/>
              <w:jc w:val="center"/>
              <w:rPr>
                <w:rFonts w:ascii="Times New Roman" w:eastAsia="Times New Roman" w:hAnsi="Times New Roman" w:cs="Times New Roman"/>
                <w:sz w:val="24"/>
                <w:szCs w:val="24"/>
              </w:rPr>
            </w:pPr>
            <w:r w:rsidRPr="00DD6BA8">
              <w:rPr>
                <w:rFonts w:ascii="Times New Roman" w:hAnsi="Times New Roman" w:cs="Times New Roman"/>
                <w:b/>
                <w:bCs/>
              </w:rPr>
              <w:t>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недостаточный урове</w:t>
            </w:r>
            <w:r>
              <w:rPr>
                <w:rFonts w:ascii="Times New Roman" w:eastAsia="Times New Roman" w:hAnsi="Times New Roman" w:cs="Times New Roman"/>
                <w:sz w:val="24"/>
                <w:szCs w:val="24"/>
              </w:rPr>
              <w:t>нь знаний учебного и лекци</w:t>
            </w:r>
            <w:r w:rsidR="0036403E">
              <w:rPr>
                <w:rFonts w:ascii="Times New Roman" w:eastAsia="Times New Roman" w:hAnsi="Times New Roman" w:cs="Times New Roman"/>
                <w:sz w:val="24"/>
                <w:szCs w:val="24"/>
              </w:rPr>
              <w:t xml:space="preserve">онного материала, не в полном объеме владеет практическими навыками, </w:t>
            </w:r>
            <w:r w:rsidR="0036403E">
              <w:rPr>
                <w:rFonts w:ascii="Times New Roman" w:eastAsia="Times New Roman" w:hAnsi="Times New Roman" w:cs="Times New Roman"/>
                <w:sz w:val="24"/>
                <w:szCs w:val="24"/>
              </w:rPr>
              <w:lastRenderedPageBreak/>
              <w:t>чувствует себя неуверенно при анализе междисциплинарных связей. В ответе не всегда присутствует логика, аргументы привлекаются неубедительные. На поставленные вопросы затрудняется с ответами, показывает не достаточно глубокие знания.</w:t>
            </w:r>
          </w:p>
        </w:tc>
      </w:tr>
      <w:tr w:rsidR="0036403E" w:rsidTr="00C802C2">
        <w:tc>
          <w:tcPr>
            <w:tcW w:w="1515" w:type="dxa"/>
            <w:tcBorders>
              <w:left w:val="single" w:sz="1" w:space="0" w:color="000000"/>
              <w:bottom w:val="single" w:sz="1" w:space="0" w:color="000000"/>
            </w:tcBorders>
            <w:shd w:val="clear" w:color="auto" w:fill="auto"/>
          </w:tcPr>
          <w:p w:rsidR="0036403E" w:rsidRPr="00DD6BA8" w:rsidRDefault="00DD6BA8" w:rsidP="000600CA">
            <w:pPr>
              <w:autoSpaceDE w:val="0"/>
              <w:spacing w:after="0" w:line="240" w:lineRule="auto"/>
              <w:ind w:left="60" w:right="-75"/>
              <w:jc w:val="center"/>
              <w:rPr>
                <w:rFonts w:ascii="Times New Roman" w:eastAsia="Times New Roman" w:hAnsi="Times New Roman" w:cs="Times New Roman"/>
                <w:sz w:val="24"/>
                <w:szCs w:val="24"/>
              </w:rPr>
            </w:pPr>
            <w:r w:rsidRPr="00DD6BA8">
              <w:rPr>
                <w:rFonts w:ascii="Times New Roman" w:hAnsi="Times New Roman" w:cs="Times New Roman"/>
                <w:b/>
                <w:bCs/>
              </w:rPr>
              <w:lastRenderedPageBreak/>
              <w:t>Незачтено</w:t>
            </w:r>
          </w:p>
        </w:tc>
        <w:tc>
          <w:tcPr>
            <w:tcW w:w="8408" w:type="dxa"/>
            <w:tcBorders>
              <w:left w:val="single" w:sz="1" w:space="0" w:color="000000"/>
              <w:bottom w:val="single" w:sz="1" w:space="0" w:color="000000"/>
              <w:right w:val="single" w:sz="1" w:space="0" w:color="000000"/>
            </w:tcBorders>
            <w:shd w:val="clear" w:color="auto" w:fill="auto"/>
          </w:tcPr>
          <w:p w:rsidR="0036403E" w:rsidRDefault="00DD6BA8" w:rsidP="005F6623">
            <w:pPr>
              <w:autoSpaceDE w:val="0"/>
              <w:spacing w:after="0" w:line="240" w:lineRule="auto"/>
              <w:jc w:val="both"/>
            </w:pPr>
            <w:r>
              <w:rPr>
                <w:rFonts w:ascii="Times New Roman" w:eastAsia="Times New Roman" w:hAnsi="Times New Roman" w:cs="Times New Roman"/>
                <w:sz w:val="24"/>
                <w:szCs w:val="24"/>
              </w:rPr>
              <w:t>Обучающийся</w:t>
            </w:r>
            <w:r w:rsidR="0036403E">
              <w:rPr>
                <w:rFonts w:ascii="Times New Roman" w:eastAsia="Times New Roman" w:hAnsi="Times New Roman" w:cs="Times New Roman"/>
                <w:sz w:val="24"/>
                <w:szCs w:val="24"/>
              </w:rPr>
              <w:t xml:space="preserve"> показывает слабый уровень </w:t>
            </w:r>
            <w:r>
              <w:rPr>
                <w:rFonts w:ascii="Times New Roman" w:eastAsia="Times New Roman" w:hAnsi="Times New Roman" w:cs="Times New Roman"/>
                <w:sz w:val="24"/>
                <w:szCs w:val="24"/>
              </w:rPr>
              <w:t>профессиональных знаний, затруд</w:t>
            </w:r>
            <w:r w:rsidR="0036403E">
              <w:rPr>
                <w:rFonts w:ascii="Times New Roman" w:eastAsia="Times New Roman" w:hAnsi="Times New Roman" w:cs="Times New Roman"/>
                <w:sz w:val="24"/>
                <w:szCs w:val="24"/>
              </w:rPr>
              <w:t>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поставленные вопросы или затрудняется с ответом.</w:t>
            </w:r>
          </w:p>
        </w:tc>
      </w:tr>
    </w:tbl>
    <w:p w:rsidR="00DD6BA8" w:rsidRDefault="00DD6BA8" w:rsidP="005F6623">
      <w:pPr>
        <w:autoSpaceDE w:val="0"/>
        <w:spacing w:after="0" w:line="240" w:lineRule="auto"/>
        <w:ind w:firstLine="496"/>
        <w:jc w:val="both"/>
        <w:rPr>
          <w:rFonts w:ascii="Times New Roman" w:eastAsia="Times New Roman" w:hAnsi="Times New Roman" w:cs="Times New Roman"/>
          <w:sz w:val="24"/>
          <w:szCs w:val="24"/>
        </w:rPr>
      </w:pPr>
    </w:p>
    <w:p w:rsidR="0036403E" w:rsidRDefault="0036403E" w:rsidP="005F6623">
      <w:pPr>
        <w:autoSpaceDE w:val="0"/>
        <w:spacing w:after="0" w:line="240" w:lineRule="auto"/>
        <w:ind w:firstLine="496"/>
        <w:jc w:val="both"/>
        <w:rPr>
          <w:rFonts w:ascii="Times New Roman" w:hAnsi="Times New Roman" w:cs="Times New Roman"/>
          <w:sz w:val="24"/>
          <w:szCs w:val="24"/>
        </w:rPr>
      </w:pPr>
      <w:r>
        <w:rPr>
          <w:rFonts w:ascii="Times New Roman" w:hAnsi="Times New Roman" w:cs="Times New Roman"/>
          <w:sz w:val="24"/>
          <w:szCs w:val="24"/>
        </w:rPr>
        <w:t xml:space="preserve">Для комплексного планирования и осуществления всех форм учебной работы и контроля рекомендуется использовать портфолио и балльно-рейтинговую систему (БРС). Любой элемент учебного процесса (от посещения лекции до выполнения письменных заданий) может быть соотнесен с определенным количеством баллов, </w:t>
      </w:r>
      <w:r w:rsidR="00EB7C43">
        <w:rPr>
          <w:rFonts w:ascii="Times New Roman" w:hAnsi="Times New Roman" w:cs="Times New Roman"/>
          <w:sz w:val="24"/>
          <w:szCs w:val="24"/>
        </w:rPr>
        <w:t>обучающийся</w:t>
      </w:r>
      <w:r>
        <w:rPr>
          <w:rFonts w:ascii="Times New Roman" w:hAnsi="Times New Roman" w:cs="Times New Roman"/>
          <w:sz w:val="24"/>
          <w:szCs w:val="24"/>
        </w:rPr>
        <w:t xml:space="preserve"> же получает возможность «накапливать» оценочные баллы в ходе изучения дисциплины.</w:t>
      </w:r>
    </w:p>
    <w:p w:rsidR="0036403E" w:rsidRDefault="0036403E" w:rsidP="005F6623">
      <w:pPr>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Порядок реализации балльно-рейтинговой системы в Академии ИМСИТ реализуется отдельным локальным актом.</w:t>
      </w:r>
    </w:p>
    <w:p w:rsidR="0036403E" w:rsidRDefault="0036403E" w:rsidP="005F6623">
      <w:pPr>
        <w:spacing w:after="0" w:line="240" w:lineRule="auto"/>
        <w:ind w:firstLine="675"/>
        <w:jc w:val="both"/>
        <w:rPr>
          <w:rFonts w:ascii="Times New Roman" w:hAnsi="Times New Roman" w:cs="Times New Roman"/>
          <w:sz w:val="24"/>
          <w:szCs w:val="24"/>
        </w:rPr>
      </w:pPr>
    </w:p>
    <w:p w:rsidR="00DF6D75" w:rsidRPr="00DA43FF" w:rsidRDefault="00DF6D75" w:rsidP="005F6623">
      <w:pPr>
        <w:pStyle w:val="a3"/>
        <w:spacing w:after="0" w:line="240" w:lineRule="auto"/>
        <w:rPr>
          <w:rFonts w:ascii="Times New Roman" w:hAnsi="Times New Roman"/>
          <w:b/>
          <w:bCs/>
          <w:sz w:val="24"/>
          <w:szCs w:val="24"/>
        </w:rPr>
      </w:pPr>
    </w:p>
    <w:p w:rsidR="00DF6D75" w:rsidRDefault="004E106C" w:rsidP="000600CA">
      <w:pPr>
        <w:pStyle w:val="a3"/>
        <w:spacing w:after="0" w:line="240" w:lineRule="auto"/>
        <w:ind w:left="0"/>
        <w:jc w:val="center"/>
        <w:outlineLvl w:val="0"/>
        <w:rPr>
          <w:rFonts w:ascii="Times New Roman" w:hAnsi="Times New Roman"/>
          <w:b/>
          <w:bCs/>
          <w:sz w:val="24"/>
          <w:szCs w:val="24"/>
        </w:rPr>
      </w:pPr>
      <w:bookmarkStart w:id="13" w:name="_Toc26741779"/>
      <w:r>
        <w:rPr>
          <w:rFonts w:ascii="Times New Roman" w:hAnsi="Times New Roman"/>
          <w:b/>
          <w:bCs/>
          <w:sz w:val="24"/>
          <w:szCs w:val="24"/>
        </w:rPr>
        <w:t xml:space="preserve">7. </w:t>
      </w:r>
      <w:r w:rsidR="00DF6D75">
        <w:rPr>
          <w:rFonts w:ascii="Times New Roman" w:hAnsi="Times New Roman"/>
          <w:b/>
          <w:bCs/>
          <w:sz w:val="24"/>
          <w:szCs w:val="24"/>
        </w:rPr>
        <w:t>Учебно-методическое и информационное обеспечение дисциплины:</w:t>
      </w:r>
      <w:bookmarkEnd w:id="13"/>
    </w:p>
    <w:p w:rsidR="00C802C2" w:rsidRDefault="00C802C2" w:rsidP="005F6623">
      <w:pPr>
        <w:spacing w:after="0" w:line="240" w:lineRule="auto"/>
        <w:jc w:val="center"/>
        <w:rPr>
          <w:rFonts w:ascii="Times New Roman" w:hAnsi="Times New Roman" w:cs="Times New Roman"/>
          <w:b/>
          <w:sz w:val="24"/>
          <w:szCs w:val="24"/>
        </w:rPr>
      </w:pPr>
    </w:p>
    <w:p w:rsidR="00DF6D75" w:rsidRDefault="00DF6D75" w:rsidP="000600CA">
      <w:pPr>
        <w:spacing w:after="0" w:line="240" w:lineRule="auto"/>
        <w:jc w:val="center"/>
        <w:outlineLvl w:val="1"/>
        <w:rPr>
          <w:rFonts w:ascii="Times New Roman" w:hAnsi="Times New Roman" w:cs="Times New Roman"/>
          <w:b/>
          <w:sz w:val="24"/>
          <w:szCs w:val="24"/>
        </w:rPr>
      </w:pPr>
      <w:bookmarkStart w:id="14" w:name="_Toc26741780"/>
      <w:r>
        <w:rPr>
          <w:rFonts w:ascii="Times New Roman" w:hAnsi="Times New Roman" w:cs="Times New Roman"/>
          <w:b/>
          <w:sz w:val="24"/>
          <w:szCs w:val="24"/>
        </w:rPr>
        <w:t>7.1</w:t>
      </w:r>
      <w:r w:rsidR="004E106C">
        <w:rPr>
          <w:rFonts w:ascii="Times New Roman" w:hAnsi="Times New Roman" w:cs="Times New Roman"/>
          <w:b/>
          <w:sz w:val="24"/>
          <w:szCs w:val="24"/>
          <w:lang w:val="en-US"/>
        </w:rPr>
        <w:t xml:space="preserve"> </w:t>
      </w:r>
      <w:r>
        <w:rPr>
          <w:rFonts w:ascii="Times New Roman" w:hAnsi="Times New Roman" w:cs="Times New Roman"/>
          <w:b/>
          <w:sz w:val="24"/>
          <w:szCs w:val="24"/>
        </w:rPr>
        <w:t>Основная литература</w:t>
      </w:r>
      <w:bookmarkEnd w:id="14"/>
    </w:p>
    <w:p w:rsidR="00DF6D75" w:rsidRDefault="00DF6D75" w:rsidP="005F6623">
      <w:pPr>
        <w:pStyle w:val="a3"/>
        <w:widowControl w:val="0"/>
        <w:tabs>
          <w:tab w:val="left" w:pos="360"/>
        </w:tabs>
        <w:autoSpaceDE w:val="0"/>
        <w:autoSpaceDN w:val="0"/>
        <w:adjustRightInd w:val="0"/>
        <w:spacing w:after="0" w:line="240" w:lineRule="auto"/>
        <w:ind w:left="0"/>
        <w:contextualSpacing/>
        <w:rPr>
          <w:rFonts w:ascii="Times New Roman" w:hAnsi="Times New Roman"/>
          <w:sz w:val="24"/>
          <w:szCs w:val="24"/>
        </w:rPr>
      </w:pPr>
    </w:p>
    <w:p w:rsidR="00DC5CAD" w:rsidRPr="00AA68EE" w:rsidRDefault="00DC5CAD" w:rsidP="00DC5CAD">
      <w:pPr>
        <w:numPr>
          <w:ilvl w:val="0"/>
          <w:numId w:val="12"/>
        </w:numPr>
        <w:tabs>
          <w:tab w:val="left" w:pos="993"/>
        </w:tabs>
        <w:spacing w:after="0" w:line="240" w:lineRule="auto"/>
        <w:ind w:left="0" w:firstLine="709"/>
        <w:jc w:val="both"/>
        <w:rPr>
          <w:rFonts w:ascii="Times New Roman" w:hAnsi="Times New Roman" w:cs="Times New Roman"/>
          <w:sz w:val="24"/>
          <w:szCs w:val="24"/>
          <w:u w:val="single"/>
        </w:rPr>
      </w:pPr>
      <w:r w:rsidRPr="00AA68EE">
        <w:rPr>
          <w:rFonts w:ascii="Times New Roman" w:hAnsi="Times New Roman" w:cs="Times New Roman"/>
          <w:bCs/>
          <w:sz w:val="24"/>
          <w:szCs w:val="24"/>
          <w:shd w:val="clear" w:color="auto" w:fill="FFFFFF"/>
        </w:rPr>
        <w:t>Апресян, Р.Г.</w:t>
      </w:r>
      <w:r w:rsidRPr="00AA68EE">
        <w:rPr>
          <w:rFonts w:ascii="Times New Roman" w:hAnsi="Times New Roman" w:cs="Times New Roman"/>
          <w:sz w:val="24"/>
          <w:szCs w:val="24"/>
          <w:shd w:val="clear" w:color="auto" w:fill="FFFFFF"/>
        </w:rPr>
        <w:t xml:space="preserve"> Этика : учебник / Апресян Р.Г. — Москва : КноРус, 2017. — 356 с. — (для бакалавров и магистрантов). — ISBN 978-5-406-05973-9. — URL: </w:t>
      </w:r>
      <w:hyperlink r:id="rId13" w:history="1">
        <w:r w:rsidRPr="00931918">
          <w:rPr>
            <w:rStyle w:val="aa"/>
            <w:rFonts w:ascii="Times New Roman" w:hAnsi="Times New Roman"/>
            <w:sz w:val="24"/>
            <w:szCs w:val="24"/>
            <w:shd w:val="clear" w:color="auto" w:fill="FFFFFF"/>
          </w:rPr>
          <w:t>https://book.ru/book/922959</w:t>
        </w:r>
      </w:hyperlink>
      <w:r>
        <w:rPr>
          <w:rFonts w:ascii="Times New Roman" w:hAnsi="Times New Roman" w:cs="Times New Roman"/>
          <w:sz w:val="24"/>
          <w:szCs w:val="24"/>
          <w:u w:val="single"/>
        </w:rPr>
        <w:t xml:space="preserve"> </w:t>
      </w:r>
    </w:p>
    <w:p w:rsidR="004E106C" w:rsidRPr="004E106C" w:rsidRDefault="004E106C" w:rsidP="004E106C">
      <w:pPr>
        <w:numPr>
          <w:ilvl w:val="0"/>
          <w:numId w:val="12"/>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4E106C">
        <w:rPr>
          <w:rFonts w:ascii="Times New Roman" w:eastAsia="Times New Roman" w:hAnsi="Times New Roman" w:cs="Times New Roman"/>
          <w:color w:val="000000"/>
          <w:sz w:val="24"/>
          <w:szCs w:val="24"/>
          <w:lang w:eastAsia="ru-RU"/>
        </w:rPr>
        <w:t xml:space="preserve">Глобальные модели развития человечества: Учебное пособие / Осипов Г.В., Лисичкин В.А.; Под общ. ред. Садовничего В.А. - Москва :Юр.Норма, НИЦ ИНФРА-М, 2015. - 256 с.: 60x90 1/16. - (Социальные науки и математика) ISBN 978-5-91768-557-1 - Текст : электронный. - URL: </w:t>
      </w:r>
      <w:hyperlink r:id="rId14" w:history="1">
        <w:r w:rsidRPr="004E106C">
          <w:rPr>
            <w:rStyle w:val="aa"/>
            <w:rFonts w:ascii="Times New Roman" w:eastAsia="Times New Roman" w:hAnsi="Times New Roman"/>
            <w:sz w:val="24"/>
            <w:szCs w:val="24"/>
            <w:lang w:eastAsia="ru-RU"/>
          </w:rPr>
          <w:t>https://</w:t>
        </w:r>
        <w:r w:rsidR="003D3E7A">
          <w:rPr>
            <w:rStyle w:val="aa"/>
            <w:rFonts w:ascii="Times New Roman" w:eastAsia="Times New Roman" w:hAnsi="Times New Roman"/>
            <w:sz w:val="24"/>
            <w:szCs w:val="24"/>
            <w:lang w:eastAsia="ru-RU"/>
          </w:rPr>
          <w:t>znanium.com</w:t>
        </w:r>
        <w:r w:rsidRPr="004E106C">
          <w:rPr>
            <w:rStyle w:val="aa"/>
            <w:rFonts w:ascii="Times New Roman" w:eastAsia="Times New Roman" w:hAnsi="Times New Roman"/>
            <w:sz w:val="24"/>
            <w:szCs w:val="24"/>
            <w:lang w:eastAsia="ru-RU"/>
          </w:rPr>
          <w:t>/catalog/product/488448</w:t>
        </w:r>
      </w:hyperlink>
    </w:p>
    <w:p w:rsidR="00AA68EE" w:rsidRPr="00AA68EE" w:rsidRDefault="00AA68EE" w:rsidP="004E106C">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A68EE">
        <w:rPr>
          <w:rFonts w:ascii="Times New Roman" w:hAnsi="Times New Roman" w:cs="Times New Roman"/>
          <w:sz w:val="24"/>
          <w:szCs w:val="24"/>
          <w:shd w:val="clear" w:color="auto" w:fill="FFFFFF"/>
        </w:rPr>
        <w:t xml:space="preserve">Становление информационного общества в России и за рубежом: Учебное пособие / Г.В.Осипов и др.; Под общ. ред. В.А.Садовничего - Москва : Норма: НИЦ ИНФРА-М, 2014 - 304 с.: ил.; 60x90 1/16. - (Социал. науки и матем.). (п) ISBN 978-5-91768-534-2 - Текст : электронный. - URL: </w:t>
      </w:r>
      <w:hyperlink r:id="rId15" w:history="1">
        <w:r w:rsidRPr="00931918">
          <w:rPr>
            <w:rStyle w:val="aa"/>
            <w:rFonts w:ascii="Times New Roman" w:hAnsi="Times New Roman"/>
            <w:sz w:val="24"/>
            <w:szCs w:val="24"/>
            <w:shd w:val="clear" w:color="auto" w:fill="FFFFFF"/>
          </w:rPr>
          <w:t>https://</w:t>
        </w:r>
        <w:r w:rsidR="003D3E7A">
          <w:rPr>
            <w:rStyle w:val="aa"/>
            <w:rFonts w:ascii="Times New Roman" w:hAnsi="Times New Roman"/>
            <w:sz w:val="24"/>
            <w:szCs w:val="24"/>
            <w:shd w:val="clear" w:color="auto" w:fill="FFFFFF"/>
          </w:rPr>
          <w:t>znanium.com</w:t>
        </w:r>
        <w:r w:rsidRPr="00931918">
          <w:rPr>
            <w:rStyle w:val="aa"/>
            <w:rFonts w:ascii="Times New Roman" w:hAnsi="Times New Roman"/>
            <w:sz w:val="24"/>
            <w:szCs w:val="24"/>
            <w:shd w:val="clear" w:color="auto" w:fill="FFFFFF"/>
          </w:rPr>
          <w:t>/catalog/product/474626</w:t>
        </w:r>
      </w:hyperlink>
      <w:r>
        <w:rPr>
          <w:rFonts w:ascii="Times New Roman" w:eastAsia="Times New Roman" w:hAnsi="Times New Roman" w:cs="Times New Roman"/>
          <w:sz w:val="24"/>
          <w:szCs w:val="24"/>
          <w:lang w:eastAsia="ru-RU"/>
        </w:rPr>
        <w:t xml:space="preserve"> </w:t>
      </w:r>
    </w:p>
    <w:p w:rsidR="004E106C" w:rsidRPr="004E106C" w:rsidRDefault="004E106C" w:rsidP="005F6623">
      <w:pPr>
        <w:spacing w:after="0" w:line="240" w:lineRule="auto"/>
        <w:rPr>
          <w:rFonts w:ascii="Times New Roman" w:hAnsi="Times New Roman" w:cs="Times New Roman"/>
          <w:color w:val="0000FF"/>
          <w:sz w:val="24"/>
          <w:szCs w:val="24"/>
          <w:u w:val="single"/>
        </w:rPr>
      </w:pPr>
    </w:p>
    <w:p w:rsidR="004060AA" w:rsidRDefault="004060AA" w:rsidP="00654A71">
      <w:pPr>
        <w:spacing w:after="0" w:line="240" w:lineRule="auto"/>
        <w:ind w:firstLine="1134"/>
        <w:jc w:val="center"/>
        <w:outlineLvl w:val="1"/>
        <w:rPr>
          <w:rFonts w:ascii="Times New Roman" w:hAnsi="Times New Roman" w:cs="Times New Roman"/>
          <w:b/>
          <w:bCs/>
          <w:sz w:val="24"/>
          <w:szCs w:val="24"/>
        </w:rPr>
      </w:pPr>
      <w:bookmarkStart w:id="15" w:name="_Toc26741781"/>
      <w:r>
        <w:rPr>
          <w:rFonts w:ascii="Times New Roman" w:hAnsi="Times New Roman" w:cs="Times New Roman"/>
          <w:b/>
          <w:sz w:val="24"/>
          <w:szCs w:val="24"/>
        </w:rPr>
        <w:t>7.2.</w:t>
      </w:r>
      <w:r w:rsidR="004E106C" w:rsidRPr="004E106C">
        <w:rPr>
          <w:rFonts w:ascii="Times New Roman" w:hAnsi="Times New Roman" w:cs="Times New Roman"/>
          <w:b/>
          <w:sz w:val="24"/>
          <w:szCs w:val="24"/>
        </w:rPr>
        <w:t xml:space="preserve"> </w:t>
      </w:r>
      <w:r>
        <w:rPr>
          <w:rFonts w:ascii="Times New Roman" w:hAnsi="Times New Roman" w:cs="Times New Roman"/>
          <w:b/>
          <w:bCs/>
          <w:sz w:val="24"/>
          <w:szCs w:val="24"/>
        </w:rPr>
        <w:t>Дополнительная литература</w:t>
      </w:r>
      <w:bookmarkEnd w:id="15"/>
    </w:p>
    <w:p w:rsidR="004060AA" w:rsidRDefault="004060AA" w:rsidP="005F6623">
      <w:pPr>
        <w:spacing w:after="0" w:line="240" w:lineRule="auto"/>
        <w:jc w:val="both"/>
        <w:outlineLvl w:val="0"/>
        <w:rPr>
          <w:rFonts w:ascii="Times New Roman" w:hAnsi="Times New Roman" w:cs="Times New Roman"/>
          <w:color w:val="000000"/>
          <w:sz w:val="24"/>
          <w:szCs w:val="24"/>
          <w:lang w:eastAsia="ru-RU"/>
        </w:rPr>
      </w:pPr>
    </w:p>
    <w:p w:rsidR="00AA68EE" w:rsidRDefault="00AA68EE" w:rsidP="00AA68EE">
      <w:pPr>
        <w:numPr>
          <w:ilvl w:val="0"/>
          <w:numId w:val="15"/>
        </w:numPr>
        <w:tabs>
          <w:tab w:val="left" w:pos="993"/>
        </w:tabs>
        <w:spacing w:after="0" w:line="240" w:lineRule="auto"/>
        <w:ind w:left="0" w:firstLine="709"/>
        <w:jc w:val="both"/>
        <w:rPr>
          <w:rFonts w:ascii="Times New Roman" w:hAnsi="Times New Roman" w:cs="Times New Roman"/>
          <w:color w:val="0000FF"/>
          <w:sz w:val="24"/>
          <w:szCs w:val="24"/>
          <w:u w:val="single"/>
        </w:rPr>
      </w:pPr>
      <w:r w:rsidRPr="004E106C">
        <w:rPr>
          <w:rFonts w:ascii="Times New Roman" w:eastAsia="Times New Roman" w:hAnsi="Times New Roman" w:cs="Times New Roman"/>
          <w:color w:val="000000"/>
          <w:sz w:val="24"/>
          <w:szCs w:val="24"/>
          <w:lang w:eastAsia="ru-RU"/>
        </w:rPr>
        <w:t xml:space="preserve">Апресян Р.Г. Идея морали и базовые нормативно-этические программы. - М., 1995. - 354 с. ISBN 5-201-01862-9 - Текст : электронный. - URL: </w:t>
      </w:r>
      <w:hyperlink r:id="rId16" w:history="1">
        <w:r w:rsidRPr="004E106C">
          <w:rPr>
            <w:rStyle w:val="aa"/>
            <w:rFonts w:ascii="Times New Roman" w:eastAsia="Times New Roman" w:hAnsi="Times New Roman"/>
            <w:sz w:val="24"/>
            <w:szCs w:val="24"/>
            <w:lang w:eastAsia="ru-RU"/>
          </w:rPr>
          <w:t>https://</w:t>
        </w:r>
        <w:r w:rsidR="003D3E7A">
          <w:rPr>
            <w:rStyle w:val="aa"/>
            <w:rFonts w:ascii="Times New Roman" w:eastAsia="Times New Roman" w:hAnsi="Times New Roman"/>
            <w:sz w:val="24"/>
            <w:szCs w:val="24"/>
            <w:lang w:eastAsia="ru-RU"/>
          </w:rPr>
          <w:t>znanium.com</w:t>
        </w:r>
        <w:r w:rsidRPr="004E106C">
          <w:rPr>
            <w:rStyle w:val="aa"/>
            <w:rFonts w:ascii="Times New Roman" w:eastAsia="Times New Roman" w:hAnsi="Times New Roman"/>
            <w:sz w:val="24"/>
            <w:szCs w:val="24"/>
            <w:lang w:eastAsia="ru-RU"/>
          </w:rPr>
          <w:t>/document?id=5347</w:t>
        </w:r>
      </w:hyperlink>
    </w:p>
    <w:p w:rsidR="00654A71" w:rsidRDefault="00654A71" w:rsidP="004E106C">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54A71">
        <w:rPr>
          <w:rFonts w:ascii="Times New Roman" w:hAnsi="Times New Roman" w:cs="Times New Roman"/>
          <w:color w:val="001329"/>
          <w:sz w:val="24"/>
          <w:szCs w:val="24"/>
          <w:shd w:val="clear" w:color="auto" w:fill="FFFFFF"/>
        </w:rPr>
        <w:t xml:space="preserve">Киберсоциализация человека: от Homo Sapiens’a до Homo Cyberus’a: Монография / Плешаков В.А. - Москва :МПГУ, 2012. - 212 с.: ISBN 978-5-7042-2368-9 - Текст : электронный. - URL: </w:t>
      </w:r>
      <w:hyperlink r:id="rId17" w:history="1">
        <w:r w:rsidRPr="00CB3167">
          <w:rPr>
            <w:rStyle w:val="aa"/>
            <w:rFonts w:ascii="Times New Roman" w:hAnsi="Times New Roman"/>
            <w:sz w:val="24"/>
            <w:szCs w:val="24"/>
            <w:shd w:val="clear" w:color="auto" w:fill="FFFFFF"/>
          </w:rPr>
          <w:t>https://</w:t>
        </w:r>
        <w:r w:rsidR="003D3E7A">
          <w:rPr>
            <w:rStyle w:val="aa"/>
            <w:rFonts w:ascii="Times New Roman" w:hAnsi="Times New Roman"/>
            <w:sz w:val="24"/>
            <w:szCs w:val="24"/>
            <w:shd w:val="clear" w:color="auto" w:fill="FFFFFF"/>
          </w:rPr>
          <w:t>znanium.com</w:t>
        </w:r>
        <w:r w:rsidRPr="00CB3167">
          <w:rPr>
            <w:rStyle w:val="aa"/>
            <w:rFonts w:ascii="Times New Roman" w:hAnsi="Times New Roman"/>
            <w:sz w:val="24"/>
            <w:szCs w:val="24"/>
            <w:shd w:val="clear" w:color="auto" w:fill="FFFFFF"/>
          </w:rPr>
          <w:t>/catalog/product/757965</w:t>
        </w:r>
      </w:hyperlink>
      <w:r>
        <w:rPr>
          <w:rFonts w:ascii="Times New Roman" w:eastAsia="Times New Roman" w:hAnsi="Times New Roman" w:cs="Times New Roman"/>
          <w:color w:val="000000"/>
          <w:sz w:val="24"/>
          <w:szCs w:val="24"/>
          <w:lang w:eastAsia="ru-RU"/>
        </w:rPr>
        <w:t xml:space="preserve"> </w:t>
      </w:r>
    </w:p>
    <w:p w:rsidR="004E106C" w:rsidRPr="00B7388E" w:rsidRDefault="00B7388E" w:rsidP="004E106C">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B7388E">
        <w:rPr>
          <w:rFonts w:ascii="Times New Roman" w:hAnsi="Times New Roman" w:cs="Times New Roman"/>
          <w:color w:val="001329"/>
          <w:sz w:val="24"/>
          <w:szCs w:val="24"/>
          <w:shd w:val="clear" w:color="auto" w:fill="FFFFFF"/>
        </w:rPr>
        <w:t xml:space="preserve">Этика в сфере информационных технологий / А.А. Малюк, О.Ю. Полянская, И.Ю. Алексеева. - Москва : Гор. линия-Телеком, 2011. - 344 с.: ил.; 60x88 1/16. (обложка) ISBN 978-5-9912-0197-1, 500 экз. - Текст : электронный. - URL: </w:t>
      </w:r>
      <w:hyperlink r:id="rId18" w:history="1">
        <w:r w:rsidRPr="00CB3167">
          <w:rPr>
            <w:rStyle w:val="aa"/>
            <w:rFonts w:ascii="Times New Roman" w:hAnsi="Times New Roman"/>
            <w:sz w:val="24"/>
            <w:szCs w:val="24"/>
            <w:shd w:val="clear" w:color="auto" w:fill="FFFFFF"/>
          </w:rPr>
          <w:t>https://</w:t>
        </w:r>
        <w:r w:rsidR="003D3E7A">
          <w:rPr>
            <w:rStyle w:val="aa"/>
            <w:rFonts w:ascii="Times New Roman" w:hAnsi="Times New Roman"/>
            <w:sz w:val="24"/>
            <w:szCs w:val="24"/>
            <w:shd w:val="clear" w:color="auto" w:fill="FFFFFF"/>
          </w:rPr>
          <w:t>znanium.com</w:t>
        </w:r>
        <w:r w:rsidRPr="00CB3167">
          <w:rPr>
            <w:rStyle w:val="aa"/>
            <w:rFonts w:ascii="Times New Roman" w:hAnsi="Times New Roman"/>
            <w:sz w:val="24"/>
            <w:szCs w:val="24"/>
            <w:shd w:val="clear" w:color="auto" w:fill="FFFFFF"/>
          </w:rPr>
          <w:t>/catalog/product/318810</w:t>
        </w:r>
      </w:hyperlink>
      <w:r>
        <w:rPr>
          <w:rFonts w:ascii="Times New Roman" w:hAnsi="Times New Roman" w:cs="Times New Roman"/>
          <w:color w:val="001329"/>
          <w:sz w:val="24"/>
          <w:szCs w:val="24"/>
          <w:shd w:val="clear" w:color="auto" w:fill="FFFFFF"/>
        </w:rPr>
        <w:t xml:space="preserve"> </w:t>
      </w:r>
    </w:p>
    <w:p w:rsidR="004060AA" w:rsidRDefault="004060AA" w:rsidP="005F6623">
      <w:pPr>
        <w:spacing w:after="0" w:line="240" w:lineRule="auto"/>
        <w:jc w:val="both"/>
        <w:outlineLvl w:val="0"/>
        <w:rPr>
          <w:rFonts w:ascii="Times New Roman" w:hAnsi="Times New Roman" w:cs="Times New Roman"/>
          <w:color w:val="000000"/>
          <w:sz w:val="24"/>
          <w:szCs w:val="24"/>
          <w:lang w:eastAsia="ru-RU"/>
        </w:rPr>
      </w:pPr>
    </w:p>
    <w:p w:rsidR="00382176" w:rsidRDefault="00382176" w:rsidP="005F6623">
      <w:pPr>
        <w:spacing w:after="0" w:line="240" w:lineRule="auto"/>
        <w:jc w:val="both"/>
        <w:outlineLvl w:val="0"/>
        <w:rPr>
          <w:rFonts w:ascii="Times New Roman" w:hAnsi="Times New Roman" w:cs="Times New Roman"/>
          <w:color w:val="000000"/>
          <w:sz w:val="24"/>
          <w:szCs w:val="24"/>
          <w:lang w:eastAsia="ru-RU"/>
        </w:rPr>
      </w:pPr>
    </w:p>
    <w:p w:rsidR="00382176" w:rsidRDefault="00382176" w:rsidP="005F6623">
      <w:pPr>
        <w:spacing w:after="0" w:line="240" w:lineRule="auto"/>
        <w:jc w:val="both"/>
        <w:outlineLvl w:val="0"/>
        <w:rPr>
          <w:rFonts w:ascii="Times New Roman" w:hAnsi="Times New Roman" w:cs="Times New Roman"/>
          <w:color w:val="000000"/>
          <w:sz w:val="24"/>
          <w:szCs w:val="24"/>
          <w:lang w:eastAsia="ru-RU"/>
        </w:rPr>
      </w:pPr>
    </w:p>
    <w:p w:rsidR="00382176" w:rsidRDefault="00382176" w:rsidP="005F6623">
      <w:pPr>
        <w:spacing w:after="0" w:line="240" w:lineRule="auto"/>
        <w:jc w:val="both"/>
        <w:outlineLvl w:val="0"/>
        <w:rPr>
          <w:rFonts w:ascii="Times New Roman" w:hAnsi="Times New Roman" w:cs="Times New Roman"/>
          <w:color w:val="000000"/>
          <w:sz w:val="24"/>
          <w:szCs w:val="24"/>
          <w:lang w:eastAsia="ru-RU"/>
        </w:rPr>
      </w:pPr>
    </w:p>
    <w:p w:rsidR="004060AA" w:rsidRDefault="004060AA" w:rsidP="00654A71">
      <w:pPr>
        <w:pStyle w:val="10"/>
        <w:numPr>
          <w:ilvl w:val="1"/>
          <w:numId w:val="10"/>
        </w:numPr>
        <w:jc w:val="center"/>
        <w:outlineLvl w:val="1"/>
        <w:rPr>
          <w:rFonts w:ascii="Times New Roman" w:hAnsi="Times New Roman" w:cs="Times New Roman"/>
          <w:b/>
          <w:bCs/>
          <w:sz w:val="24"/>
          <w:szCs w:val="24"/>
        </w:rPr>
      </w:pPr>
      <w:bookmarkStart w:id="16" w:name="_Toc26741782"/>
      <w:r>
        <w:rPr>
          <w:rFonts w:ascii="Times New Roman" w:hAnsi="Times New Roman" w:cs="Times New Roman"/>
          <w:b/>
          <w:bCs/>
          <w:sz w:val="24"/>
          <w:szCs w:val="24"/>
        </w:rPr>
        <w:t>Периодические издания</w:t>
      </w:r>
      <w:bookmarkEnd w:id="16"/>
    </w:p>
    <w:p w:rsidR="008151B9" w:rsidRDefault="008151B9" w:rsidP="005F6623">
      <w:pPr>
        <w:pStyle w:val="10"/>
        <w:ind w:left="1140"/>
        <w:rPr>
          <w:rFonts w:ascii="Times New Roman" w:hAnsi="Times New Roman" w:cs="Times New Roman"/>
          <w:b/>
          <w:bCs/>
          <w:sz w:val="24"/>
          <w:szCs w:val="24"/>
        </w:rPr>
      </w:pPr>
    </w:p>
    <w:p w:rsidR="008151B9" w:rsidRPr="008151B9" w:rsidRDefault="008151B9" w:rsidP="004E106C">
      <w:pPr>
        <w:pStyle w:val="a3"/>
        <w:numPr>
          <w:ilvl w:val="0"/>
          <w:numId w:val="16"/>
        </w:numPr>
        <w:spacing w:after="0" w:line="240" w:lineRule="auto"/>
        <w:ind w:left="0" w:firstLine="709"/>
        <w:contextualSpacing/>
        <w:jc w:val="both"/>
        <w:rPr>
          <w:rFonts w:ascii="Times New Roman" w:eastAsia="Times New Roman" w:hAnsi="Times New Roman"/>
          <w:sz w:val="24"/>
          <w:szCs w:val="24"/>
          <w:lang w:eastAsia="ru-RU"/>
        </w:rPr>
      </w:pPr>
      <w:r w:rsidRPr="008151B9">
        <w:rPr>
          <w:rFonts w:ascii="Times New Roman" w:hAnsi="Times New Roman"/>
          <w:color w:val="000000"/>
          <w:sz w:val="24"/>
          <w:szCs w:val="24"/>
        </w:rPr>
        <w:lastRenderedPageBreak/>
        <w:t>Научно-практический журнал «</w:t>
      </w:r>
      <w:r w:rsidRPr="008151B9">
        <w:rPr>
          <w:rFonts w:ascii="Times New Roman" w:eastAsia="Times New Roman" w:hAnsi="Times New Roman"/>
          <w:sz w:val="24"/>
          <w:szCs w:val="24"/>
          <w:lang w:eastAsia="ru-RU"/>
        </w:rPr>
        <w:t xml:space="preserve">Социологические исследования» - </w:t>
      </w:r>
      <w:r w:rsidRPr="008151B9">
        <w:rPr>
          <w:rFonts w:ascii="Times New Roman" w:eastAsia="Times New Roman" w:hAnsi="Times New Roman"/>
          <w:iCs/>
          <w:color w:val="000000"/>
          <w:sz w:val="24"/>
          <w:szCs w:val="24"/>
          <w:lang w:eastAsia="ru-RU"/>
        </w:rPr>
        <w:t>Москва:</w:t>
      </w:r>
      <w:r w:rsidRPr="008151B9">
        <w:rPr>
          <w:rFonts w:ascii="Times New Roman" w:hAnsi="Times New Roman"/>
          <w:color w:val="00008F"/>
          <w:sz w:val="24"/>
          <w:szCs w:val="24"/>
        </w:rPr>
        <w:t xml:space="preserve"> </w:t>
      </w:r>
      <w:hyperlink r:id="rId19" w:history="1">
        <w:r w:rsidRPr="008151B9">
          <w:rPr>
            <w:rStyle w:val="aa"/>
            <w:rFonts w:ascii="Times New Roman" w:eastAsia="Times New Roman" w:hAnsi="Times New Roman"/>
            <w:iCs/>
            <w:sz w:val="24"/>
            <w:szCs w:val="24"/>
            <w:lang w:eastAsia="ru-RU"/>
          </w:rPr>
          <w:t>Российская академия наук</w:t>
        </w:r>
      </w:hyperlink>
      <w:r w:rsidRPr="008151B9">
        <w:rPr>
          <w:rFonts w:ascii="Times New Roman" w:eastAsia="Times New Roman" w:hAnsi="Times New Roman"/>
          <w:iCs/>
          <w:sz w:val="24"/>
          <w:szCs w:val="24"/>
          <w:lang w:eastAsia="ru-RU"/>
        </w:rPr>
        <w:t xml:space="preserve"> </w:t>
      </w:r>
      <w:hyperlink r:id="rId20" w:history="1">
        <w:r w:rsidRPr="008151B9">
          <w:rPr>
            <w:rStyle w:val="aa"/>
            <w:rFonts w:ascii="Times New Roman" w:eastAsia="Times New Roman" w:hAnsi="Times New Roman"/>
            <w:iCs/>
            <w:sz w:val="24"/>
            <w:szCs w:val="24"/>
            <w:lang w:eastAsia="ru-RU"/>
          </w:rPr>
          <w:t>Федеральный научно-исследовательский социологический центр РАН</w:t>
        </w:r>
      </w:hyperlink>
      <w:r w:rsidRPr="008151B9">
        <w:rPr>
          <w:rFonts w:ascii="Times New Roman" w:eastAsia="Times New Roman" w:hAnsi="Times New Roman"/>
          <w:iCs/>
          <w:sz w:val="24"/>
          <w:szCs w:val="24"/>
          <w:lang w:eastAsia="ru-RU"/>
        </w:rPr>
        <w:t xml:space="preserve">. - </w:t>
      </w:r>
      <w:r w:rsidRPr="008151B9">
        <w:rPr>
          <w:rFonts w:ascii="Times New Roman" w:hAnsi="Times New Roman"/>
          <w:sz w:val="24"/>
          <w:szCs w:val="24"/>
          <w:shd w:val="clear" w:color="auto" w:fill="FFFFFF"/>
        </w:rPr>
        <w:t>Режим доступа</w:t>
      </w:r>
      <w:r w:rsidRPr="008151B9">
        <w:rPr>
          <w:rFonts w:ascii="Times New Roman" w:hAnsi="Times New Roman"/>
          <w:sz w:val="24"/>
          <w:szCs w:val="24"/>
        </w:rPr>
        <w:t xml:space="preserve"> </w:t>
      </w:r>
      <w:hyperlink r:id="rId21" w:history="1">
        <w:r w:rsidRPr="008151B9">
          <w:rPr>
            <w:rStyle w:val="aa"/>
            <w:rFonts w:ascii="Times New Roman" w:hAnsi="Times New Roman"/>
            <w:sz w:val="24"/>
            <w:szCs w:val="24"/>
            <w:shd w:val="clear" w:color="auto" w:fill="FFFFFF"/>
          </w:rPr>
          <w:t>https://elibrary.ru/contents.asp?id=34332186</w:t>
        </w:r>
      </w:hyperlink>
    </w:p>
    <w:p w:rsidR="008151B9" w:rsidRPr="008151B9" w:rsidRDefault="008151B9" w:rsidP="004E106C">
      <w:pPr>
        <w:pStyle w:val="a3"/>
        <w:numPr>
          <w:ilvl w:val="0"/>
          <w:numId w:val="16"/>
        </w:numPr>
        <w:spacing w:after="0" w:line="240" w:lineRule="auto"/>
        <w:ind w:left="0" w:firstLine="709"/>
        <w:contextualSpacing/>
        <w:jc w:val="both"/>
        <w:rPr>
          <w:rFonts w:ascii="Times New Roman" w:eastAsia="Times New Roman" w:hAnsi="Times New Roman"/>
          <w:sz w:val="24"/>
          <w:szCs w:val="24"/>
          <w:lang w:eastAsia="ru-RU"/>
        </w:rPr>
      </w:pPr>
      <w:r w:rsidRPr="008151B9">
        <w:rPr>
          <w:rFonts w:ascii="Times New Roman" w:hAnsi="Times New Roman"/>
          <w:color w:val="000000"/>
          <w:sz w:val="24"/>
          <w:szCs w:val="24"/>
        </w:rPr>
        <w:t>Научно-практический журнал «</w:t>
      </w:r>
      <w:r w:rsidRPr="008151B9">
        <w:rPr>
          <w:rFonts w:ascii="Times New Roman" w:eastAsia="Times New Roman" w:hAnsi="Times New Roman"/>
          <w:color w:val="000000"/>
          <w:sz w:val="24"/>
          <w:szCs w:val="24"/>
          <w:lang w:eastAsia="ru-RU"/>
        </w:rPr>
        <w:t xml:space="preserve">Философский журнал» - </w:t>
      </w:r>
      <w:r w:rsidRPr="008151B9">
        <w:rPr>
          <w:rFonts w:ascii="Times New Roman" w:eastAsia="Times New Roman" w:hAnsi="Times New Roman"/>
          <w:iCs/>
          <w:color w:val="000000"/>
          <w:sz w:val="24"/>
          <w:szCs w:val="24"/>
          <w:lang w:eastAsia="ru-RU"/>
        </w:rPr>
        <w:t>Москва:</w:t>
      </w:r>
      <w:r w:rsidRPr="008151B9">
        <w:rPr>
          <w:rFonts w:ascii="Times New Roman" w:hAnsi="Times New Roman"/>
          <w:color w:val="00008F"/>
          <w:sz w:val="24"/>
          <w:szCs w:val="24"/>
        </w:rPr>
        <w:t xml:space="preserve"> </w:t>
      </w:r>
      <w:hyperlink r:id="rId22" w:history="1">
        <w:r w:rsidRPr="008151B9">
          <w:rPr>
            <w:rStyle w:val="aa"/>
            <w:rFonts w:ascii="Times New Roman" w:eastAsia="Times New Roman" w:hAnsi="Times New Roman"/>
            <w:iCs/>
            <w:sz w:val="24"/>
            <w:szCs w:val="24"/>
            <w:lang w:eastAsia="ru-RU"/>
          </w:rPr>
          <w:t>Институт философии РАН</w:t>
        </w:r>
      </w:hyperlink>
      <w:r w:rsidRPr="008151B9">
        <w:rPr>
          <w:rFonts w:ascii="Times New Roman" w:eastAsia="Times New Roman" w:hAnsi="Times New Roman"/>
          <w:iCs/>
          <w:sz w:val="24"/>
          <w:szCs w:val="24"/>
          <w:lang w:eastAsia="ru-RU"/>
        </w:rPr>
        <w:t xml:space="preserve">. - </w:t>
      </w:r>
      <w:r w:rsidRPr="008151B9">
        <w:rPr>
          <w:rFonts w:ascii="Times New Roman" w:hAnsi="Times New Roman"/>
          <w:sz w:val="24"/>
          <w:szCs w:val="24"/>
          <w:shd w:val="clear" w:color="auto" w:fill="FFFFFF"/>
        </w:rPr>
        <w:t>Режим доступа</w:t>
      </w:r>
      <w:r w:rsidRPr="008151B9">
        <w:rPr>
          <w:rFonts w:ascii="Times New Roman" w:hAnsi="Times New Roman"/>
          <w:sz w:val="24"/>
          <w:szCs w:val="24"/>
        </w:rPr>
        <w:t xml:space="preserve"> </w:t>
      </w:r>
      <w:hyperlink r:id="rId23" w:history="1">
        <w:r w:rsidRPr="008151B9">
          <w:rPr>
            <w:rStyle w:val="aa"/>
            <w:rFonts w:ascii="Times New Roman" w:hAnsi="Times New Roman"/>
            <w:sz w:val="24"/>
            <w:szCs w:val="24"/>
            <w:shd w:val="clear" w:color="auto" w:fill="FFFFFF"/>
          </w:rPr>
          <w:t>https://elibrary.ru/contents.asp?id=36798746</w:t>
        </w:r>
      </w:hyperlink>
    </w:p>
    <w:p w:rsidR="004060AA" w:rsidRDefault="004060AA" w:rsidP="004E106C">
      <w:pPr>
        <w:spacing w:after="0" w:line="240" w:lineRule="auto"/>
        <w:ind w:firstLine="709"/>
        <w:rPr>
          <w:rFonts w:ascii="Times New Roman" w:hAnsi="Times New Roman" w:cs="Times New Roman"/>
          <w:sz w:val="24"/>
          <w:szCs w:val="24"/>
        </w:rPr>
      </w:pPr>
    </w:p>
    <w:p w:rsidR="008151B9" w:rsidRDefault="00654A71" w:rsidP="00654A71">
      <w:pPr>
        <w:pStyle w:val="10"/>
        <w:jc w:val="center"/>
        <w:outlineLvl w:val="1"/>
        <w:rPr>
          <w:rFonts w:ascii="Times New Roman" w:hAnsi="Times New Roman" w:cs="Times New Roman"/>
          <w:b/>
          <w:bCs/>
          <w:sz w:val="24"/>
          <w:szCs w:val="24"/>
        </w:rPr>
      </w:pPr>
      <w:bookmarkStart w:id="17" w:name="_Toc26741783"/>
      <w:r>
        <w:rPr>
          <w:rFonts w:ascii="Times New Roman" w:hAnsi="Times New Roman" w:cs="Times New Roman"/>
          <w:b/>
          <w:bCs/>
          <w:sz w:val="24"/>
          <w:szCs w:val="24"/>
        </w:rPr>
        <w:t xml:space="preserve">7.4 </w:t>
      </w:r>
      <w:r w:rsidR="004060AA">
        <w:rPr>
          <w:rFonts w:ascii="Times New Roman" w:hAnsi="Times New Roman" w:cs="Times New Roman"/>
          <w:b/>
          <w:bCs/>
          <w:sz w:val="24"/>
          <w:szCs w:val="24"/>
        </w:rPr>
        <w:t>Интернет – ресурсы</w:t>
      </w:r>
      <w:bookmarkEnd w:id="17"/>
    </w:p>
    <w:p w:rsidR="00654A71" w:rsidRPr="008151B9" w:rsidRDefault="00654A71" w:rsidP="00654A71">
      <w:pPr>
        <w:pStyle w:val="10"/>
        <w:jc w:val="center"/>
        <w:rPr>
          <w:rFonts w:ascii="Times New Roman" w:hAnsi="Times New Roman" w:cs="Times New Roman"/>
          <w:b/>
          <w:bCs/>
          <w:sz w:val="24"/>
          <w:szCs w:val="24"/>
        </w:rPr>
      </w:pPr>
    </w:p>
    <w:p w:rsidR="00654A71" w:rsidRDefault="00654A71" w:rsidP="0034764F">
      <w:pPr>
        <w:numPr>
          <w:ilvl w:val="0"/>
          <w:numId w:val="17"/>
        </w:numPr>
        <w:tabs>
          <w:tab w:val="clear" w:pos="1260"/>
          <w:tab w:val="num" w:pos="709"/>
          <w:tab w:val="left" w:pos="993"/>
        </w:tabs>
        <w:suppressAutoHyphens/>
        <w:spacing w:after="0" w:line="240" w:lineRule="auto"/>
        <w:ind w:left="0" w:firstLine="709"/>
        <w:contextualSpacing/>
        <w:jc w:val="both"/>
        <w:rPr>
          <w:rFonts w:ascii="Times New Roman" w:hAnsi="Times New Roman" w:cs="Times New Roman"/>
          <w:sz w:val="24"/>
          <w:szCs w:val="24"/>
        </w:rPr>
      </w:pPr>
      <w:r w:rsidRPr="008151B9">
        <w:rPr>
          <w:rFonts w:ascii="Times New Roman" w:hAnsi="Times New Roman" w:cs="Times New Roman"/>
          <w:sz w:val="24"/>
          <w:szCs w:val="24"/>
        </w:rPr>
        <w:t>Фундаментальная библиотека ИНИОН РАН</w:t>
      </w:r>
      <w:r w:rsidRPr="00654A71">
        <w:rPr>
          <w:rFonts w:ascii="Times New Roman" w:hAnsi="Times New Roman" w:cs="Times New Roman"/>
          <w:sz w:val="24"/>
          <w:szCs w:val="24"/>
        </w:rPr>
        <w:t xml:space="preserve"> </w:t>
      </w:r>
      <w:r w:rsidR="0034764F" w:rsidRPr="008151B9">
        <w:rPr>
          <w:rFonts w:ascii="Times New Roman" w:hAnsi="Times New Roman"/>
          <w:sz w:val="24"/>
          <w:szCs w:val="24"/>
          <w:lang w:eastAsia="ar-SA"/>
        </w:rPr>
        <w:t>[Электронный ресурс] – Режим доступа</w:t>
      </w:r>
      <w:r w:rsidR="008151B9" w:rsidRPr="008151B9">
        <w:rPr>
          <w:rFonts w:ascii="Times New Roman" w:hAnsi="Times New Roman" w:cs="Times New Roman"/>
          <w:sz w:val="24"/>
          <w:szCs w:val="24"/>
        </w:rPr>
        <w:t xml:space="preserve">: </w:t>
      </w:r>
      <w:hyperlink r:id="rId24" w:history="1">
        <w:r w:rsidR="008151B9" w:rsidRPr="008151B9">
          <w:rPr>
            <w:rStyle w:val="aa"/>
            <w:rFonts w:ascii="Times New Roman" w:hAnsi="Times New Roman"/>
            <w:sz w:val="24"/>
            <w:szCs w:val="24"/>
          </w:rPr>
          <w:t>http://www.inion.ru</w:t>
        </w:r>
      </w:hyperlink>
      <w:r w:rsidR="008151B9" w:rsidRPr="008151B9">
        <w:rPr>
          <w:rStyle w:val="aa"/>
          <w:rFonts w:ascii="Times New Roman" w:hAnsi="Times New Roman"/>
          <w:sz w:val="24"/>
          <w:szCs w:val="24"/>
        </w:rPr>
        <w:t xml:space="preserve"> </w:t>
      </w:r>
    </w:p>
    <w:p w:rsidR="008151B9" w:rsidRPr="00654A71" w:rsidRDefault="00654A71" w:rsidP="0034764F">
      <w:pPr>
        <w:numPr>
          <w:ilvl w:val="0"/>
          <w:numId w:val="17"/>
        </w:numPr>
        <w:tabs>
          <w:tab w:val="clear" w:pos="1260"/>
          <w:tab w:val="num" w:pos="709"/>
          <w:tab w:val="left" w:pos="993"/>
        </w:tabs>
        <w:suppressAutoHyphens/>
        <w:spacing w:after="0" w:line="240" w:lineRule="auto"/>
        <w:ind w:left="0" w:firstLine="709"/>
        <w:contextualSpacing/>
        <w:jc w:val="both"/>
        <w:rPr>
          <w:rFonts w:ascii="Times New Roman" w:hAnsi="Times New Roman" w:cs="Times New Roman"/>
          <w:sz w:val="24"/>
          <w:szCs w:val="24"/>
        </w:rPr>
      </w:pPr>
      <w:r w:rsidRPr="00654A71">
        <w:rPr>
          <w:rStyle w:val="aa"/>
          <w:rFonts w:ascii="Times New Roman" w:hAnsi="Times New Roman"/>
          <w:sz w:val="24"/>
          <w:szCs w:val="24"/>
        </w:rPr>
        <w:t>Научная электронная библиотека</w:t>
      </w:r>
      <w:r w:rsidRPr="00654A71">
        <w:rPr>
          <w:rFonts w:ascii="Times New Roman" w:hAnsi="Times New Roman" w:cs="Times New Roman"/>
          <w:sz w:val="24"/>
          <w:szCs w:val="24"/>
        </w:rPr>
        <w:t xml:space="preserve"> </w:t>
      </w:r>
      <w:r w:rsidR="0034764F" w:rsidRPr="008151B9">
        <w:rPr>
          <w:rFonts w:ascii="Times New Roman" w:hAnsi="Times New Roman"/>
          <w:sz w:val="24"/>
          <w:szCs w:val="24"/>
          <w:lang w:eastAsia="ar-SA"/>
        </w:rPr>
        <w:t>[Электронный ресурс] – Режим доступа</w:t>
      </w:r>
      <w:r w:rsidR="008151B9" w:rsidRPr="00654A71">
        <w:rPr>
          <w:rFonts w:ascii="Times New Roman" w:hAnsi="Times New Roman" w:cs="Times New Roman"/>
          <w:sz w:val="24"/>
          <w:szCs w:val="24"/>
        </w:rPr>
        <w:t xml:space="preserve">:   </w:t>
      </w:r>
      <w:hyperlink r:id="rId25" w:history="1">
        <w:r w:rsidR="008151B9" w:rsidRPr="00654A71">
          <w:rPr>
            <w:rStyle w:val="aa"/>
            <w:rFonts w:ascii="Times New Roman" w:hAnsi="Times New Roman"/>
            <w:sz w:val="24"/>
            <w:szCs w:val="24"/>
          </w:rPr>
          <w:t>http://www.elibrary.ru</w:t>
        </w:r>
      </w:hyperlink>
      <w:r w:rsidR="008151B9" w:rsidRPr="00654A71">
        <w:rPr>
          <w:rFonts w:ascii="Times New Roman" w:hAnsi="Times New Roman" w:cs="Times New Roman"/>
          <w:sz w:val="24"/>
          <w:szCs w:val="24"/>
        </w:rPr>
        <w:t xml:space="preserve">  </w:t>
      </w:r>
      <w:r w:rsidR="008151B9" w:rsidRPr="00654A71">
        <w:rPr>
          <w:rStyle w:val="aa"/>
          <w:rFonts w:ascii="Times New Roman" w:hAnsi="Times New Roman"/>
          <w:sz w:val="24"/>
          <w:szCs w:val="24"/>
        </w:rPr>
        <w:t xml:space="preserve"> </w:t>
      </w:r>
    </w:p>
    <w:p w:rsidR="008151B9"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lang w:eastAsia="ar-SA"/>
        </w:rPr>
      </w:pPr>
      <w:r w:rsidRPr="008151B9">
        <w:rPr>
          <w:rFonts w:ascii="Times New Roman" w:hAnsi="Times New Roman"/>
          <w:sz w:val="24"/>
          <w:szCs w:val="24"/>
          <w:lang w:eastAsia="ar-SA"/>
        </w:rPr>
        <w:t xml:space="preserve">  Электронная библиотечная система </w:t>
      </w:r>
      <w:r w:rsidRPr="008151B9">
        <w:rPr>
          <w:rFonts w:ascii="Times New Roman" w:hAnsi="Times New Roman"/>
          <w:sz w:val="24"/>
          <w:szCs w:val="24"/>
          <w:lang w:val="en-US" w:eastAsia="ar-SA"/>
        </w:rPr>
        <w:t>Znanium</w:t>
      </w:r>
      <w:r w:rsidRPr="008151B9">
        <w:rPr>
          <w:rFonts w:ascii="Times New Roman" w:hAnsi="Times New Roman"/>
          <w:sz w:val="24"/>
          <w:szCs w:val="24"/>
          <w:lang w:eastAsia="ar-SA"/>
        </w:rPr>
        <w:t xml:space="preserve"> [Электронный ресурс] – Режим доступа: </w:t>
      </w:r>
      <w:hyperlink r:id="rId26" w:history="1">
        <w:r w:rsidR="0034764F" w:rsidRPr="00CB3167">
          <w:rPr>
            <w:rStyle w:val="aa"/>
            <w:rFonts w:ascii="Times New Roman" w:hAnsi="Times New Roman"/>
            <w:sz w:val="24"/>
            <w:szCs w:val="24"/>
            <w:lang w:eastAsia="ar-SA"/>
          </w:rPr>
          <w:t>http://</w:t>
        </w:r>
        <w:r w:rsidR="003D3E7A">
          <w:rPr>
            <w:rStyle w:val="aa"/>
            <w:rFonts w:ascii="Times New Roman" w:hAnsi="Times New Roman"/>
            <w:sz w:val="24"/>
            <w:szCs w:val="24"/>
            <w:lang w:eastAsia="ar-SA"/>
          </w:rPr>
          <w:t>znanium.com</w:t>
        </w:r>
      </w:hyperlink>
      <w:r w:rsidR="0034764F">
        <w:rPr>
          <w:rFonts w:ascii="Times New Roman" w:hAnsi="Times New Roman"/>
          <w:sz w:val="24"/>
          <w:szCs w:val="24"/>
        </w:rPr>
        <w:t xml:space="preserve"> </w:t>
      </w:r>
      <w:r w:rsidRPr="008151B9">
        <w:rPr>
          <w:rFonts w:ascii="Times New Roman" w:hAnsi="Times New Roman"/>
          <w:sz w:val="24"/>
          <w:szCs w:val="24"/>
        </w:rPr>
        <w:t xml:space="preserve"> </w:t>
      </w:r>
    </w:p>
    <w:p w:rsidR="008151B9"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u w:val="single"/>
          <w:lang w:eastAsia="ar-SA"/>
        </w:rPr>
      </w:pPr>
      <w:r w:rsidRPr="008151B9">
        <w:rPr>
          <w:rFonts w:ascii="Times New Roman" w:hAnsi="Times New Roman"/>
          <w:sz w:val="24"/>
          <w:szCs w:val="24"/>
          <w:lang w:eastAsia="ar-SA"/>
        </w:rPr>
        <w:t xml:space="preserve">Электронная библиотечная система </w:t>
      </w:r>
      <w:r w:rsidRPr="008151B9">
        <w:rPr>
          <w:rFonts w:ascii="Times New Roman" w:hAnsi="Times New Roman"/>
          <w:sz w:val="24"/>
          <w:szCs w:val="24"/>
          <w:lang w:val="en-US" w:eastAsia="ar-SA"/>
        </w:rPr>
        <w:t>Ibooks</w:t>
      </w:r>
      <w:r w:rsidRPr="008151B9">
        <w:rPr>
          <w:rFonts w:ascii="Times New Roman" w:hAnsi="Times New Roman"/>
          <w:sz w:val="24"/>
          <w:szCs w:val="24"/>
          <w:lang w:eastAsia="ar-SA"/>
        </w:rPr>
        <w:t xml:space="preserve"> [Электронный ресурс] – Режим доступа: </w:t>
      </w:r>
      <w:hyperlink r:id="rId27" w:history="1">
        <w:r w:rsidRPr="008151B9">
          <w:rPr>
            <w:rStyle w:val="aa"/>
            <w:rFonts w:ascii="Times New Roman" w:hAnsi="Times New Roman"/>
            <w:sz w:val="24"/>
            <w:szCs w:val="24"/>
            <w:lang w:eastAsia="ar-SA"/>
          </w:rPr>
          <w:t>http://www.</w:t>
        </w:r>
        <w:r w:rsidRPr="008151B9">
          <w:rPr>
            <w:rStyle w:val="aa"/>
            <w:rFonts w:ascii="Times New Roman" w:hAnsi="Times New Roman"/>
            <w:sz w:val="24"/>
            <w:szCs w:val="24"/>
            <w:lang w:val="en-US" w:eastAsia="ar-SA"/>
          </w:rPr>
          <w:t>i</w:t>
        </w:r>
        <w:r w:rsidRPr="008151B9">
          <w:rPr>
            <w:rStyle w:val="aa"/>
            <w:rFonts w:ascii="Times New Roman" w:hAnsi="Times New Roman"/>
            <w:sz w:val="24"/>
            <w:szCs w:val="24"/>
            <w:lang w:eastAsia="ar-SA"/>
          </w:rPr>
          <w:t>book</w:t>
        </w:r>
        <w:r w:rsidRPr="008151B9">
          <w:rPr>
            <w:rStyle w:val="aa"/>
            <w:rFonts w:ascii="Times New Roman" w:hAnsi="Times New Roman"/>
            <w:sz w:val="24"/>
            <w:szCs w:val="24"/>
            <w:lang w:val="en-US" w:eastAsia="ar-SA"/>
          </w:rPr>
          <w:t>s</w:t>
        </w:r>
        <w:r w:rsidRPr="008151B9">
          <w:rPr>
            <w:rStyle w:val="aa"/>
            <w:rFonts w:ascii="Times New Roman" w:hAnsi="Times New Roman"/>
            <w:sz w:val="24"/>
            <w:szCs w:val="24"/>
            <w:lang w:eastAsia="ar-SA"/>
          </w:rPr>
          <w:t>.r</w:t>
        </w:r>
        <w:r w:rsidRPr="008151B9">
          <w:rPr>
            <w:rStyle w:val="aa"/>
            <w:rFonts w:ascii="Times New Roman" w:hAnsi="Times New Roman"/>
            <w:sz w:val="24"/>
            <w:szCs w:val="24"/>
            <w:lang w:val="en-US" w:eastAsia="ar-SA"/>
          </w:rPr>
          <w:t>u</w:t>
        </w:r>
      </w:hyperlink>
      <w:r w:rsidRPr="008151B9">
        <w:rPr>
          <w:rFonts w:ascii="Times New Roman" w:hAnsi="Times New Roman"/>
          <w:sz w:val="24"/>
          <w:szCs w:val="24"/>
          <w:u w:val="single"/>
          <w:lang w:eastAsia="ar-SA"/>
        </w:rPr>
        <w:t xml:space="preserve"> </w:t>
      </w:r>
    </w:p>
    <w:p w:rsidR="008151B9"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u w:val="single"/>
          <w:lang w:eastAsia="ar-SA"/>
        </w:rPr>
      </w:pPr>
      <w:r w:rsidRPr="008151B9">
        <w:rPr>
          <w:rFonts w:ascii="Times New Roman" w:hAnsi="Times New Roman"/>
          <w:sz w:val="24"/>
          <w:szCs w:val="24"/>
          <w:lang w:eastAsia="ar-SA"/>
        </w:rPr>
        <w:t xml:space="preserve">Электронная библиотечная система </w:t>
      </w:r>
      <w:r w:rsidRPr="008151B9">
        <w:rPr>
          <w:rFonts w:ascii="Times New Roman" w:hAnsi="Times New Roman"/>
          <w:sz w:val="24"/>
          <w:szCs w:val="24"/>
          <w:lang w:val="en-US" w:eastAsia="ar-SA"/>
        </w:rPr>
        <w:t>BOOK</w:t>
      </w:r>
      <w:r w:rsidRPr="008151B9">
        <w:rPr>
          <w:rFonts w:ascii="Times New Roman" w:hAnsi="Times New Roman"/>
          <w:sz w:val="24"/>
          <w:szCs w:val="24"/>
          <w:lang w:eastAsia="ar-SA"/>
        </w:rPr>
        <w:t>.</w:t>
      </w:r>
      <w:r w:rsidRPr="008151B9">
        <w:rPr>
          <w:rFonts w:ascii="Times New Roman" w:hAnsi="Times New Roman"/>
          <w:sz w:val="24"/>
          <w:szCs w:val="24"/>
          <w:lang w:val="en-US" w:eastAsia="ar-SA"/>
        </w:rPr>
        <w:t>ru</w:t>
      </w:r>
      <w:r w:rsidRPr="008151B9">
        <w:rPr>
          <w:rFonts w:ascii="Times New Roman" w:hAnsi="Times New Roman"/>
          <w:sz w:val="24"/>
          <w:szCs w:val="24"/>
          <w:lang w:eastAsia="ar-SA"/>
        </w:rPr>
        <w:t xml:space="preserve"> [Электронный ресурс] – Режим доступа: </w:t>
      </w:r>
      <w:hyperlink r:id="rId28" w:history="1">
        <w:r w:rsidRPr="008151B9">
          <w:rPr>
            <w:rStyle w:val="aa"/>
            <w:rFonts w:ascii="Times New Roman" w:hAnsi="Times New Roman"/>
            <w:sz w:val="24"/>
            <w:szCs w:val="24"/>
            <w:lang w:eastAsia="ar-SA"/>
          </w:rPr>
          <w:t>http://www.book.r</w:t>
        </w:r>
        <w:r w:rsidRPr="008151B9">
          <w:rPr>
            <w:rStyle w:val="aa"/>
            <w:rFonts w:ascii="Times New Roman" w:hAnsi="Times New Roman"/>
            <w:sz w:val="24"/>
            <w:szCs w:val="24"/>
            <w:lang w:val="en-US" w:eastAsia="ar-SA"/>
          </w:rPr>
          <w:t>u</w:t>
        </w:r>
      </w:hyperlink>
      <w:r w:rsidRPr="008151B9">
        <w:rPr>
          <w:rFonts w:ascii="Times New Roman" w:hAnsi="Times New Roman"/>
          <w:sz w:val="24"/>
          <w:szCs w:val="24"/>
          <w:u w:val="single"/>
          <w:lang w:eastAsia="ar-SA"/>
        </w:rPr>
        <w:t xml:space="preserve"> </w:t>
      </w:r>
    </w:p>
    <w:p w:rsidR="000A7E95" w:rsidRPr="008151B9" w:rsidRDefault="008151B9" w:rsidP="0034764F">
      <w:pPr>
        <w:pStyle w:val="a3"/>
        <w:widowControl w:val="0"/>
        <w:numPr>
          <w:ilvl w:val="0"/>
          <w:numId w:val="18"/>
        </w:numPr>
        <w:tabs>
          <w:tab w:val="left" w:pos="993"/>
        </w:tabs>
        <w:suppressAutoHyphens/>
        <w:spacing w:after="0" w:line="240" w:lineRule="auto"/>
        <w:ind w:left="0" w:firstLine="709"/>
        <w:contextualSpacing/>
        <w:jc w:val="both"/>
        <w:rPr>
          <w:rFonts w:ascii="Times New Roman" w:hAnsi="Times New Roman"/>
          <w:sz w:val="24"/>
          <w:szCs w:val="24"/>
          <w:lang w:eastAsia="ar-SA"/>
        </w:rPr>
      </w:pPr>
      <w:r w:rsidRPr="008151B9">
        <w:rPr>
          <w:rFonts w:ascii="Times New Roman" w:hAnsi="Times New Roman"/>
          <w:sz w:val="24"/>
          <w:szCs w:val="24"/>
          <w:lang w:eastAsia="ar-SA"/>
        </w:rPr>
        <w:t xml:space="preserve">Электронные ресурсы Академии ИМСИТ [Электронный ресурс] – Режим доступа:   </w:t>
      </w:r>
      <w:hyperlink r:id="rId29" w:history="1">
        <w:r w:rsidRPr="008151B9">
          <w:rPr>
            <w:rStyle w:val="aa"/>
            <w:rFonts w:ascii="Times New Roman" w:hAnsi="Times New Roman"/>
            <w:sz w:val="24"/>
            <w:szCs w:val="24"/>
            <w:lang w:eastAsia="ar-SA"/>
          </w:rPr>
          <w:t>http://eios.imsit.r</w:t>
        </w:r>
        <w:r w:rsidRPr="008151B9">
          <w:rPr>
            <w:rStyle w:val="aa"/>
            <w:rFonts w:ascii="Times New Roman" w:hAnsi="Times New Roman"/>
            <w:sz w:val="24"/>
            <w:szCs w:val="24"/>
            <w:lang w:val="en-US" w:eastAsia="ar-SA"/>
          </w:rPr>
          <w:t>u</w:t>
        </w:r>
        <w:r w:rsidRPr="008151B9">
          <w:rPr>
            <w:rStyle w:val="aa"/>
            <w:rFonts w:ascii="Times New Roman" w:hAnsi="Times New Roman"/>
            <w:sz w:val="24"/>
            <w:szCs w:val="24"/>
            <w:lang w:eastAsia="ar-SA"/>
          </w:rPr>
          <w:t>/</w:t>
        </w:r>
      </w:hyperlink>
    </w:p>
    <w:p w:rsidR="004E106C" w:rsidRDefault="004E106C" w:rsidP="004E106C">
      <w:pPr>
        <w:suppressLineNumbers/>
        <w:spacing w:after="0" w:line="240" w:lineRule="auto"/>
        <w:ind w:firstLine="709"/>
        <w:jc w:val="center"/>
        <w:rPr>
          <w:rFonts w:ascii="Times New Roman" w:hAnsi="Times New Roman" w:cs="Times New Roman"/>
          <w:b/>
          <w:bCs/>
          <w:color w:val="292929"/>
          <w:sz w:val="24"/>
          <w:szCs w:val="24"/>
        </w:rPr>
      </w:pPr>
    </w:p>
    <w:p w:rsidR="00085494" w:rsidRDefault="0034764F" w:rsidP="0034764F">
      <w:pPr>
        <w:suppressLineNumbers/>
        <w:spacing w:after="0" w:line="240" w:lineRule="auto"/>
        <w:ind w:firstLine="709"/>
        <w:jc w:val="center"/>
        <w:outlineLvl w:val="1"/>
        <w:rPr>
          <w:rFonts w:ascii="Times New Roman" w:hAnsi="Times New Roman" w:cs="Times New Roman"/>
          <w:color w:val="292929"/>
          <w:sz w:val="24"/>
          <w:szCs w:val="24"/>
        </w:rPr>
      </w:pPr>
      <w:bookmarkStart w:id="18" w:name="_Toc26741784"/>
      <w:r>
        <w:rPr>
          <w:rFonts w:ascii="Times New Roman" w:hAnsi="Times New Roman" w:cs="Times New Roman"/>
          <w:b/>
          <w:bCs/>
          <w:color w:val="292929"/>
          <w:sz w:val="24"/>
          <w:szCs w:val="24"/>
        </w:rPr>
        <w:t xml:space="preserve">7.5 </w:t>
      </w:r>
      <w:r w:rsidR="00085494">
        <w:rPr>
          <w:rFonts w:ascii="Times New Roman" w:hAnsi="Times New Roman" w:cs="Times New Roman"/>
          <w:b/>
          <w:bCs/>
          <w:color w:val="292929"/>
          <w:sz w:val="24"/>
          <w:szCs w:val="24"/>
        </w:rPr>
        <w:t xml:space="preserve">Методические указания </w:t>
      </w:r>
      <w:r w:rsidRPr="00076619">
        <w:rPr>
          <w:rFonts w:ascii="Times New Roman" w:hAnsi="Times New Roman" w:cs="Times New Roman"/>
          <w:b/>
          <w:bCs/>
          <w:sz w:val="24"/>
          <w:szCs w:val="24"/>
        </w:rPr>
        <w:t>для обучающихся по освоению дисциплины</w:t>
      </w:r>
      <w:bookmarkEnd w:id="18"/>
    </w:p>
    <w:p w:rsidR="00085494" w:rsidRDefault="00085494" w:rsidP="004E106C">
      <w:pPr>
        <w:spacing w:after="0" w:line="240" w:lineRule="auto"/>
        <w:ind w:firstLine="709"/>
        <w:jc w:val="both"/>
        <w:rPr>
          <w:rFonts w:ascii="Times New Roman" w:hAnsi="Times New Roman" w:cs="Times New Roman"/>
          <w:color w:val="292929"/>
          <w:sz w:val="24"/>
          <w:szCs w:val="24"/>
        </w:rPr>
      </w:pPr>
    </w:p>
    <w:p w:rsidR="0034764F" w:rsidRPr="00AE4716" w:rsidRDefault="0034764F" w:rsidP="0034764F">
      <w:pPr>
        <w:widowControl w:val="0"/>
        <w:tabs>
          <w:tab w:val="left" w:pos="709"/>
        </w:tabs>
        <w:spacing w:after="0" w:line="240" w:lineRule="auto"/>
        <w:ind w:firstLine="709"/>
        <w:jc w:val="both"/>
        <w:rPr>
          <w:rFonts w:ascii="Times New Roman" w:hAnsi="Times New Roman" w:cs="Times New Roman"/>
          <w:sz w:val="24"/>
          <w:szCs w:val="24"/>
        </w:rPr>
      </w:pPr>
      <w:r w:rsidRPr="00AE4716">
        <w:rPr>
          <w:rFonts w:ascii="Times New Roman" w:hAnsi="Times New Roman" w:cs="Times New Roman"/>
          <w:sz w:val="24"/>
          <w:szCs w:val="24"/>
        </w:rPr>
        <w:t>В соответствии с требованиями ФГОС ВО по направлению подготовки</w:t>
      </w:r>
      <w:r>
        <w:rPr>
          <w:rFonts w:ascii="Times New Roman" w:hAnsi="Times New Roman" w:cs="Times New Roman"/>
          <w:sz w:val="24"/>
          <w:szCs w:val="24"/>
        </w:rPr>
        <w:t xml:space="preserve"> </w:t>
      </w:r>
      <w:r w:rsidRPr="00CA5CE8">
        <w:rPr>
          <w:rFonts w:ascii="Times New Roman" w:hAnsi="Times New Roman" w:cs="Times New Roman"/>
          <w:sz w:val="24"/>
          <w:szCs w:val="24"/>
        </w:rPr>
        <w:t>09.03.01 Информатика и вычислительная техника</w:t>
      </w:r>
      <w:r w:rsidRPr="00AE4716">
        <w:rPr>
          <w:rFonts w:ascii="Times New Roman" w:hAnsi="Times New Roman" w:cs="Times New Roman"/>
          <w:sz w:val="24"/>
          <w:szCs w:val="24"/>
        </w:rPr>
        <w:t xml:space="preserve">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085494"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Одним из видов освоения дисциплины «</w:t>
      </w:r>
      <w:r>
        <w:rPr>
          <w:rStyle w:val="FontStyle103"/>
          <w:rFonts w:cs="Times New Roman"/>
          <w:sz w:val="24"/>
        </w:rPr>
        <w:t>Социальные и этические вопросы информационных технологий</w:t>
      </w:r>
      <w:r w:rsidRPr="00F868A0">
        <w:rPr>
          <w:rFonts w:ascii="Times New Roman" w:hAnsi="Times New Roman" w:cs="Times New Roman"/>
          <w:sz w:val="24"/>
          <w:szCs w:val="24"/>
        </w:rPr>
        <w:t>» являются практические задания, выполняемые на аудиторных занятиях.</w:t>
      </w:r>
      <w:r>
        <w:rPr>
          <w:rFonts w:ascii="Times New Roman" w:hAnsi="Times New Roman" w:cs="Times New Roman"/>
          <w:sz w:val="24"/>
          <w:szCs w:val="24"/>
        </w:rPr>
        <w:t xml:space="preserve"> Учебный материал по дисциплине разделен на логически завершенные части (модули), после изучения которых предусматривается аттестация в форме тестирования и сдачи выполненного индивидуального проекта.</w:t>
      </w:r>
    </w:p>
    <w:p w:rsidR="00085494" w:rsidRPr="00F868A0"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Важным условием качественного усвоения обучаемыми основ знаний и навыков по дисциплине «</w:t>
      </w:r>
      <w:r>
        <w:rPr>
          <w:rStyle w:val="FontStyle103"/>
          <w:rFonts w:cs="Times New Roman"/>
          <w:sz w:val="24"/>
        </w:rPr>
        <w:t>Социальные и этические вопросы информационных технологий</w:t>
      </w:r>
      <w:r w:rsidRPr="00F868A0">
        <w:rPr>
          <w:rFonts w:ascii="Times New Roman" w:hAnsi="Times New Roman" w:cs="Times New Roman"/>
          <w:sz w:val="24"/>
          <w:szCs w:val="24"/>
        </w:rPr>
        <w:t>» является индивидуальный подход к каждому обучаемому. Особое внимание следует уделять точной формулировке задачи, предлагаемой к решению, и адекватности понимания обучаемым специфики задания и арсенала средств для ее решения.</w:t>
      </w:r>
    </w:p>
    <w:p w:rsidR="00085494"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Основным типом практической поисковой работы обучаемого является</w:t>
      </w:r>
      <w:r>
        <w:rPr>
          <w:rFonts w:ascii="Times New Roman" w:hAnsi="Times New Roman" w:cs="Times New Roman"/>
          <w:sz w:val="24"/>
          <w:szCs w:val="24"/>
        </w:rPr>
        <w:t xml:space="preserve"> чтение литературы. </w:t>
      </w:r>
    </w:p>
    <w:p w:rsidR="00085494" w:rsidRDefault="00085494" w:rsidP="004E106C">
      <w:pPr>
        <w:spacing w:after="0" w:line="240" w:lineRule="auto"/>
        <w:ind w:firstLine="709"/>
        <w:jc w:val="both"/>
        <w:rPr>
          <w:rFonts w:ascii="Times New Roman" w:hAnsi="Times New Roman" w:cs="Times New Roman"/>
          <w:sz w:val="24"/>
          <w:szCs w:val="24"/>
        </w:rPr>
      </w:pPr>
      <w:r w:rsidRPr="00F868A0">
        <w:rPr>
          <w:rFonts w:ascii="Times New Roman" w:hAnsi="Times New Roman" w:cs="Times New Roman"/>
          <w:sz w:val="24"/>
          <w:szCs w:val="24"/>
        </w:rPr>
        <w:t>Работы оцениваются в баллах, сумма которых определяет рейтинг каждого обучающегося. В баллах оцениваются не только знания и навыки обучающихся, но и творческие их возможности: активность, неординарность решений поставленных проблем, умение сформулировать и решить научную проблему. Каждый модуль учебной дисциплины включает обязательные виды работ – ПЗ,  ЛР, различные виды СРС.</w:t>
      </w:r>
      <w:r>
        <w:rPr>
          <w:rFonts w:ascii="Times New Roman" w:hAnsi="Times New Roman" w:cs="Times New Roman"/>
          <w:sz w:val="24"/>
          <w:szCs w:val="24"/>
        </w:rPr>
        <w:t xml:space="preserve"> </w:t>
      </w:r>
      <w:r w:rsidRPr="00F868A0">
        <w:rPr>
          <w:rFonts w:ascii="Times New Roman" w:hAnsi="Times New Roman" w:cs="Times New Roman"/>
          <w:sz w:val="24"/>
          <w:szCs w:val="24"/>
        </w:rPr>
        <w:t>Форма текущего контроля знаний – работа студента на практическом занятии. Форма пром</w:t>
      </w:r>
      <w:r>
        <w:rPr>
          <w:rFonts w:ascii="Times New Roman" w:hAnsi="Times New Roman" w:cs="Times New Roman"/>
          <w:sz w:val="24"/>
          <w:szCs w:val="24"/>
        </w:rPr>
        <w:t>ежуточных аттестаций – итоговый тест</w:t>
      </w:r>
      <w:r w:rsidRPr="00F868A0">
        <w:rPr>
          <w:rFonts w:ascii="Times New Roman" w:hAnsi="Times New Roman" w:cs="Times New Roman"/>
          <w:sz w:val="24"/>
          <w:szCs w:val="24"/>
        </w:rPr>
        <w:t xml:space="preserve"> по темам текущего раздела. Итоговая форма контроля знаний по </w:t>
      </w:r>
      <w:r w:rsidRPr="00CC7D09">
        <w:rPr>
          <w:rFonts w:ascii="Times New Roman" w:hAnsi="Times New Roman" w:cs="Times New Roman"/>
          <w:sz w:val="24"/>
          <w:szCs w:val="24"/>
        </w:rPr>
        <w:t xml:space="preserve">дисциплине  - </w:t>
      </w:r>
      <w:r>
        <w:rPr>
          <w:rFonts w:ascii="Times New Roman" w:hAnsi="Times New Roman" w:cs="Times New Roman"/>
          <w:sz w:val="24"/>
          <w:szCs w:val="24"/>
        </w:rPr>
        <w:t>зачет.</w:t>
      </w:r>
    </w:p>
    <w:p w:rsidR="00085494" w:rsidRPr="009E4C1A" w:rsidRDefault="00085494" w:rsidP="004E106C">
      <w:pPr>
        <w:tabs>
          <w:tab w:val="left" w:pos="1134"/>
          <w:tab w:val="left" w:pos="1701"/>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xml:space="preserve">В системе обучения студентов заочной формы обучения большое значение отводится самостоятельной работе. Написанная контрольная работа должна показать  их умение работать с историческими источниками и литературой, продемонстрировать навыки аналитического </w:t>
      </w:r>
      <w:r w:rsidRPr="009E4C1A">
        <w:rPr>
          <w:rFonts w:ascii="Times New Roman" w:hAnsi="Times New Roman" w:cs="Times New Roman"/>
          <w:sz w:val="24"/>
          <w:szCs w:val="24"/>
        </w:rPr>
        <w:lastRenderedPageBreak/>
        <w:t>мышления, глубокое и всестороннее изучение темы, а также способность научно изложить полученные результаты.</w:t>
      </w:r>
    </w:p>
    <w:p w:rsidR="00085494" w:rsidRPr="009E4C1A" w:rsidRDefault="00085494" w:rsidP="004E106C">
      <w:pPr>
        <w:tabs>
          <w:tab w:val="left" w:pos="1134"/>
          <w:tab w:val="left" w:pos="1701"/>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При выполнении контрольной работы студентам  необходимо:</w:t>
      </w:r>
    </w:p>
    <w:p w:rsidR="00085494" w:rsidRPr="009E4C1A"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Введение обосновывает выбранную студентом тему, ее актуальность и практическую значимость. В этой части работы рекомендуется провести краткий историографический обзор темы, назвать имена выдающихся историков, занимавшихся данной проблемой, осветить их точки зрения по спорным вопросам, указать, на основании каких исторических источников будет написана работа.</w:t>
      </w:r>
    </w:p>
    <w:p w:rsidR="00085494" w:rsidRPr="009E4C1A"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sz w:val="24"/>
          <w:szCs w:val="24"/>
        </w:rPr>
        <w:t xml:space="preserve">Основная часть работы должна состоять из нескольких вопросов, соответствующих подпунктам разработанного плана. При их освещении </w:t>
      </w:r>
      <w:r w:rsidRPr="009E4C1A">
        <w:rPr>
          <w:rFonts w:ascii="Times New Roman" w:hAnsi="Times New Roman" w:cs="Times New Roman"/>
          <w:sz w:val="24"/>
          <w:szCs w:val="24"/>
        </w:rPr>
        <w:tab/>
      </w:r>
      <w:r w:rsidRPr="009E4C1A">
        <w:rPr>
          <w:rFonts w:ascii="Times New Roman" w:hAnsi="Times New Roman" w:cs="Times New Roman"/>
          <w:color w:val="000000"/>
          <w:spacing w:val="-1"/>
          <w:sz w:val="24"/>
          <w:szCs w:val="24"/>
        </w:rPr>
        <w:t>н</w:t>
      </w:r>
      <w:r w:rsidRPr="009E4C1A">
        <w:rPr>
          <w:rFonts w:ascii="Times New Roman" w:hAnsi="Times New Roman" w:cs="Times New Roman"/>
          <w:sz w:val="24"/>
          <w:szCs w:val="24"/>
        </w:rPr>
        <w:t>еобходимо убедительно раскрыть исторические процессы и события, аргументируя их.  При написании самой работы не следует употреблять общие фразы, не подкрепленные конкретными данными; увлекаться отдельными фактами без их анализа. Студенты не должны бояться поднимать в своей работе дискуссионные вопросы, а также  выражать свою точку зрения. При изложении текста стоит помнить, что свои мысли необходимо формулировать грамотно, повествование должно быть неразрывно связано по смыслу, иметь строгую логическую последовательность. Все выводы и обобщения нужно формулировать понятно и логично.</w:t>
      </w:r>
    </w:p>
    <w:p w:rsidR="00085494" w:rsidRPr="009E4C1A"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В Заключении контрольной работы следует сделать выводы по изученной теме, связать их с современностью, выразить свое отношение к проблеме.</w:t>
      </w:r>
    </w:p>
    <w:p w:rsidR="00085494" w:rsidRPr="006A44EE" w:rsidRDefault="00085494" w:rsidP="004E106C">
      <w:pPr>
        <w:numPr>
          <w:ilvl w:val="0"/>
          <w:numId w:val="1"/>
        </w:numPr>
        <w:tabs>
          <w:tab w:val="clear" w:pos="720"/>
          <w:tab w:val="num" w:pos="0"/>
          <w:tab w:val="left" w:pos="993"/>
          <w:tab w:val="left" w:pos="1701"/>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Контрольная работа должна  обязательно содержать список использованных источников и литературы. </w:t>
      </w:r>
    </w:p>
    <w:p w:rsidR="00085494" w:rsidRPr="009E4C1A" w:rsidRDefault="00085494" w:rsidP="004E106C">
      <w:pPr>
        <w:numPr>
          <w:ilvl w:val="0"/>
          <w:numId w:val="1"/>
        </w:numPr>
        <w:tabs>
          <w:tab w:val="left" w:pos="993"/>
          <w:tab w:val="left" w:pos="1134"/>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Выбрать тему для написания контрольной работы (для удобства проверки контрольной работы преподавателем выбирается номер темы, соответствующий номеру зачетки студента).</w:t>
      </w:r>
    </w:p>
    <w:p w:rsidR="00085494" w:rsidRPr="009E4C1A" w:rsidRDefault="00085494" w:rsidP="004E106C">
      <w:pPr>
        <w:numPr>
          <w:ilvl w:val="0"/>
          <w:numId w:val="1"/>
        </w:numPr>
        <w:tabs>
          <w:tab w:val="left" w:pos="993"/>
          <w:tab w:val="left" w:pos="1134"/>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 xml:space="preserve">Затем следует подобрать по выбранной теме литературу, используя список литературы, рекомендуемый преподавателем, каталоги библиотек, систему Интернет, при этом особое внимание следует уделить новым монографиям и научным статьям. </w:t>
      </w:r>
    </w:p>
    <w:p w:rsidR="00085494" w:rsidRDefault="00085494" w:rsidP="004E106C">
      <w:pPr>
        <w:numPr>
          <w:ilvl w:val="0"/>
          <w:numId w:val="1"/>
        </w:numPr>
        <w:tabs>
          <w:tab w:val="left" w:pos="993"/>
          <w:tab w:val="left" w:pos="1134"/>
          <w:tab w:val="left" w:pos="1701"/>
        </w:tabs>
        <w:spacing w:after="0" w:line="240" w:lineRule="auto"/>
        <w:ind w:left="0" w:firstLine="709"/>
        <w:jc w:val="both"/>
        <w:rPr>
          <w:rFonts w:ascii="Times New Roman" w:hAnsi="Times New Roman" w:cs="Times New Roman"/>
          <w:sz w:val="24"/>
          <w:szCs w:val="24"/>
        </w:rPr>
      </w:pPr>
      <w:r w:rsidRPr="009E4C1A">
        <w:rPr>
          <w:rFonts w:ascii="Times New Roman" w:hAnsi="Times New Roman" w:cs="Times New Roman"/>
          <w:sz w:val="24"/>
          <w:szCs w:val="24"/>
        </w:rPr>
        <w:t>После ознакомления с литературой, необходимо разработать предварительный план работы, определив для себя вопросы, требующие длительной проработки. При этом следует помнить, что план должен содержать обязательный минимум пунктов, соответствующих определенным разделам контрольной работы: введению, основной части работы и заключению.</w:t>
      </w:r>
    </w:p>
    <w:p w:rsidR="00085494" w:rsidRPr="0034764F" w:rsidRDefault="00085494" w:rsidP="004E106C">
      <w:pPr>
        <w:spacing w:after="0" w:line="240" w:lineRule="auto"/>
        <w:ind w:firstLine="709"/>
        <w:jc w:val="center"/>
        <w:rPr>
          <w:rFonts w:ascii="Times New Roman" w:hAnsi="Times New Roman" w:cs="Times New Roman"/>
          <w:color w:val="000000"/>
          <w:sz w:val="24"/>
          <w:szCs w:val="24"/>
        </w:rPr>
      </w:pPr>
      <w:r w:rsidRPr="0034764F">
        <w:rPr>
          <w:rFonts w:ascii="Times New Roman" w:hAnsi="Times New Roman" w:cs="Times New Roman"/>
          <w:i/>
          <w:iCs/>
          <w:color w:val="000000"/>
          <w:sz w:val="24"/>
          <w:szCs w:val="24"/>
        </w:rPr>
        <w:t>Требования к оформлению контрольной работы</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На титульном листе работы указывается тема контрольной работы, фамилия, имя, отчество студента, название факультета, номер группы и специальность, а также адрес студента и его место трудоустройства.</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 Текст работы может быть написан от руки разборчивым почерком либо набран на компьютере с соблюдением следующих требований: </w:t>
      </w:r>
      <w:r w:rsidRPr="009E4C1A">
        <w:rPr>
          <w:rFonts w:ascii="Times New Roman" w:hAnsi="Times New Roman" w:cs="Times New Roman"/>
          <w:color w:val="000000"/>
          <w:spacing w:val="3"/>
          <w:sz w:val="24"/>
          <w:szCs w:val="24"/>
        </w:rPr>
        <w:t>записи располагаются с соблюдением абзацных отступов, поля: левое – 3 см; правое – 1 см; верхнее, нижнее – 2 см.</w:t>
      </w:r>
      <w:r w:rsidRPr="009E4C1A">
        <w:rPr>
          <w:rFonts w:ascii="Times New Roman" w:hAnsi="Times New Roman" w:cs="Times New Roman"/>
          <w:color w:val="000000"/>
          <w:spacing w:val="-3"/>
          <w:sz w:val="24"/>
          <w:szCs w:val="24"/>
        </w:rPr>
        <w:t xml:space="preserve"> Не допускается произвольное </w:t>
      </w:r>
      <w:r w:rsidRPr="009E4C1A">
        <w:rPr>
          <w:rFonts w:ascii="Times New Roman" w:hAnsi="Times New Roman" w:cs="Times New Roman"/>
          <w:color w:val="000000"/>
          <w:sz w:val="24"/>
          <w:szCs w:val="24"/>
        </w:rPr>
        <w:t xml:space="preserve">сокращение слов и каких-либо обозначений, не принятых в литературе. </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z w:val="24"/>
          <w:szCs w:val="24"/>
        </w:rPr>
        <w:t xml:space="preserve">Объем работы должен достигать 12-15 страниц печатного текста.  </w:t>
      </w:r>
      <w:r w:rsidRPr="009E4C1A">
        <w:rPr>
          <w:rFonts w:ascii="Times New Roman" w:hAnsi="Times New Roman" w:cs="Times New Roman"/>
          <w:sz w:val="24"/>
          <w:szCs w:val="24"/>
        </w:rPr>
        <w:t>Все страницы работы, кроме титульной, нумеруются.</w:t>
      </w:r>
      <w:r w:rsidRPr="009E4C1A">
        <w:rPr>
          <w:rFonts w:ascii="Times New Roman" w:hAnsi="Times New Roman" w:cs="Times New Roman"/>
          <w:color w:val="000000"/>
          <w:spacing w:val="-1"/>
          <w:sz w:val="24"/>
          <w:szCs w:val="24"/>
        </w:rPr>
        <w:t xml:space="preserve"> </w:t>
      </w:r>
      <w:r w:rsidRPr="009E4C1A">
        <w:rPr>
          <w:rFonts w:ascii="Times New Roman" w:hAnsi="Times New Roman" w:cs="Times New Roman"/>
          <w:sz w:val="24"/>
          <w:szCs w:val="24"/>
        </w:rPr>
        <w:t xml:space="preserve">При использовании компьютера, рукопись следует набирать через 1,5 интервала, шрифтом Times New Roman Cyr или Arial Cyr, размер 14 пт (пунктов), при параметрах страницы: поля — 2,54 см (верхнее, нижнее, левое, правое), от края листа до колонтитулов 1,25 см (верхнего, нижнего), размер бумаги — А4. </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 </w:t>
      </w:r>
      <w:r w:rsidRPr="009E4C1A">
        <w:rPr>
          <w:rFonts w:ascii="Times New Roman" w:hAnsi="Times New Roman" w:cs="Times New Roman"/>
          <w:color w:val="000000"/>
          <w:spacing w:val="2"/>
          <w:sz w:val="24"/>
          <w:szCs w:val="24"/>
        </w:rPr>
        <w:t xml:space="preserve">Цитаты, </w:t>
      </w:r>
      <w:r w:rsidRPr="009E4C1A">
        <w:rPr>
          <w:rFonts w:ascii="Times New Roman" w:hAnsi="Times New Roman" w:cs="Times New Roman"/>
          <w:color w:val="000000"/>
          <w:spacing w:val="9"/>
          <w:sz w:val="24"/>
          <w:szCs w:val="24"/>
        </w:rPr>
        <w:t xml:space="preserve">использованные в тексте, должны быть взяты в кавычки с обязательной </w:t>
      </w:r>
      <w:r w:rsidRPr="009E4C1A">
        <w:rPr>
          <w:rFonts w:ascii="Times New Roman" w:hAnsi="Times New Roman" w:cs="Times New Roman"/>
          <w:color w:val="000000"/>
          <w:spacing w:val="3"/>
          <w:sz w:val="24"/>
          <w:szCs w:val="24"/>
        </w:rPr>
        <w:t xml:space="preserve">ссылкой на источник. Ссылки должны быть номерными (в квадратных скобках: </w:t>
      </w:r>
      <w:r w:rsidRPr="009E4C1A">
        <w:rPr>
          <w:rFonts w:ascii="Times New Roman" w:hAnsi="Times New Roman" w:cs="Times New Roman"/>
          <w:color w:val="000000"/>
          <w:sz w:val="24"/>
          <w:szCs w:val="24"/>
        </w:rPr>
        <w:t>порядковый номер источника, страницы).</w:t>
      </w:r>
    </w:p>
    <w:p w:rsidR="00085494" w:rsidRPr="009E4C1A" w:rsidRDefault="00085494" w:rsidP="004E106C">
      <w:pPr>
        <w:numPr>
          <w:ilvl w:val="1"/>
          <w:numId w:val="1"/>
        </w:numPr>
        <w:tabs>
          <w:tab w:val="clear" w:pos="1470"/>
          <w:tab w:val="left" w:pos="993"/>
        </w:tabs>
        <w:spacing w:after="0" w:line="240" w:lineRule="auto"/>
        <w:ind w:left="0" w:firstLine="709"/>
        <w:jc w:val="both"/>
        <w:rPr>
          <w:rFonts w:ascii="Times New Roman" w:hAnsi="Times New Roman" w:cs="Times New Roman"/>
          <w:color w:val="000000"/>
          <w:spacing w:val="-1"/>
          <w:sz w:val="24"/>
          <w:szCs w:val="24"/>
        </w:rPr>
      </w:pPr>
      <w:r w:rsidRPr="009E4C1A">
        <w:rPr>
          <w:rFonts w:ascii="Times New Roman" w:hAnsi="Times New Roman" w:cs="Times New Roman"/>
          <w:color w:val="000000"/>
          <w:spacing w:val="1"/>
          <w:sz w:val="24"/>
          <w:szCs w:val="24"/>
        </w:rPr>
        <w:t xml:space="preserve">Список использованной литературы составляется в алфавитном порядке по </w:t>
      </w:r>
      <w:r w:rsidRPr="009E4C1A">
        <w:rPr>
          <w:rFonts w:ascii="Times New Roman" w:hAnsi="Times New Roman" w:cs="Times New Roman"/>
          <w:color w:val="000000"/>
          <w:sz w:val="24"/>
          <w:szCs w:val="24"/>
        </w:rPr>
        <w:t>первой букве фамилии авторов или названия источников.</w:t>
      </w:r>
      <w:r w:rsidRPr="009E4C1A">
        <w:rPr>
          <w:rFonts w:ascii="Times New Roman" w:hAnsi="Times New Roman" w:cs="Times New Roman"/>
          <w:sz w:val="24"/>
          <w:szCs w:val="24"/>
        </w:rPr>
        <w:t xml:space="preserve"> В него включаются публикации, имеющие методологическое значение, и специальная литература, которая используется в данном реферате. Источники и литература в списке располагаются в следующем порядке:</w:t>
      </w:r>
    </w:p>
    <w:p w:rsidR="00085494" w:rsidRPr="009E4C1A" w:rsidRDefault="00085494" w:rsidP="004E106C">
      <w:pPr>
        <w:tabs>
          <w:tab w:val="left" w:pos="993"/>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официальные документы (в хронологическом порядке);</w:t>
      </w:r>
    </w:p>
    <w:p w:rsidR="00085494" w:rsidRPr="009E4C1A" w:rsidRDefault="00085494" w:rsidP="004E106C">
      <w:pPr>
        <w:tabs>
          <w:tab w:val="left" w:pos="993"/>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книги, брошюры (в алфавитном порядке);</w:t>
      </w:r>
    </w:p>
    <w:p w:rsidR="00085494" w:rsidRPr="009E4C1A" w:rsidRDefault="00085494" w:rsidP="004E106C">
      <w:pPr>
        <w:tabs>
          <w:tab w:val="left" w:pos="993"/>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lastRenderedPageBreak/>
        <w:t>• материалы периодической печати (в алфавитном порядке);</w:t>
      </w:r>
    </w:p>
    <w:p w:rsidR="00085494" w:rsidRDefault="00085494" w:rsidP="004E106C">
      <w:pPr>
        <w:tabs>
          <w:tab w:val="num" w:pos="720"/>
        </w:tabs>
        <w:spacing w:after="0" w:line="240" w:lineRule="auto"/>
        <w:ind w:firstLine="709"/>
        <w:jc w:val="both"/>
        <w:rPr>
          <w:rFonts w:ascii="Times New Roman" w:hAnsi="Times New Roman" w:cs="Times New Roman"/>
          <w:sz w:val="24"/>
          <w:szCs w:val="24"/>
        </w:rPr>
      </w:pPr>
      <w:r w:rsidRPr="009E4C1A">
        <w:rPr>
          <w:rFonts w:ascii="Times New Roman" w:hAnsi="Times New Roman" w:cs="Times New Roman"/>
          <w:sz w:val="24"/>
          <w:szCs w:val="24"/>
        </w:rPr>
        <w:t>• литература на иностранных языках (в алфавитном порядке).</w:t>
      </w:r>
    </w:p>
    <w:p w:rsidR="00085494" w:rsidRPr="009E4C1A" w:rsidRDefault="00085494" w:rsidP="004E106C">
      <w:pPr>
        <w:tabs>
          <w:tab w:val="num" w:pos="720"/>
        </w:tabs>
        <w:spacing w:after="0" w:line="240" w:lineRule="auto"/>
        <w:ind w:firstLine="709"/>
        <w:jc w:val="both"/>
        <w:rPr>
          <w:rFonts w:ascii="Times New Roman" w:hAnsi="Times New Roman" w:cs="Times New Roman"/>
          <w:sz w:val="24"/>
          <w:szCs w:val="24"/>
        </w:rPr>
      </w:pPr>
    </w:p>
    <w:p w:rsidR="00085494" w:rsidRPr="009E4C1A" w:rsidRDefault="00085494" w:rsidP="004E106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Темы ко</w:t>
      </w:r>
      <w:r w:rsidRPr="009E4C1A">
        <w:rPr>
          <w:rFonts w:ascii="Times New Roman" w:hAnsi="Times New Roman" w:cs="Times New Roman"/>
          <w:b/>
          <w:sz w:val="24"/>
          <w:szCs w:val="24"/>
        </w:rPr>
        <w:t>нтрольных работ по дисциплине</w:t>
      </w:r>
      <w:r>
        <w:rPr>
          <w:rFonts w:ascii="Times New Roman" w:hAnsi="Times New Roman" w:cs="Times New Roman"/>
          <w:b/>
          <w:sz w:val="24"/>
          <w:szCs w:val="24"/>
        </w:rPr>
        <w:t xml:space="preserve">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E91077">
        <w:rPr>
          <w:rFonts w:ascii="Times New Roman" w:hAnsi="Times New Roman" w:cs="Times New Roman"/>
          <w:color w:val="000000"/>
          <w:sz w:val="24"/>
          <w:szCs w:val="24"/>
          <w:lang w:eastAsia="ru-RU"/>
        </w:rPr>
        <w:t xml:space="preserve">ризнаки информационного общества.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w:t>
      </w:r>
      <w:r w:rsidRPr="00E91077">
        <w:rPr>
          <w:rFonts w:ascii="Times New Roman" w:hAnsi="Times New Roman" w:cs="Times New Roman"/>
          <w:color w:val="000000"/>
          <w:sz w:val="24"/>
          <w:szCs w:val="24"/>
          <w:lang w:eastAsia="ru-RU"/>
        </w:rPr>
        <w:t xml:space="preserve">новные периоды развития информационных технологий.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Роль</w:t>
      </w:r>
      <w:r w:rsidRPr="00E91077">
        <w:rPr>
          <w:rFonts w:ascii="Times New Roman" w:hAnsi="Times New Roman" w:cs="Times New Roman"/>
          <w:color w:val="000000"/>
          <w:sz w:val="24"/>
          <w:szCs w:val="24"/>
          <w:lang w:eastAsia="ru-RU"/>
        </w:rPr>
        <w:t xml:space="preserve"> информация в современном обществе. </w:t>
      </w:r>
    </w:p>
    <w:p w:rsidR="00085494"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Влияние</w:t>
      </w:r>
      <w:r w:rsidRPr="00E91077">
        <w:rPr>
          <w:rFonts w:ascii="Times New Roman" w:hAnsi="Times New Roman" w:cs="Times New Roman"/>
          <w:color w:val="000000"/>
          <w:sz w:val="24"/>
          <w:szCs w:val="24"/>
          <w:lang w:eastAsia="ru-RU"/>
        </w:rPr>
        <w:t xml:space="preserve"> информатизаци</w:t>
      </w:r>
      <w:r>
        <w:rPr>
          <w:rFonts w:ascii="Times New Roman" w:hAnsi="Times New Roman" w:cs="Times New Roman"/>
          <w:color w:val="000000"/>
          <w:sz w:val="24"/>
          <w:szCs w:val="24"/>
          <w:lang w:eastAsia="ru-RU"/>
        </w:rPr>
        <w:t>и</w:t>
      </w:r>
      <w:r w:rsidRPr="00E91077">
        <w:rPr>
          <w:rFonts w:ascii="Times New Roman" w:hAnsi="Times New Roman" w:cs="Times New Roman"/>
          <w:color w:val="000000"/>
          <w:sz w:val="24"/>
          <w:szCs w:val="24"/>
          <w:lang w:eastAsia="ru-RU"/>
        </w:rPr>
        <w:t xml:space="preserve"> общества на </w:t>
      </w:r>
      <w:r>
        <w:rPr>
          <w:rFonts w:ascii="Times New Roman" w:hAnsi="Times New Roman" w:cs="Times New Roman"/>
          <w:color w:val="000000"/>
          <w:sz w:val="24"/>
          <w:szCs w:val="24"/>
          <w:lang w:eastAsia="ru-RU"/>
        </w:rPr>
        <w:t>структуру современных профессий.</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сновные ценности и нормы профессиональной этики разрабо</w:t>
      </w:r>
      <w:r>
        <w:rPr>
          <w:rFonts w:ascii="Times New Roman" w:hAnsi="Times New Roman" w:cs="Times New Roman"/>
          <w:color w:val="000000"/>
          <w:sz w:val="24"/>
          <w:szCs w:val="24"/>
          <w:lang w:eastAsia="ru-RU"/>
        </w:rPr>
        <w:t>тчиков программного обеспечения</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 xml:space="preserve">собенности современных информационно-коммуникационных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С</w:t>
      </w:r>
      <w:r w:rsidRPr="00E91077">
        <w:rPr>
          <w:rFonts w:ascii="Times New Roman" w:hAnsi="Times New Roman" w:cs="Times New Roman"/>
          <w:color w:val="000000"/>
          <w:sz w:val="24"/>
          <w:szCs w:val="24"/>
          <w:lang w:eastAsia="ru-RU"/>
        </w:rPr>
        <w:t xml:space="preserve">феры деятельности </w:t>
      </w:r>
      <w:r>
        <w:rPr>
          <w:rFonts w:ascii="Times New Roman" w:hAnsi="Times New Roman" w:cs="Times New Roman"/>
          <w:color w:val="000000"/>
          <w:sz w:val="24"/>
          <w:szCs w:val="24"/>
          <w:lang w:eastAsia="ru-RU"/>
        </w:rPr>
        <w:t xml:space="preserve">«информационной этики»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Принцип</w:t>
      </w:r>
      <w:r w:rsidRPr="00E91077">
        <w:rPr>
          <w:rFonts w:ascii="Times New Roman" w:hAnsi="Times New Roman" w:cs="Times New Roman"/>
          <w:color w:val="000000"/>
          <w:sz w:val="24"/>
          <w:szCs w:val="24"/>
          <w:lang w:eastAsia="ru-RU"/>
        </w:rPr>
        <w:t xml:space="preserve"> «свободы доступа к информации»</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Н</w:t>
      </w:r>
      <w:r w:rsidRPr="00E91077">
        <w:rPr>
          <w:rFonts w:ascii="Times New Roman" w:hAnsi="Times New Roman" w:cs="Times New Roman"/>
          <w:color w:val="000000"/>
          <w:sz w:val="24"/>
          <w:szCs w:val="24"/>
          <w:lang w:eastAsia="ru-RU"/>
        </w:rPr>
        <w:t>овые возможности личности п</w:t>
      </w:r>
      <w:r>
        <w:rPr>
          <w:rFonts w:ascii="Times New Roman" w:hAnsi="Times New Roman" w:cs="Times New Roman"/>
          <w:color w:val="000000"/>
          <w:sz w:val="24"/>
          <w:szCs w:val="24"/>
          <w:lang w:eastAsia="ru-RU"/>
        </w:rPr>
        <w:t xml:space="preserve">и развитие </w:t>
      </w:r>
      <w:r w:rsidRPr="00E91077">
        <w:rPr>
          <w:rFonts w:ascii="Times New Roman" w:hAnsi="Times New Roman" w:cs="Times New Roman"/>
          <w:color w:val="000000"/>
          <w:sz w:val="24"/>
          <w:szCs w:val="24"/>
          <w:lang w:eastAsia="ru-RU"/>
        </w:rPr>
        <w:t>современны</w:t>
      </w:r>
      <w:r>
        <w:rPr>
          <w:rFonts w:ascii="Times New Roman" w:hAnsi="Times New Roman" w:cs="Times New Roman"/>
          <w:color w:val="000000"/>
          <w:sz w:val="24"/>
          <w:szCs w:val="24"/>
          <w:lang w:eastAsia="ru-RU"/>
        </w:rPr>
        <w:t>х</w:t>
      </w:r>
      <w:r w:rsidRPr="00E91077">
        <w:rPr>
          <w:rFonts w:ascii="Times New Roman" w:hAnsi="Times New Roman" w:cs="Times New Roman"/>
          <w:color w:val="000000"/>
          <w:sz w:val="24"/>
          <w:szCs w:val="24"/>
          <w:lang w:eastAsia="ru-RU"/>
        </w:rPr>
        <w:t xml:space="preserve"> информационны</w:t>
      </w:r>
      <w:r>
        <w:rPr>
          <w:rFonts w:ascii="Times New Roman" w:hAnsi="Times New Roman" w:cs="Times New Roman"/>
          <w:color w:val="000000"/>
          <w:sz w:val="24"/>
          <w:szCs w:val="24"/>
          <w:lang w:eastAsia="ru-RU"/>
        </w:rPr>
        <w:t xml:space="preserve">х </w:t>
      </w:r>
      <w:r w:rsidRPr="00E91077">
        <w:rPr>
          <w:rFonts w:ascii="Times New Roman" w:hAnsi="Times New Roman" w:cs="Times New Roman"/>
          <w:color w:val="000000"/>
          <w:sz w:val="24"/>
          <w:szCs w:val="24"/>
          <w:lang w:eastAsia="ru-RU"/>
        </w:rPr>
        <w:t>технологи</w:t>
      </w:r>
      <w:r>
        <w:rPr>
          <w:rFonts w:ascii="Times New Roman" w:hAnsi="Times New Roman" w:cs="Times New Roman"/>
          <w:color w:val="000000"/>
          <w:sz w:val="24"/>
          <w:szCs w:val="24"/>
          <w:lang w:eastAsia="ru-RU"/>
        </w:rPr>
        <w:t>й</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С</w:t>
      </w:r>
      <w:r w:rsidRPr="00E91077">
        <w:rPr>
          <w:rFonts w:ascii="Times New Roman" w:hAnsi="Times New Roman" w:cs="Times New Roman"/>
          <w:color w:val="000000"/>
          <w:sz w:val="24"/>
          <w:szCs w:val="24"/>
          <w:lang w:eastAsia="ru-RU"/>
        </w:rPr>
        <w:t>пецифика соблюдения авторских прав в Интернете</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Международные кодексы о свободе доступа к информации: их моральное и социокультурное значение.</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 Компьютерные преступления: виды, причины появления и возможности противодействия.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Виды виртуальной коммуникации; их положительные и отрицательные черты с точки зрения мор</w:t>
      </w:r>
      <w:r>
        <w:rPr>
          <w:rFonts w:ascii="Times New Roman" w:hAnsi="Times New Roman" w:cs="Times New Roman"/>
          <w:color w:val="000000"/>
          <w:sz w:val="24"/>
          <w:szCs w:val="24"/>
          <w:lang w:eastAsia="ru-RU"/>
        </w:rPr>
        <w:t xml:space="preserve">альной оценки.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сновные направления влияния информационных технологий на р</w:t>
      </w:r>
      <w:r>
        <w:rPr>
          <w:rFonts w:ascii="Times New Roman" w:hAnsi="Times New Roman" w:cs="Times New Roman"/>
          <w:color w:val="000000"/>
          <w:sz w:val="24"/>
          <w:szCs w:val="24"/>
          <w:lang w:eastAsia="ru-RU"/>
        </w:rPr>
        <w:t xml:space="preserve">азвитие экономики.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собенности профессионального кодекса специалиста в сфере информа</w:t>
      </w:r>
      <w:r>
        <w:rPr>
          <w:rFonts w:ascii="Times New Roman" w:hAnsi="Times New Roman" w:cs="Times New Roman"/>
          <w:color w:val="000000"/>
          <w:sz w:val="24"/>
          <w:szCs w:val="24"/>
          <w:lang w:eastAsia="ru-RU"/>
        </w:rPr>
        <w:t xml:space="preserve">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сновные виды взаимодействий, регулируемые профессиональным кодексом специалиста в сфере информа</w:t>
      </w:r>
      <w:r>
        <w:rPr>
          <w:rFonts w:ascii="Times New Roman" w:hAnsi="Times New Roman" w:cs="Times New Roman"/>
          <w:color w:val="000000"/>
          <w:sz w:val="24"/>
          <w:szCs w:val="24"/>
          <w:lang w:eastAsia="ru-RU"/>
        </w:rPr>
        <w:t xml:space="preserve">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П</w:t>
      </w:r>
      <w:r w:rsidRPr="00E91077">
        <w:rPr>
          <w:rFonts w:ascii="Times New Roman" w:hAnsi="Times New Roman" w:cs="Times New Roman"/>
          <w:color w:val="000000"/>
          <w:sz w:val="24"/>
          <w:szCs w:val="24"/>
          <w:lang w:eastAsia="ru-RU"/>
        </w:rPr>
        <w:t xml:space="preserve">роблемы и особенности глобализации в условиях информационного общества.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О</w:t>
      </w:r>
      <w:r w:rsidRPr="00E91077">
        <w:rPr>
          <w:rFonts w:ascii="Times New Roman" w:hAnsi="Times New Roman" w:cs="Times New Roman"/>
          <w:color w:val="000000"/>
          <w:sz w:val="24"/>
          <w:szCs w:val="24"/>
          <w:lang w:eastAsia="ru-RU"/>
        </w:rPr>
        <w:t xml:space="preserve">сновные социальные проблемы, появившиеся в условиях широкого применения информационных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 xml:space="preserve">Факторы, повышающие риски применения информационных технологий. </w:t>
      </w:r>
    </w:p>
    <w:p w:rsidR="00085494" w:rsidRPr="00E91077" w:rsidRDefault="00085494" w:rsidP="004E106C">
      <w:pPr>
        <w:numPr>
          <w:ilvl w:val="0"/>
          <w:numId w:val="2"/>
        </w:numPr>
        <w:tabs>
          <w:tab w:val="clear" w:pos="502"/>
          <w:tab w:val="num" w:pos="1134"/>
        </w:tabs>
        <w:spacing w:after="0" w:line="240" w:lineRule="auto"/>
        <w:ind w:left="0" w:firstLine="709"/>
        <w:jc w:val="both"/>
        <w:rPr>
          <w:rFonts w:ascii="Times New Roman" w:hAnsi="Times New Roman" w:cs="Times New Roman"/>
          <w:sz w:val="24"/>
          <w:szCs w:val="24"/>
        </w:rPr>
      </w:pPr>
      <w:r w:rsidRPr="00E91077">
        <w:rPr>
          <w:rFonts w:ascii="Times New Roman" w:hAnsi="Times New Roman" w:cs="Times New Roman"/>
          <w:color w:val="000000"/>
          <w:sz w:val="24"/>
          <w:szCs w:val="24"/>
          <w:lang w:eastAsia="ru-RU"/>
        </w:rPr>
        <w:t>Свобода сам</w:t>
      </w:r>
      <w:r>
        <w:rPr>
          <w:rFonts w:ascii="Times New Roman" w:hAnsi="Times New Roman" w:cs="Times New Roman"/>
          <w:color w:val="000000"/>
          <w:sz w:val="24"/>
          <w:szCs w:val="24"/>
          <w:lang w:eastAsia="ru-RU"/>
        </w:rPr>
        <w:t>овыражения в киберпространстве</w:t>
      </w:r>
    </w:p>
    <w:p w:rsidR="0034764F" w:rsidRPr="00AE4716" w:rsidRDefault="0034764F" w:rsidP="0034764F">
      <w:pPr>
        <w:widowControl w:val="0"/>
        <w:tabs>
          <w:tab w:val="left" w:pos="709"/>
        </w:tabs>
        <w:spacing w:after="0" w:line="240" w:lineRule="auto"/>
        <w:ind w:firstLine="709"/>
        <w:contextualSpacing/>
        <w:jc w:val="both"/>
        <w:rPr>
          <w:rFonts w:ascii="Times New Roman" w:hAnsi="Times New Roman" w:cs="Times New Roman"/>
          <w:sz w:val="24"/>
          <w:szCs w:val="24"/>
        </w:rPr>
      </w:pPr>
      <w:r w:rsidRPr="00AE4716">
        <w:rPr>
          <w:rFonts w:ascii="Times New Roman" w:hAnsi="Times New Roman" w:cs="Times New Roman"/>
          <w:sz w:val="24"/>
          <w:szCs w:val="24"/>
        </w:rPr>
        <w:t>Методические указания по выполнению учебной работы размещены в электронной образовательной среде академии</w:t>
      </w:r>
    </w:p>
    <w:p w:rsidR="0034764F" w:rsidRPr="00AE4716" w:rsidRDefault="0034764F" w:rsidP="0034764F">
      <w:pPr>
        <w:widowControl w:val="0"/>
        <w:tabs>
          <w:tab w:val="left" w:pos="709"/>
        </w:tabs>
        <w:spacing w:after="0" w:line="240" w:lineRule="auto"/>
        <w:ind w:firstLine="709"/>
        <w:jc w:val="both"/>
        <w:rPr>
          <w:rFonts w:ascii="Times New Roman" w:hAnsi="Times New Roman" w:cs="Times New Roman"/>
          <w:sz w:val="24"/>
          <w:szCs w:val="24"/>
        </w:rPr>
      </w:pPr>
      <w:r w:rsidRPr="00AE4716">
        <w:rPr>
          <w:rFonts w:ascii="Times New Roman" w:hAnsi="Times New Roman" w:cs="Times New Roman"/>
          <w:sz w:val="24"/>
          <w:szCs w:val="24"/>
        </w:rPr>
        <w:t>Организация деятельности обучающихся по видам учебных занятий по дисциплине представлена в таблице 1</w:t>
      </w:r>
      <w:r>
        <w:rPr>
          <w:rFonts w:ascii="Times New Roman" w:hAnsi="Times New Roman" w:cs="Times New Roman"/>
          <w:sz w:val="24"/>
          <w:szCs w:val="24"/>
        </w:rPr>
        <w:t>5</w:t>
      </w:r>
      <w:r w:rsidRPr="00AE4716">
        <w:rPr>
          <w:rFonts w:ascii="Times New Roman" w:hAnsi="Times New Roman" w:cs="Times New Roman"/>
          <w:sz w:val="24"/>
          <w:szCs w:val="24"/>
        </w:rPr>
        <w:t>.</w:t>
      </w:r>
    </w:p>
    <w:p w:rsidR="0034764F" w:rsidRPr="00AE4716" w:rsidRDefault="0034764F" w:rsidP="0034764F">
      <w:pPr>
        <w:widowControl w:val="0"/>
        <w:spacing w:after="0" w:line="240" w:lineRule="auto"/>
        <w:ind w:left="1560" w:hanging="1560"/>
        <w:jc w:val="both"/>
        <w:rPr>
          <w:rFonts w:ascii="Times New Roman" w:hAnsi="Times New Roman" w:cs="Times New Roman"/>
          <w:sz w:val="24"/>
          <w:szCs w:val="24"/>
        </w:rPr>
      </w:pPr>
    </w:p>
    <w:p w:rsidR="0034764F" w:rsidRPr="00AE4716" w:rsidRDefault="0034764F" w:rsidP="0034764F">
      <w:pPr>
        <w:widowControl w:val="0"/>
        <w:spacing w:after="0" w:line="240" w:lineRule="auto"/>
        <w:ind w:left="1701" w:hanging="1701"/>
        <w:jc w:val="both"/>
        <w:rPr>
          <w:rFonts w:ascii="Times New Roman" w:hAnsi="Times New Roman" w:cs="Times New Roman"/>
          <w:sz w:val="24"/>
          <w:szCs w:val="24"/>
        </w:rPr>
      </w:pPr>
      <w:r w:rsidRPr="00AE4716">
        <w:rPr>
          <w:rFonts w:ascii="Times New Roman" w:hAnsi="Times New Roman" w:cs="Times New Roman"/>
          <w:sz w:val="24"/>
          <w:szCs w:val="24"/>
        </w:rPr>
        <w:t>Таблица 1</w:t>
      </w:r>
      <w:r>
        <w:rPr>
          <w:rFonts w:ascii="Times New Roman" w:hAnsi="Times New Roman" w:cs="Times New Roman"/>
          <w:sz w:val="24"/>
          <w:szCs w:val="24"/>
        </w:rPr>
        <w:t xml:space="preserve">5 - </w:t>
      </w:r>
      <w:r w:rsidRPr="00AE4716">
        <w:rPr>
          <w:rFonts w:ascii="Times New Roman" w:hAnsi="Times New Roman" w:cs="Times New Roman"/>
          <w:sz w:val="24"/>
          <w:szCs w:val="24"/>
        </w:rPr>
        <w:t xml:space="preserve">Организация деятельности обучающихся по видам учебных занятий по дисциплине </w:t>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520"/>
      </w:tblGrid>
      <w:tr w:rsidR="0034764F" w:rsidRPr="00AE4716" w:rsidTr="0034764F">
        <w:trPr>
          <w:tblHeader/>
        </w:trPr>
        <w:tc>
          <w:tcPr>
            <w:tcW w:w="2506" w:type="dxa"/>
            <w:shd w:val="clear" w:color="auto" w:fill="auto"/>
            <w:vAlign w:val="center"/>
          </w:tcPr>
          <w:p w:rsidR="0034764F" w:rsidRPr="00AE4716" w:rsidRDefault="0034764F" w:rsidP="00737517">
            <w:pPr>
              <w:spacing w:after="0" w:line="240" w:lineRule="auto"/>
              <w:jc w:val="center"/>
              <w:rPr>
                <w:rFonts w:ascii="Times New Roman" w:hAnsi="Times New Roman" w:cs="Times New Roman"/>
                <w:sz w:val="24"/>
                <w:szCs w:val="24"/>
              </w:rPr>
            </w:pPr>
            <w:r w:rsidRPr="00AE4716">
              <w:rPr>
                <w:rFonts w:ascii="Times New Roman" w:hAnsi="Times New Roman" w:cs="Times New Roman"/>
                <w:sz w:val="24"/>
                <w:szCs w:val="24"/>
              </w:rPr>
              <w:t>Вид учебных занятий, работ</w:t>
            </w:r>
          </w:p>
        </w:tc>
        <w:tc>
          <w:tcPr>
            <w:tcW w:w="7520" w:type="dxa"/>
            <w:shd w:val="clear" w:color="auto" w:fill="auto"/>
            <w:vAlign w:val="center"/>
          </w:tcPr>
          <w:p w:rsidR="0034764F" w:rsidRPr="00AE4716" w:rsidRDefault="0034764F" w:rsidP="00737517">
            <w:pPr>
              <w:spacing w:after="0" w:line="240" w:lineRule="auto"/>
              <w:jc w:val="center"/>
              <w:rPr>
                <w:rFonts w:ascii="Times New Roman" w:hAnsi="Times New Roman" w:cs="Times New Roman"/>
                <w:sz w:val="24"/>
                <w:szCs w:val="24"/>
              </w:rPr>
            </w:pPr>
            <w:r w:rsidRPr="00AE4716">
              <w:rPr>
                <w:rFonts w:ascii="Times New Roman" w:hAnsi="Times New Roman" w:cs="Times New Roman"/>
                <w:sz w:val="24"/>
                <w:szCs w:val="24"/>
              </w:rPr>
              <w:t>Организация деятельности обучающегося</w:t>
            </w:r>
          </w:p>
        </w:tc>
      </w:tr>
      <w:tr w:rsidR="0034764F" w:rsidRPr="00AE4716" w:rsidTr="00737517">
        <w:tc>
          <w:tcPr>
            <w:tcW w:w="2506" w:type="dxa"/>
            <w:shd w:val="clear" w:color="auto" w:fill="auto"/>
          </w:tcPr>
          <w:p w:rsidR="0034764F" w:rsidRPr="00AE4716" w:rsidRDefault="0034764F" w:rsidP="00737517">
            <w:pPr>
              <w:spacing w:after="0" w:line="240" w:lineRule="auto"/>
              <w:rPr>
                <w:rFonts w:ascii="Times New Roman" w:hAnsi="Times New Roman" w:cs="Times New Roman"/>
                <w:sz w:val="24"/>
                <w:szCs w:val="24"/>
              </w:rPr>
            </w:pPr>
            <w:r w:rsidRPr="00AE4716">
              <w:rPr>
                <w:rFonts w:ascii="Times New Roman" w:hAnsi="Times New Roman" w:cs="Times New Roman"/>
                <w:sz w:val="24"/>
                <w:szCs w:val="24"/>
              </w:rPr>
              <w:t>Лекция</w:t>
            </w:r>
          </w:p>
        </w:tc>
        <w:tc>
          <w:tcPr>
            <w:tcW w:w="7520" w:type="dxa"/>
            <w:shd w:val="clear" w:color="auto" w:fill="auto"/>
          </w:tcPr>
          <w:p w:rsidR="0034764F" w:rsidRPr="00AE4716" w:rsidRDefault="0034764F" w:rsidP="00737517">
            <w:pPr>
              <w:spacing w:after="0" w:line="240" w:lineRule="auto"/>
              <w:jc w:val="both"/>
              <w:rPr>
                <w:rFonts w:ascii="Times New Roman" w:hAnsi="Times New Roman" w:cs="Times New Roman"/>
                <w:sz w:val="24"/>
                <w:szCs w:val="24"/>
              </w:rPr>
            </w:pPr>
            <w:r w:rsidRPr="00AE4716">
              <w:rPr>
                <w:rFonts w:ascii="Times New Roman" w:hAnsi="Times New Roman" w:cs="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34764F" w:rsidRPr="00AE4716" w:rsidTr="00737517">
        <w:trPr>
          <w:trHeight w:val="1371"/>
        </w:trPr>
        <w:tc>
          <w:tcPr>
            <w:tcW w:w="2506" w:type="dxa"/>
            <w:shd w:val="clear" w:color="auto" w:fill="auto"/>
          </w:tcPr>
          <w:p w:rsidR="0034764F" w:rsidRPr="00AE4716" w:rsidRDefault="0034764F" w:rsidP="00737517">
            <w:pPr>
              <w:spacing w:after="0" w:line="240" w:lineRule="auto"/>
              <w:rPr>
                <w:rFonts w:ascii="Times New Roman" w:hAnsi="Times New Roman" w:cs="Times New Roman"/>
                <w:sz w:val="24"/>
                <w:szCs w:val="24"/>
              </w:rPr>
            </w:pPr>
            <w:r w:rsidRPr="00AE4716">
              <w:rPr>
                <w:rFonts w:ascii="Times New Roman" w:hAnsi="Times New Roman" w:cs="Times New Roman"/>
                <w:sz w:val="24"/>
                <w:szCs w:val="24"/>
              </w:rPr>
              <w:lastRenderedPageBreak/>
              <w:t>Практические занятия</w:t>
            </w:r>
          </w:p>
        </w:tc>
        <w:tc>
          <w:tcPr>
            <w:tcW w:w="7520" w:type="dxa"/>
            <w:shd w:val="clear" w:color="auto" w:fill="auto"/>
          </w:tcPr>
          <w:p w:rsidR="0034764F" w:rsidRPr="00AE4716" w:rsidRDefault="0034764F" w:rsidP="00737517">
            <w:pPr>
              <w:spacing w:after="0" w:line="240" w:lineRule="auto"/>
              <w:jc w:val="both"/>
              <w:rPr>
                <w:rFonts w:ascii="Times New Roman" w:hAnsi="Times New Roman" w:cs="Times New Roman"/>
                <w:sz w:val="24"/>
                <w:szCs w:val="24"/>
              </w:rPr>
            </w:pPr>
            <w:r w:rsidRPr="00AE4716">
              <w:rPr>
                <w:rFonts w:ascii="Times New Roman" w:hAnsi="Times New Roman" w:cs="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34764F" w:rsidRPr="00AE4716" w:rsidTr="00737517">
        <w:tc>
          <w:tcPr>
            <w:tcW w:w="2506" w:type="dxa"/>
            <w:shd w:val="clear" w:color="auto" w:fill="auto"/>
          </w:tcPr>
          <w:p w:rsidR="0034764F" w:rsidRPr="00AE4716" w:rsidRDefault="0034764F" w:rsidP="00737517">
            <w:pPr>
              <w:spacing w:after="0" w:line="240" w:lineRule="auto"/>
              <w:rPr>
                <w:rFonts w:ascii="Times New Roman" w:hAnsi="Times New Roman" w:cs="Times New Roman"/>
                <w:sz w:val="24"/>
                <w:szCs w:val="24"/>
              </w:rPr>
            </w:pPr>
            <w:r w:rsidRPr="00AE4716">
              <w:rPr>
                <w:rFonts w:ascii="Times New Roman" w:hAnsi="Times New Roman" w:cs="Times New Roman"/>
                <w:sz w:val="24"/>
                <w:szCs w:val="24"/>
              </w:rPr>
              <w:t>Самостоятельная работа</w:t>
            </w:r>
          </w:p>
        </w:tc>
        <w:tc>
          <w:tcPr>
            <w:tcW w:w="7520" w:type="dxa"/>
            <w:shd w:val="clear" w:color="auto" w:fill="auto"/>
          </w:tcPr>
          <w:p w:rsidR="0034764F" w:rsidRPr="00AE4716" w:rsidRDefault="0034764F" w:rsidP="00737517">
            <w:pPr>
              <w:spacing w:after="0" w:line="240" w:lineRule="auto"/>
              <w:jc w:val="both"/>
              <w:rPr>
                <w:rFonts w:ascii="Times New Roman" w:hAnsi="Times New Roman" w:cs="Times New Roman"/>
                <w:sz w:val="24"/>
                <w:szCs w:val="24"/>
              </w:rPr>
            </w:pPr>
            <w:r w:rsidRPr="00AE4716">
              <w:rPr>
                <w:rFonts w:ascii="Times New Roman" w:hAnsi="Times New Roman" w:cs="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34764F" w:rsidRDefault="0034764F" w:rsidP="004E106C">
      <w:pPr>
        <w:spacing w:after="0" w:line="240" w:lineRule="auto"/>
        <w:ind w:firstLine="709"/>
        <w:jc w:val="center"/>
        <w:rPr>
          <w:rFonts w:ascii="Times New Roman" w:hAnsi="Times New Roman" w:cs="Times New Roman"/>
          <w:sz w:val="24"/>
          <w:szCs w:val="24"/>
        </w:rPr>
      </w:pPr>
    </w:p>
    <w:p w:rsidR="00085494" w:rsidRDefault="00085494" w:rsidP="0034764F">
      <w:pPr>
        <w:pStyle w:val="ad"/>
        <w:tabs>
          <w:tab w:val="clear" w:pos="720"/>
        </w:tabs>
        <w:spacing w:line="240" w:lineRule="auto"/>
        <w:ind w:left="0" w:firstLine="709"/>
        <w:jc w:val="center"/>
        <w:outlineLvl w:val="1"/>
        <w:rPr>
          <w:b/>
          <w:bCs/>
        </w:rPr>
      </w:pPr>
      <w:bookmarkStart w:id="19" w:name="_Toc26741785"/>
      <w:r>
        <w:rPr>
          <w:b/>
          <w:bCs/>
        </w:rPr>
        <w:t>7.</w:t>
      </w:r>
      <w:r w:rsidR="0034764F">
        <w:rPr>
          <w:b/>
          <w:bCs/>
        </w:rPr>
        <w:t>6</w:t>
      </w:r>
      <w:r>
        <w:rPr>
          <w:b/>
          <w:bCs/>
        </w:rPr>
        <w:t xml:space="preserve"> Программное обеспеч</w:t>
      </w:r>
      <w:r w:rsidR="0034764F">
        <w:rPr>
          <w:b/>
          <w:bCs/>
        </w:rPr>
        <w:t>ение</w:t>
      </w:r>
      <w:bookmarkEnd w:id="19"/>
    </w:p>
    <w:p w:rsidR="004E106C" w:rsidRDefault="004E106C" w:rsidP="004E106C">
      <w:pPr>
        <w:spacing w:after="0" w:line="240" w:lineRule="auto"/>
        <w:ind w:firstLine="709"/>
        <w:jc w:val="both"/>
        <w:rPr>
          <w:rFonts w:ascii="Times New Roman" w:hAnsi="Times New Roman"/>
          <w:sz w:val="24"/>
        </w:rPr>
      </w:pPr>
    </w:p>
    <w:p w:rsidR="00907C1D" w:rsidRDefault="00907C1D" w:rsidP="004E106C">
      <w:pPr>
        <w:spacing w:after="0" w:line="240" w:lineRule="auto"/>
        <w:ind w:firstLine="709"/>
        <w:jc w:val="both"/>
        <w:rPr>
          <w:rFonts w:ascii="Times New Roman" w:hAnsi="Times New Roman"/>
          <w:sz w:val="24"/>
        </w:rPr>
      </w:pPr>
      <w:r>
        <w:rPr>
          <w:rFonts w:ascii="Times New Roman" w:hAnsi="Times New Roman"/>
          <w:sz w:val="24"/>
        </w:rPr>
        <w:t xml:space="preserve">Преподавание и подготовка студентов предполагает использование стандартного программного обеспечения для персонального компьютера во время самоподготовки: </w:t>
      </w:r>
    </w:p>
    <w:p w:rsidR="0034764F" w:rsidRPr="0034764F" w:rsidRDefault="0034764F" w:rsidP="0034764F">
      <w:pPr>
        <w:pStyle w:val="a3"/>
        <w:numPr>
          <w:ilvl w:val="0"/>
          <w:numId w:val="9"/>
        </w:numPr>
        <w:tabs>
          <w:tab w:val="left" w:pos="1134"/>
        </w:tabs>
        <w:spacing w:after="0" w:line="240" w:lineRule="auto"/>
        <w:ind w:left="0" w:firstLine="709"/>
        <w:contextualSpacing/>
        <w:jc w:val="both"/>
        <w:rPr>
          <w:rFonts w:ascii="Times New Roman" w:hAnsi="Times New Roman"/>
          <w:sz w:val="24"/>
          <w:szCs w:val="24"/>
          <w:lang w:val="en-US"/>
        </w:rPr>
      </w:pPr>
      <w:r w:rsidRPr="00A93ADD">
        <w:rPr>
          <w:rFonts w:ascii="Times New Roman" w:hAnsi="Times New Roman"/>
          <w:sz w:val="24"/>
          <w:szCs w:val="24"/>
          <w:lang w:eastAsia="ar-SA"/>
        </w:rPr>
        <w:t>ОС</w:t>
      </w:r>
      <w:r w:rsidRPr="00A93ADD">
        <w:rPr>
          <w:rFonts w:ascii="Times New Roman" w:hAnsi="Times New Roman"/>
          <w:sz w:val="24"/>
          <w:szCs w:val="24"/>
          <w:lang w:val="en-US" w:eastAsia="ar-SA"/>
        </w:rPr>
        <w:t xml:space="preserve"> – Windows 10 Pro RUS. </w:t>
      </w:r>
      <w:r w:rsidRPr="00A93ADD">
        <w:rPr>
          <w:rFonts w:ascii="Times New Roman" w:hAnsi="Times New Roman"/>
          <w:sz w:val="24"/>
          <w:szCs w:val="24"/>
          <w:lang w:eastAsia="ar-SA"/>
        </w:rPr>
        <w:t>Подписка</w:t>
      </w:r>
      <w:r w:rsidRPr="00A93ADD">
        <w:rPr>
          <w:rFonts w:ascii="Times New Roman" w:hAnsi="Times New Roman"/>
          <w:sz w:val="24"/>
          <w:szCs w:val="24"/>
          <w:lang w:val="en-US" w:eastAsia="ar-SA"/>
        </w:rPr>
        <w:t xml:space="preserve"> Microsoft Imagine Premium – Invoce № 9554097373 </w:t>
      </w:r>
      <w:r w:rsidRPr="00A93ADD">
        <w:rPr>
          <w:rFonts w:ascii="Times New Roman" w:hAnsi="Times New Roman"/>
          <w:sz w:val="24"/>
          <w:szCs w:val="24"/>
          <w:lang w:eastAsia="ar-SA"/>
        </w:rPr>
        <w:t>от</w:t>
      </w:r>
      <w:r w:rsidRPr="00A93ADD">
        <w:rPr>
          <w:rFonts w:ascii="Times New Roman" w:hAnsi="Times New Roman"/>
          <w:sz w:val="24"/>
          <w:szCs w:val="24"/>
          <w:lang w:val="en-US" w:eastAsia="ar-SA"/>
        </w:rPr>
        <w:t xml:space="preserve"> 22 </w:t>
      </w:r>
      <w:r w:rsidRPr="00A93ADD">
        <w:rPr>
          <w:rFonts w:ascii="Times New Roman" w:hAnsi="Times New Roman"/>
          <w:sz w:val="24"/>
          <w:szCs w:val="24"/>
          <w:lang w:eastAsia="ar-SA"/>
        </w:rPr>
        <w:t>июля</w:t>
      </w:r>
      <w:r w:rsidRPr="00A93ADD">
        <w:rPr>
          <w:rFonts w:ascii="Times New Roman" w:hAnsi="Times New Roman"/>
          <w:sz w:val="24"/>
          <w:szCs w:val="24"/>
          <w:lang w:val="en-US" w:eastAsia="ar-SA"/>
        </w:rPr>
        <w:t xml:space="preserve"> 2019 </w:t>
      </w:r>
      <w:r w:rsidRPr="00A93ADD">
        <w:rPr>
          <w:rFonts w:ascii="Times New Roman" w:hAnsi="Times New Roman"/>
          <w:sz w:val="24"/>
          <w:szCs w:val="24"/>
          <w:lang w:eastAsia="ar-SA"/>
        </w:rPr>
        <w:t>г</w:t>
      </w:r>
      <w:r w:rsidRPr="00A93ADD">
        <w:rPr>
          <w:rFonts w:ascii="Times New Roman" w:hAnsi="Times New Roman"/>
          <w:sz w:val="24"/>
          <w:szCs w:val="24"/>
          <w:lang w:val="en-US" w:eastAsia="ar-SA"/>
        </w:rPr>
        <w:t>.</w:t>
      </w:r>
    </w:p>
    <w:p w:rsidR="0034764F" w:rsidRPr="0034764F" w:rsidRDefault="0034764F" w:rsidP="0034764F">
      <w:pPr>
        <w:pStyle w:val="a3"/>
        <w:numPr>
          <w:ilvl w:val="0"/>
          <w:numId w:val="9"/>
        </w:numPr>
        <w:tabs>
          <w:tab w:val="left" w:pos="1134"/>
        </w:tabs>
        <w:spacing w:after="0" w:line="240" w:lineRule="auto"/>
        <w:ind w:left="0" w:right="-2" w:firstLine="709"/>
        <w:contextualSpacing/>
        <w:jc w:val="both"/>
        <w:rPr>
          <w:rFonts w:ascii="Times New Roman" w:hAnsi="Times New Roman"/>
          <w:sz w:val="24"/>
          <w:szCs w:val="24"/>
          <w:lang w:val="en-US"/>
        </w:rPr>
      </w:pPr>
      <w:r w:rsidRPr="00076619">
        <w:rPr>
          <w:rFonts w:ascii="Times New Roman" w:hAnsi="Times New Roman"/>
          <w:sz w:val="24"/>
          <w:szCs w:val="24"/>
        </w:rPr>
        <w:t>Программное</w:t>
      </w:r>
      <w:r w:rsidRPr="0034764F">
        <w:rPr>
          <w:rFonts w:ascii="Times New Roman" w:hAnsi="Times New Roman"/>
          <w:sz w:val="24"/>
          <w:szCs w:val="24"/>
          <w:lang w:val="en-US"/>
        </w:rPr>
        <w:t xml:space="preserve"> </w:t>
      </w:r>
      <w:r w:rsidRPr="00076619">
        <w:rPr>
          <w:rFonts w:ascii="Times New Roman" w:hAnsi="Times New Roman"/>
          <w:sz w:val="24"/>
          <w:szCs w:val="24"/>
        </w:rPr>
        <w:t>обеспечение</w:t>
      </w:r>
      <w:r w:rsidRPr="0034764F">
        <w:rPr>
          <w:rFonts w:ascii="Times New Roman" w:hAnsi="Times New Roman"/>
          <w:sz w:val="24"/>
          <w:szCs w:val="24"/>
          <w:lang w:val="en-US"/>
        </w:rPr>
        <w:t xml:space="preserve"> </w:t>
      </w:r>
      <w:r w:rsidRPr="00076619">
        <w:rPr>
          <w:rFonts w:ascii="Times New Roman" w:hAnsi="Times New Roman"/>
          <w:sz w:val="24"/>
          <w:szCs w:val="24"/>
        </w:rPr>
        <w:t>по</w:t>
      </w:r>
      <w:r w:rsidRPr="0034764F">
        <w:rPr>
          <w:rFonts w:ascii="Times New Roman" w:hAnsi="Times New Roman"/>
          <w:sz w:val="24"/>
          <w:szCs w:val="24"/>
          <w:lang w:val="en-US"/>
        </w:rPr>
        <w:t xml:space="preserve"> </w:t>
      </w:r>
      <w:r w:rsidRPr="00076619">
        <w:rPr>
          <w:rFonts w:ascii="Times New Roman" w:hAnsi="Times New Roman"/>
          <w:sz w:val="24"/>
          <w:szCs w:val="24"/>
        </w:rPr>
        <w:t>лицензии</w:t>
      </w:r>
      <w:r w:rsidRPr="0034764F">
        <w:rPr>
          <w:rFonts w:ascii="Times New Roman" w:hAnsi="Times New Roman"/>
          <w:sz w:val="24"/>
          <w:szCs w:val="24"/>
          <w:lang w:val="en-US"/>
        </w:rPr>
        <w:t xml:space="preserve"> </w:t>
      </w:r>
      <w:r w:rsidRPr="00076619">
        <w:rPr>
          <w:rFonts w:ascii="Times New Roman" w:hAnsi="Times New Roman"/>
          <w:sz w:val="24"/>
          <w:szCs w:val="24"/>
          <w:lang w:val="en-US"/>
        </w:rPr>
        <w:t>GNU</w:t>
      </w:r>
      <w:r w:rsidRPr="0034764F">
        <w:rPr>
          <w:rFonts w:ascii="Times New Roman" w:hAnsi="Times New Roman"/>
          <w:sz w:val="24"/>
          <w:szCs w:val="24"/>
          <w:lang w:val="en-US"/>
        </w:rPr>
        <w:t xml:space="preserve"> </w:t>
      </w:r>
      <w:r w:rsidRPr="00076619">
        <w:rPr>
          <w:rFonts w:ascii="Times New Roman" w:hAnsi="Times New Roman"/>
          <w:sz w:val="24"/>
          <w:szCs w:val="24"/>
          <w:lang w:val="en-US"/>
        </w:rPr>
        <w:t>GPL</w:t>
      </w:r>
      <w:r w:rsidRPr="0034764F">
        <w:rPr>
          <w:rFonts w:ascii="Times New Roman" w:hAnsi="Times New Roman"/>
          <w:sz w:val="24"/>
          <w:szCs w:val="24"/>
          <w:lang w:val="en-US"/>
        </w:rPr>
        <w:t xml:space="preserve">: </w:t>
      </w:r>
      <w:r w:rsidRPr="00076619">
        <w:rPr>
          <w:rFonts w:ascii="Times New Roman" w:hAnsi="Times New Roman"/>
          <w:sz w:val="24"/>
          <w:szCs w:val="24"/>
          <w:lang w:val="en-US"/>
        </w:rPr>
        <w:t>Google</w:t>
      </w:r>
      <w:r w:rsidRPr="0034764F">
        <w:rPr>
          <w:rFonts w:ascii="Times New Roman" w:hAnsi="Times New Roman"/>
          <w:sz w:val="24"/>
          <w:szCs w:val="24"/>
          <w:lang w:val="en-US"/>
        </w:rPr>
        <w:t xml:space="preserve"> </w:t>
      </w:r>
      <w:r w:rsidRPr="00076619">
        <w:rPr>
          <w:rFonts w:ascii="Times New Roman" w:hAnsi="Times New Roman"/>
          <w:sz w:val="24"/>
          <w:szCs w:val="24"/>
          <w:lang w:val="en-US"/>
        </w:rPr>
        <w:t>Chrome</w:t>
      </w:r>
      <w:r w:rsidRPr="0034764F">
        <w:rPr>
          <w:rFonts w:ascii="Times New Roman" w:hAnsi="Times New Roman"/>
          <w:sz w:val="24"/>
          <w:szCs w:val="24"/>
          <w:lang w:val="en-US"/>
        </w:rPr>
        <w:t xml:space="preserve">, </w:t>
      </w:r>
      <w:r w:rsidRPr="00076619">
        <w:rPr>
          <w:rFonts w:ascii="Times New Roman" w:hAnsi="Times New Roman"/>
          <w:sz w:val="24"/>
          <w:szCs w:val="24"/>
          <w:lang w:val="en-US"/>
        </w:rPr>
        <w:t>LibreOffice</w:t>
      </w:r>
      <w:r w:rsidRPr="0034764F">
        <w:rPr>
          <w:rFonts w:ascii="Times New Roman" w:hAnsi="Times New Roman"/>
          <w:sz w:val="24"/>
          <w:szCs w:val="24"/>
          <w:lang w:val="en-US"/>
        </w:rPr>
        <w:t xml:space="preserve">, </w:t>
      </w:r>
      <w:r w:rsidRPr="00076619">
        <w:rPr>
          <w:rFonts w:ascii="Times New Roman" w:hAnsi="Times New Roman"/>
          <w:sz w:val="24"/>
          <w:szCs w:val="24"/>
          <w:lang w:val="en-US"/>
        </w:rPr>
        <w:t>Mozilla</w:t>
      </w:r>
      <w:r w:rsidRPr="0034764F">
        <w:rPr>
          <w:rFonts w:ascii="Times New Roman" w:hAnsi="Times New Roman"/>
          <w:sz w:val="24"/>
          <w:szCs w:val="24"/>
          <w:lang w:val="en-US"/>
        </w:rPr>
        <w:t xml:space="preserve"> </w:t>
      </w:r>
      <w:r w:rsidRPr="00076619">
        <w:rPr>
          <w:rFonts w:ascii="Times New Roman" w:hAnsi="Times New Roman"/>
          <w:sz w:val="24"/>
          <w:szCs w:val="24"/>
          <w:lang w:val="en-US"/>
        </w:rPr>
        <w:t>Firefox</w:t>
      </w:r>
      <w:r w:rsidRPr="0034764F">
        <w:rPr>
          <w:rFonts w:ascii="Times New Roman" w:hAnsi="Times New Roman"/>
          <w:sz w:val="24"/>
          <w:szCs w:val="24"/>
          <w:lang w:val="en-US"/>
        </w:rPr>
        <w:t xml:space="preserve">, </w:t>
      </w:r>
      <w:r w:rsidRPr="00076619">
        <w:rPr>
          <w:rFonts w:ascii="Times New Roman" w:hAnsi="Times New Roman"/>
          <w:sz w:val="24"/>
          <w:szCs w:val="24"/>
          <w:lang w:val="en-US"/>
        </w:rPr>
        <w:t>Notepad</w:t>
      </w:r>
      <w:r w:rsidRPr="0034764F">
        <w:rPr>
          <w:rFonts w:ascii="Times New Roman" w:hAnsi="Times New Roman"/>
          <w:sz w:val="24"/>
          <w:szCs w:val="24"/>
          <w:lang w:val="en-US"/>
        </w:rPr>
        <w:t>++.</w:t>
      </w:r>
    </w:p>
    <w:p w:rsidR="000A7E95" w:rsidRPr="0034764F" w:rsidRDefault="000A7E95" w:rsidP="004E106C">
      <w:pPr>
        <w:pStyle w:val="a3"/>
        <w:tabs>
          <w:tab w:val="left" w:pos="426"/>
        </w:tabs>
        <w:spacing w:after="0" w:line="240" w:lineRule="auto"/>
        <w:ind w:left="0" w:firstLine="709"/>
        <w:rPr>
          <w:rFonts w:ascii="Times New Roman" w:hAnsi="Times New Roman"/>
          <w:sz w:val="24"/>
          <w:szCs w:val="24"/>
          <w:lang w:val="en-US"/>
        </w:rPr>
      </w:pPr>
    </w:p>
    <w:p w:rsidR="004E106C" w:rsidRPr="0034764F" w:rsidRDefault="004E106C" w:rsidP="004E106C">
      <w:pPr>
        <w:pStyle w:val="a3"/>
        <w:tabs>
          <w:tab w:val="left" w:pos="426"/>
        </w:tabs>
        <w:spacing w:after="0" w:line="240" w:lineRule="auto"/>
        <w:ind w:left="0" w:firstLine="709"/>
        <w:rPr>
          <w:rFonts w:ascii="Times New Roman" w:hAnsi="Times New Roman"/>
          <w:sz w:val="24"/>
          <w:szCs w:val="24"/>
          <w:lang w:val="en-US"/>
        </w:rPr>
      </w:pPr>
    </w:p>
    <w:p w:rsidR="00085494" w:rsidRDefault="00085494" w:rsidP="0034764F">
      <w:pPr>
        <w:spacing w:after="0" w:line="240" w:lineRule="auto"/>
        <w:ind w:firstLine="709"/>
        <w:jc w:val="center"/>
        <w:outlineLvl w:val="0"/>
      </w:pPr>
      <w:bookmarkStart w:id="20" w:name="_Toc26741786"/>
      <w:r>
        <w:rPr>
          <w:rFonts w:ascii="Times New Roman" w:hAnsi="Times New Roman" w:cs="Times New Roman"/>
          <w:b/>
          <w:bCs/>
          <w:sz w:val="24"/>
          <w:szCs w:val="24"/>
        </w:rPr>
        <w:t>8. Условия реализации программы для обучающихся инвалидов и лиц с ограниченными возможностями здоровья</w:t>
      </w:r>
      <w:bookmarkEnd w:id="20"/>
      <w:r>
        <w:rPr>
          <w:rFonts w:ascii="Times New Roman" w:hAnsi="Times New Roman" w:cs="Times New Roman"/>
          <w:b/>
          <w:bCs/>
          <w:sz w:val="24"/>
          <w:szCs w:val="24"/>
        </w:rPr>
        <w:t xml:space="preserve"> </w:t>
      </w:r>
    </w:p>
    <w:p w:rsidR="00085494" w:rsidRDefault="00085494" w:rsidP="004E106C">
      <w:pPr>
        <w:spacing w:after="0" w:line="240" w:lineRule="auto"/>
        <w:ind w:firstLine="709"/>
        <w:jc w:val="both"/>
      </w:pPr>
    </w:p>
    <w:p w:rsidR="00085494" w:rsidRDefault="00085494" w:rsidP="004E10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получаемой направленности (профиля) образовательной программы, ее визуальный характер, предполагает возможность обучения следующих категорий инвалидов и лиц с ограниченными возможностями здоровья:</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ограничением двигательных функций;</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нарушениями слуха.</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имеется наличие пандусов,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поручней, расширенных дверных проемов и лифтов.</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учебных аудиториях и лабораториях имеется возможность оборудовать места для студентов-инвалидов по следующим видам нарушения здоровья: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085494" w:rsidRDefault="00085494" w:rsidP="004E106C">
      <w:pPr>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предусматривают учебные места для инвалидов вследствие сердечно-сосудистых заболеваний, оборудованы солнцезащитными устройствами (жалюзи), имеется система климат-контроля.</w:t>
      </w:r>
    </w:p>
    <w:p w:rsidR="00085494" w:rsidRDefault="00085494" w:rsidP="004E106C">
      <w:pPr>
        <w:autoSpaceDE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необходимости для инвалидов лиц с ограниченными возможностями здоровья разрабатываются индивидуальные учебные планы и индивидуальные графики, обучающиеся </w:t>
      </w:r>
      <w:r>
        <w:rPr>
          <w:rFonts w:ascii="Times New Roman" w:eastAsia="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085494" w:rsidRDefault="00085494" w:rsidP="004E106C">
      <w:pPr>
        <w:autoSpaceDE w:val="0"/>
        <w:spacing w:after="0" w:line="240" w:lineRule="auto"/>
        <w:ind w:firstLine="709"/>
        <w:jc w:val="both"/>
        <w:rPr>
          <w:rFonts w:ascii="Times New Roman" w:hAnsi="Times New Roman" w:cs="Times New Roman"/>
          <w:sz w:val="24"/>
          <w:szCs w:val="24"/>
        </w:rPr>
      </w:pPr>
    </w:p>
    <w:p w:rsidR="0034764F" w:rsidRDefault="0034764F" w:rsidP="004E106C">
      <w:pPr>
        <w:autoSpaceDE w:val="0"/>
        <w:spacing w:after="0" w:line="240" w:lineRule="auto"/>
        <w:ind w:firstLine="709"/>
        <w:jc w:val="both"/>
        <w:rPr>
          <w:rFonts w:ascii="Times New Roman" w:hAnsi="Times New Roman" w:cs="Times New Roman"/>
          <w:sz w:val="24"/>
          <w:szCs w:val="24"/>
        </w:rPr>
      </w:pPr>
    </w:p>
    <w:p w:rsidR="0034764F" w:rsidRDefault="0034764F" w:rsidP="004E106C">
      <w:pPr>
        <w:autoSpaceDE w:val="0"/>
        <w:spacing w:after="0" w:line="240" w:lineRule="auto"/>
        <w:ind w:firstLine="709"/>
        <w:jc w:val="both"/>
        <w:rPr>
          <w:rFonts w:ascii="Times New Roman" w:hAnsi="Times New Roman" w:cs="Times New Roman"/>
          <w:sz w:val="24"/>
          <w:szCs w:val="24"/>
        </w:rPr>
      </w:pPr>
    </w:p>
    <w:p w:rsidR="0034764F" w:rsidRDefault="0034764F" w:rsidP="004E106C">
      <w:pPr>
        <w:autoSpaceDE w:val="0"/>
        <w:spacing w:after="0" w:line="240" w:lineRule="auto"/>
        <w:ind w:firstLine="709"/>
        <w:jc w:val="both"/>
        <w:rPr>
          <w:rFonts w:ascii="Times New Roman" w:hAnsi="Times New Roman" w:cs="Times New Roman"/>
          <w:sz w:val="24"/>
          <w:szCs w:val="24"/>
        </w:rPr>
      </w:pPr>
    </w:p>
    <w:p w:rsidR="002C5868" w:rsidRDefault="002C5868" w:rsidP="004E106C">
      <w:pPr>
        <w:autoSpaceDE w:val="0"/>
        <w:spacing w:after="0" w:line="240" w:lineRule="auto"/>
        <w:ind w:firstLine="709"/>
        <w:jc w:val="both"/>
        <w:rPr>
          <w:rFonts w:ascii="Times New Roman" w:hAnsi="Times New Roman" w:cs="Times New Roman"/>
          <w:sz w:val="24"/>
          <w:szCs w:val="24"/>
        </w:rPr>
      </w:pPr>
    </w:p>
    <w:p w:rsidR="00907C1D" w:rsidRDefault="00907C1D" w:rsidP="0034764F">
      <w:pPr>
        <w:pStyle w:val="10"/>
        <w:ind w:firstLine="709"/>
        <w:jc w:val="center"/>
        <w:outlineLvl w:val="0"/>
        <w:rPr>
          <w:rFonts w:ascii="Times New Roman" w:hAnsi="Times New Roman" w:cs="Times New Roman"/>
          <w:b/>
          <w:bCs/>
          <w:sz w:val="24"/>
          <w:szCs w:val="24"/>
        </w:rPr>
      </w:pPr>
      <w:bookmarkStart w:id="21" w:name="_Toc26741787"/>
      <w:r>
        <w:rPr>
          <w:rFonts w:ascii="Times New Roman" w:hAnsi="Times New Roman" w:cs="Times New Roman"/>
          <w:b/>
          <w:bCs/>
          <w:sz w:val="24"/>
          <w:szCs w:val="24"/>
        </w:rPr>
        <w:lastRenderedPageBreak/>
        <w:t>9. Материально</w:t>
      </w:r>
      <w:r w:rsidR="0034764F">
        <w:rPr>
          <w:rFonts w:ascii="Times New Roman" w:hAnsi="Times New Roman" w:cs="Times New Roman"/>
          <w:b/>
          <w:bCs/>
          <w:sz w:val="24"/>
          <w:szCs w:val="24"/>
        </w:rPr>
        <w:t>-</w:t>
      </w:r>
      <w:r>
        <w:rPr>
          <w:rFonts w:ascii="Times New Roman" w:hAnsi="Times New Roman" w:cs="Times New Roman"/>
          <w:b/>
          <w:bCs/>
          <w:sz w:val="24"/>
          <w:szCs w:val="24"/>
        </w:rPr>
        <w:t>техническое обеспечение дисциплины</w:t>
      </w:r>
      <w:bookmarkEnd w:id="21"/>
    </w:p>
    <w:p w:rsidR="00907C1D" w:rsidRDefault="00907C1D" w:rsidP="004E106C">
      <w:pPr>
        <w:pStyle w:val="10"/>
        <w:ind w:firstLine="709"/>
        <w:rPr>
          <w:rFonts w:ascii="Times New Roman" w:hAnsi="Times New Roman" w:cs="Times New Roman"/>
          <w:b/>
          <w:bCs/>
          <w:sz w:val="24"/>
          <w:szCs w:val="24"/>
        </w:rPr>
      </w:pPr>
    </w:p>
    <w:p w:rsidR="00907C1D" w:rsidRDefault="00907C1D" w:rsidP="004E106C">
      <w:pPr>
        <w:spacing w:after="0" w:line="240" w:lineRule="auto"/>
        <w:ind w:right="20" w:firstLine="709"/>
        <w:jc w:val="both"/>
        <w:rPr>
          <w:rFonts w:ascii="Times New Roman" w:hAnsi="Times New Roman"/>
          <w:color w:val="000000"/>
          <w:sz w:val="24"/>
        </w:rPr>
      </w:pPr>
      <w:r>
        <w:rPr>
          <w:rFonts w:ascii="Times New Roman" w:hAnsi="Times New Roman"/>
          <w:color w:val="000000"/>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907C1D" w:rsidRPr="00907C1D" w:rsidRDefault="00907C1D" w:rsidP="004E106C">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электронных ресурсов необходимых для изучения дис</w:t>
      </w:r>
      <w:r w:rsidR="0079102D">
        <w:rPr>
          <w:rFonts w:ascii="Times New Roman" w:hAnsi="Times New Roman" w:cs="Times New Roman"/>
          <w:bCs/>
          <w:color w:val="000000"/>
          <w:sz w:val="24"/>
          <w:szCs w:val="24"/>
        </w:rPr>
        <w:t>циплины представлен в таблице 1</w:t>
      </w:r>
      <w:r w:rsidR="0034764F">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p>
    <w:p w:rsidR="004E106C" w:rsidRDefault="004E106C" w:rsidP="005F6623">
      <w:pPr>
        <w:spacing w:after="0" w:line="240" w:lineRule="auto"/>
        <w:jc w:val="both"/>
        <w:rPr>
          <w:rFonts w:ascii="Times New Roman" w:hAnsi="Times New Roman" w:cs="Times New Roman"/>
          <w:bCs/>
          <w:color w:val="000000"/>
          <w:sz w:val="24"/>
          <w:szCs w:val="24"/>
        </w:rPr>
      </w:pPr>
    </w:p>
    <w:p w:rsidR="00907C1D" w:rsidRDefault="0079102D" w:rsidP="005F662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1</w:t>
      </w:r>
      <w:r w:rsidR="0034764F">
        <w:rPr>
          <w:rFonts w:ascii="Times New Roman" w:hAnsi="Times New Roman" w:cs="Times New Roman"/>
          <w:bCs/>
          <w:color w:val="000000"/>
          <w:sz w:val="24"/>
          <w:szCs w:val="24"/>
        </w:rPr>
        <w:t>6</w:t>
      </w:r>
      <w:r w:rsidR="00907C1D">
        <w:rPr>
          <w:rFonts w:ascii="Times New Roman" w:hAnsi="Times New Roman" w:cs="Times New Roman"/>
          <w:bCs/>
          <w:color w:val="000000"/>
          <w:sz w:val="24"/>
          <w:szCs w:val="24"/>
        </w:rPr>
        <w:t xml:space="preserve"> - Перечень электронно-библиотечных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4646"/>
        <w:gridCol w:w="2268"/>
      </w:tblGrid>
      <w:tr w:rsidR="002C5868" w:rsidRPr="002C5868" w:rsidTr="004E106C">
        <w:trPr>
          <w:trHeight w:val="44"/>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w:t>
            </w:r>
          </w:p>
        </w:tc>
        <w:tc>
          <w:tcPr>
            <w:tcW w:w="2564"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Наименование ресурса</w:t>
            </w:r>
          </w:p>
        </w:tc>
        <w:tc>
          <w:tcPr>
            <w:tcW w:w="4646"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4E106C">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Наименование документа с указанием реквизитов</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Срок действия документа</w:t>
            </w:r>
          </w:p>
        </w:tc>
      </w:tr>
      <w:tr w:rsidR="002C5868"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1</w:t>
            </w:r>
          </w:p>
        </w:tc>
        <w:tc>
          <w:tcPr>
            <w:tcW w:w="2564" w:type="dxa"/>
            <w:tcBorders>
              <w:top w:val="single" w:sz="4" w:space="0" w:color="auto"/>
              <w:left w:val="single" w:sz="4" w:space="0" w:color="auto"/>
              <w:bottom w:val="single" w:sz="4" w:space="0" w:color="auto"/>
              <w:right w:val="single" w:sz="4" w:space="0" w:color="auto"/>
            </w:tcBorders>
            <w:vAlign w:val="center"/>
          </w:tcPr>
          <w:p w:rsidR="002C5868" w:rsidRPr="002C5868" w:rsidRDefault="002C5868" w:rsidP="004E106C">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 xml:space="preserve">ЭБС </w:t>
            </w:r>
            <w:r w:rsidRPr="002C5868">
              <w:rPr>
                <w:rFonts w:ascii="Times New Roman" w:hAnsi="Times New Roman" w:cs="Times New Roman"/>
                <w:sz w:val="24"/>
                <w:szCs w:val="24"/>
                <w:lang w:val="en-US"/>
              </w:rPr>
              <w:t>Znanuim</w:t>
            </w:r>
          </w:p>
        </w:tc>
        <w:tc>
          <w:tcPr>
            <w:tcW w:w="4646" w:type="dxa"/>
            <w:tcBorders>
              <w:top w:val="single" w:sz="4" w:space="0" w:color="auto"/>
              <w:left w:val="single" w:sz="4" w:space="0" w:color="auto"/>
              <w:bottom w:val="single" w:sz="4" w:space="0" w:color="auto"/>
              <w:right w:val="single" w:sz="4" w:space="0" w:color="auto"/>
            </w:tcBorders>
            <w:hideMark/>
          </w:tcPr>
          <w:p w:rsidR="002C5868" w:rsidRPr="002C5868" w:rsidRDefault="002C5868" w:rsidP="004E106C">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ООО «ЗНАНИУМ». Договор № 3980 эбс от 25.09.2019 г. Срок действия - до 27.09.2020 г.</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 2</w:t>
            </w:r>
            <w:r w:rsidRPr="002C5868">
              <w:rPr>
                <w:rFonts w:ascii="Times New Roman" w:hAnsi="Times New Roman" w:cs="Times New Roman"/>
                <w:sz w:val="24"/>
                <w:szCs w:val="24"/>
                <w:lang w:val="en-US"/>
              </w:rPr>
              <w:t>7</w:t>
            </w:r>
            <w:r w:rsidRPr="002C5868">
              <w:rPr>
                <w:rFonts w:ascii="Times New Roman" w:hAnsi="Times New Roman" w:cs="Times New Roman"/>
                <w:sz w:val="24"/>
                <w:szCs w:val="24"/>
              </w:rPr>
              <w:t>.09.201</w:t>
            </w:r>
            <w:r w:rsidRPr="002C5868">
              <w:rPr>
                <w:rFonts w:ascii="Times New Roman" w:hAnsi="Times New Roman" w:cs="Times New Roman"/>
                <w:sz w:val="24"/>
                <w:szCs w:val="24"/>
                <w:lang w:val="en-US"/>
              </w:rPr>
              <w:t>9</w:t>
            </w:r>
            <w:r w:rsidRPr="002C5868">
              <w:rPr>
                <w:rFonts w:ascii="Times New Roman" w:hAnsi="Times New Roman" w:cs="Times New Roman"/>
                <w:sz w:val="24"/>
                <w:szCs w:val="24"/>
              </w:rPr>
              <w:t xml:space="preserve"> г. по 2</w:t>
            </w:r>
            <w:r w:rsidRPr="002C5868">
              <w:rPr>
                <w:rFonts w:ascii="Times New Roman" w:hAnsi="Times New Roman" w:cs="Times New Roman"/>
                <w:sz w:val="24"/>
                <w:szCs w:val="24"/>
                <w:lang w:val="en-US"/>
              </w:rPr>
              <w:t>7</w:t>
            </w:r>
            <w:r w:rsidRPr="002C5868">
              <w:rPr>
                <w:rFonts w:ascii="Times New Roman" w:hAnsi="Times New Roman" w:cs="Times New Roman"/>
                <w:sz w:val="24"/>
                <w:szCs w:val="24"/>
              </w:rPr>
              <w:t>.09.20</w:t>
            </w:r>
            <w:r w:rsidRPr="002C5868">
              <w:rPr>
                <w:rFonts w:ascii="Times New Roman" w:hAnsi="Times New Roman" w:cs="Times New Roman"/>
                <w:sz w:val="24"/>
                <w:szCs w:val="24"/>
                <w:lang w:val="en-US"/>
              </w:rPr>
              <w:t>20</w:t>
            </w:r>
            <w:r w:rsidRPr="002C5868">
              <w:rPr>
                <w:rFonts w:ascii="Times New Roman" w:hAnsi="Times New Roman" w:cs="Times New Roman"/>
                <w:sz w:val="24"/>
                <w:szCs w:val="24"/>
              </w:rPr>
              <w:t xml:space="preserve"> г.</w:t>
            </w:r>
          </w:p>
        </w:tc>
      </w:tr>
      <w:tr w:rsidR="002C5868"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2</w:t>
            </w:r>
          </w:p>
        </w:tc>
        <w:tc>
          <w:tcPr>
            <w:tcW w:w="2564"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Научная электронная</w:t>
            </w:r>
          </w:p>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библиотека eLibrary</w:t>
            </w:r>
          </w:p>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(ринц)</w:t>
            </w:r>
          </w:p>
        </w:tc>
        <w:tc>
          <w:tcPr>
            <w:tcW w:w="4646" w:type="dxa"/>
            <w:tcBorders>
              <w:top w:val="single" w:sz="4" w:space="0" w:color="auto"/>
              <w:left w:val="single" w:sz="4" w:space="0" w:color="auto"/>
              <w:bottom w:val="single" w:sz="4" w:space="0" w:color="auto"/>
              <w:right w:val="single" w:sz="4" w:space="0" w:color="auto"/>
            </w:tcBorders>
            <w:hideMark/>
          </w:tcPr>
          <w:p w:rsidR="002C5868" w:rsidRPr="002C5868" w:rsidRDefault="002C5868" w:rsidP="004E106C">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ООО «Научная электронная библиотека» (г. Москва). Лицензионное соглашение № 7241 от 24.02.12 г.</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бессрочно</w:t>
            </w:r>
          </w:p>
        </w:tc>
      </w:tr>
      <w:tr w:rsidR="002663C8"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2663C8" w:rsidRPr="002C5868" w:rsidRDefault="002663C8" w:rsidP="002663C8">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3</w:t>
            </w:r>
          </w:p>
        </w:tc>
        <w:tc>
          <w:tcPr>
            <w:tcW w:w="2564" w:type="dxa"/>
            <w:tcBorders>
              <w:top w:val="single" w:sz="4" w:space="0" w:color="auto"/>
              <w:left w:val="single" w:sz="4" w:space="0" w:color="auto"/>
              <w:bottom w:val="single" w:sz="4" w:space="0" w:color="auto"/>
              <w:right w:val="single" w:sz="4" w:space="0" w:color="auto"/>
            </w:tcBorders>
            <w:vAlign w:val="center"/>
            <w:hideMark/>
          </w:tcPr>
          <w:p w:rsidR="002663C8" w:rsidRPr="002C5868" w:rsidRDefault="002663C8" w:rsidP="002663C8">
            <w:pPr>
              <w:autoSpaceDE w:val="0"/>
              <w:autoSpaceDN w:val="0"/>
              <w:adjustRightInd w:val="0"/>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rPr>
              <w:t xml:space="preserve">ЭБС </w:t>
            </w:r>
            <w:r w:rsidRPr="002C5868">
              <w:rPr>
                <w:rFonts w:ascii="Times New Roman" w:hAnsi="Times New Roman" w:cs="Times New Roman"/>
                <w:sz w:val="24"/>
                <w:szCs w:val="24"/>
                <w:lang w:val="en-US"/>
              </w:rPr>
              <w:t>IBooks</w:t>
            </w:r>
          </w:p>
        </w:tc>
        <w:tc>
          <w:tcPr>
            <w:tcW w:w="4646" w:type="dxa"/>
            <w:tcBorders>
              <w:top w:val="single" w:sz="4" w:space="0" w:color="auto"/>
              <w:left w:val="single" w:sz="4" w:space="0" w:color="auto"/>
              <w:bottom w:val="single" w:sz="4" w:space="0" w:color="auto"/>
              <w:right w:val="single" w:sz="4" w:space="0" w:color="auto"/>
            </w:tcBorders>
            <w:hideMark/>
          </w:tcPr>
          <w:p w:rsidR="002663C8" w:rsidRPr="0010068A" w:rsidRDefault="002663C8" w:rsidP="002663C8">
            <w:pPr>
              <w:jc w:val="center"/>
              <w:rPr>
                <w:rFonts w:ascii="Times New Roman" w:hAnsi="Times New Roman" w:cs="Times New Roman"/>
                <w:color w:val="000000"/>
                <w:sz w:val="24"/>
                <w:szCs w:val="24"/>
              </w:rPr>
            </w:pPr>
            <w:r w:rsidRPr="0010068A">
              <w:rPr>
                <w:rFonts w:ascii="Times New Roman" w:hAnsi="Times New Roman" w:cs="Times New Roman"/>
                <w:color w:val="000000"/>
                <w:sz w:val="24"/>
                <w:szCs w:val="24"/>
              </w:rPr>
              <w:t xml:space="preserve">ООО «Айбукс». Договор № 20-01/20К от 26.01.2020 г. </w:t>
            </w:r>
          </w:p>
        </w:tc>
        <w:tc>
          <w:tcPr>
            <w:tcW w:w="2268" w:type="dxa"/>
            <w:tcBorders>
              <w:top w:val="single" w:sz="4" w:space="0" w:color="auto"/>
              <w:left w:val="single" w:sz="4" w:space="0" w:color="auto"/>
              <w:bottom w:val="single" w:sz="4" w:space="0" w:color="auto"/>
              <w:right w:val="single" w:sz="4" w:space="0" w:color="auto"/>
            </w:tcBorders>
            <w:hideMark/>
          </w:tcPr>
          <w:p w:rsidR="002663C8" w:rsidRPr="0010068A" w:rsidRDefault="002663C8" w:rsidP="002663C8">
            <w:pPr>
              <w:jc w:val="center"/>
              <w:rPr>
                <w:rFonts w:ascii="Times New Roman" w:hAnsi="Times New Roman" w:cs="Times New Roman"/>
                <w:color w:val="000000"/>
                <w:sz w:val="24"/>
                <w:szCs w:val="24"/>
              </w:rPr>
            </w:pPr>
            <w:r w:rsidRPr="0010068A">
              <w:rPr>
                <w:rFonts w:ascii="Times New Roman" w:hAnsi="Times New Roman" w:cs="Times New Roman"/>
                <w:color w:val="000000"/>
                <w:sz w:val="24"/>
                <w:szCs w:val="24"/>
              </w:rPr>
              <w:t>с 2</w:t>
            </w:r>
            <w:r w:rsidRPr="0010068A">
              <w:rPr>
                <w:rFonts w:ascii="Times New Roman" w:hAnsi="Times New Roman" w:cs="Times New Roman"/>
                <w:color w:val="000000"/>
                <w:sz w:val="24"/>
                <w:szCs w:val="24"/>
                <w:lang w:val="en-US"/>
              </w:rPr>
              <w:t>6</w:t>
            </w:r>
            <w:r w:rsidRPr="0010068A">
              <w:rPr>
                <w:rFonts w:ascii="Times New Roman" w:hAnsi="Times New Roman" w:cs="Times New Roman"/>
                <w:color w:val="000000"/>
                <w:sz w:val="24"/>
                <w:szCs w:val="24"/>
              </w:rPr>
              <w:t>.01.2020 г. по 2</w:t>
            </w:r>
            <w:r w:rsidRPr="0010068A">
              <w:rPr>
                <w:rFonts w:ascii="Times New Roman" w:hAnsi="Times New Roman" w:cs="Times New Roman"/>
                <w:color w:val="000000"/>
                <w:sz w:val="24"/>
                <w:szCs w:val="24"/>
                <w:lang w:val="en-US"/>
              </w:rPr>
              <w:t>6</w:t>
            </w:r>
            <w:r w:rsidRPr="0010068A">
              <w:rPr>
                <w:rFonts w:ascii="Times New Roman" w:hAnsi="Times New Roman" w:cs="Times New Roman"/>
                <w:color w:val="000000"/>
                <w:sz w:val="24"/>
                <w:szCs w:val="24"/>
              </w:rPr>
              <w:t>.01.20</w:t>
            </w:r>
            <w:r w:rsidRPr="0010068A">
              <w:rPr>
                <w:rFonts w:ascii="Times New Roman" w:hAnsi="Times New Roman" w:cs="Times New Roman"/>
                <w:color w:val="000000"/>
                <w:sz w:val="24"/>
                <w:szCs w:val="24"/>
                <w:lang w:val="en-US"/>
              </w:rPr>
              <w:t>2</w:t>
            </w:r>
            <w:r w:rsidRPr="0010068A">
              <w:rPr>
                <w:rFonts w:ascii="Times New Roman" w:hAnsi="Times New Roman" w:cs="Times New Roman"/>
                <w:color w:val="000000"/>
                <w:sz w:val="24"/>
                <w:szCs w:val="24"/>
              </w:rPr>
              <w:t>1 г.</w:t>
            </w:r>
          </w:p>
        </w:tc>
      </w:tr>
      <w:tr w:rsidR="002C5868" w:rsidRPr="002C5868" w:rsidTr="004E106C">
        <w:trPr>
          <w:trHeight w:val="270"/>
        </w:trPr>
        <w:tc>
          <w:tcPr>
            <w:tcW w:w="445"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spacing w:after="0" w:line="240" w:lineRule="auto"/>
              <w:contextualSpacing/>
              <w:jc w:val="center"/>
              <w:rPr>
                <w:rFonts w:ascii="Times New Roman" w:hAnsi="Times New Roman" w:cs="Times New Roman"/>
                <w:sz w:val="24"/>
                <w:szCs w:val="24"/>
                <w:lang w:val="en-US"/>
              </w:rPr>
            </w:pPr>
            <w:r w:rsidRPr="002C5868">
              <w:rPr>
                <w:rFonts w:ascii="Times New Roman" w:hAnsi="Times New Roman" w:cs="Times New Roman"/>
                <w:sz w:val="24"/>
                <w:szCs w:val="24"/>
                <w:lang w:val="en-US"/>
              </w:rPr>
              <w:t>4</w:t>
            </w:r>
          </w:p>
        </w:tc>
        <w:tc>
          <w:tcPr>
            <w:tcW w:w="2564" w:type="dxa"/>
            <w:tcBorders>
              <w:top w:val="single" w:sz="4" w:space="0" w:color="auto"/>
              <w:left w:val="single" w:sz="4" w:space="0" w:color="auto"/>
              <w:bottom w:val="single" w:sz="4" w:space="0" w:color="auto"/>
              <w:right w:val="single" w:sz="4" w:space="0" w:color="auto"/>
            </w:tcBorders>
            <w:vAlign w:val="center"/>
            <w:hideMark/>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 xml:space="preserve">ЭБС </w:t>
            </w:r>
            <w:r w:rsidRPr="002C5868">
              <w:rPr>
                <w:rFonts w:ascii="Times New Roman" w:hAnsi="Times New Roman" w:cs="Times New Roman"/>
                <w:sz w:val="24"/>
                <w:szCs w:val="24"/>
                <w:lang w:val="en-US"/>
              </w:rPr>
              <w:t>Book.ru</w:t>
            </w:r>
          </w:p>
        </w:tc>
        <w:tc>
          <w:tcPr>
            <w:tcW w:w="4646" w:type="dxa"/>
            <w:tcBorders>
              <w:top w:val="single" w:sz="4" w:space="0" w:color="auto"/>
              <w:left w:val="single" w:sz="4" w:space="0" w:color="auto"/>
              <w:bottom w:val="single" w:sz="4" w:space="0" w:color="auto"/>
              <w:right w:val="single" w:sz="4" w:space="0" w:color="auto"/>
            </w:tcBorders>
            <w:hideMark/>
          </w:tcPr>
          <w:p w:rsidR="002C5868" w:rsidRPr="002C5868" w:rsidRDefault="002C5868" w:rsidP="004E106C">
            <w:pPr>
              <w:tabs>
                <w:tab w:val="left" w:pos="860"/>
              </w:tabs>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ООО «КноРус медиа». Договор №18496844 от 03 сентября 2019 г.</w:t>
            </w:r>
          </w:p>
        </w:tc>
        <w:tc>
          <w:tcPr>
            <w:tcW w:w="2268" w:type="dxa"/>
            <w:tcBorders>
              <w:top w:val="single" w:sz="4" w:space="0" w:color="auto"/>
              <w:left w:val="single" w:sz="4" w:space="0" w:color="auto"/>
              <w:bottom w:val="single" w:sz="4" w:space="0" w:color="auto"/>
              <w:right w:val="single" w:sz="4" w:space="0" w:color="auto"/>
            </w:tcBorders>
            <w:hideMark/>
          </w:tcPr>
          <w:p w:rsidR="002C5868" w:rsidRPr="002C5868" w:rsidRDefault="002C5868" w:rsidP="005F6623">
            <w:pPr>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Срок действия до 02 сентября 2020 г.</w:t>
            </w:r>
          </w:p>
        </w:tc>
      </w:tr>
    </w:tbl>
    <w:p w:rsidR="00907C1D" w:rsidRDefault="00907C1D" w:rsidP="005F6623">
      <w:pPr>
        <w:autoSpaceDE w:val="0"/>
        <w:autoSpaceDN w:val="0"/>
        <w:adjustRightInd w:val="0"/>
        <w:spacing w:after="0" w:line="240" w:lineRule="auto"/>
        <w:jc w:val="both"/>
        <w:rPr>
          <w:rFonts w:ascii="Times New Roman" w:hAnsi="Times New Roman" w:cs="Times New Roman"/>
          <w:bCs/>
          <w:color w:val="000000"/>
        </w:rPr>
      </w:pPr>
    </w:p>
    <w:p w:rsidR="001A5E71" w:rsidRPr="001A5E71" w:rsidRDefault="001A5E71" w:rsidP="004E106C">
      <w:pPr>
        <w:tabs>
          <w:tab w:val="left" w:pos="993"/>
        </w:tabs>
        <w:suppressAutoHyphens/>
        <w:autoSpaceDE w:val="0"/>
        <w:autoSpaceDN w:val="0"/>
        <w:adjustRightInd w:val="0"/>
        <w:spacing w:after="0" w:line="240" w:lineRule="auto"/>
        <w:ind w:firstLine="709"/>
        <w:jc w:val="both"/>
        <w:rPr>
          <w:rFonts w:ascii="Times New Roman" w:hAnsi="Times New Roman" w:cs="Times New Roman"/>
          <w:bCs/>
          <w:sz w:val="24"/>
          <w:szCs w:val="24"/>
          <w:lang w:eastAsia="ar-SA"/>
        </w:rPr>
      </w:pPr>
      <w:r w:rsidRPr="001A5E71">
        <w:rPr>
          <w:rFonts w:ascii="Times New Roman" w:hAnsi="Times New Roman" w:cs="Times New Roman"/>
          <w:bCs/>
          <w:sz w:val="24"/>
          <w:szCs w:val="24"/>
          <w:lang w:eastAsia="ar-SA"/>
        </w:rPr>
        <w:t>Перечень профессиональных баз данных и информационных справочных систем:</w:t>
      </w:r>
    </w:p>
    <w:p w:rsidR="001A5E71" w:rsidRPr="001A5E71" w:rsidRDefault="001A5E71" w:rsidP="004E106C">
      <w:pPr>
        <w:numPr>
          <w:ilvl w:val="0"/>
          <w:numId w:val="19"/>
        </w:numPr>
        <w:tabs>
          <w:tab w:val="left" w:pos="993"/>
        </w:tabs>
        <w:suppressAutoHyphens/>
        <w:autoSpaceDE w:val="0"/>
        <w:autoSpaceDN w:val="0"/>
        <w:adjustRightInd w:val="0"/>
        <w:spacing w:after="0" w:line="240" w:lineRule="auto"/>
        <w:ind w:left="0" w:firstLine="709"/>
        <w:jc w:val="both"/>
        <w:rPr>
          <w:rFonts w:ascii="Times New Roman" w:hAnsi="Times New Roman" w:cs="Times New Roman"/>
          <w:bCs/>
          <w:sz w:val="24"/>
          <w:szCs w:val="24"/>
          <w:lang w:eastAsia="ar-SA"/>
        </w:rPr>
      </w:pPr>
      <w:r w:rsidRPr="001A5E71">
        <w:rPr>
          <w:rFonts w:ascii="Times New Roman" w:hAnsi="Times New Roman" w:cs="Times New Roman"/>
          <w:bCs/>
          <w:sz w:val="24"/>
          <w:szCs w:val="24"/>
          <w:lang w:eastAsia="ar-SA"/>
        </w:rPr>
        <w:t xml:space="preserve">Кодекс – Профессиональные справочные системы – </w:t>
      </w:r>
      <w:r w:rsidRPr="001A5E71">
        <w:rPr>
          <w:rFonts w:ascii="Times New Roman" w:hAnsi="Times New Roman" w:cs="Times New Roman"/>
          <w:bCs/>
          <w:sz w:val="24"/>
          <w:szCs w:val="24"/>
          <w:lang w:val="en-US" w:eastAsia="ar-SA"/>
        </w:rPr>
        <w:t>URL</w:t>
      </w:r>
      <w:r w:rsidRPr="001A5E71">
        <w:rPr>
          <w:rFonts w:ascii="Times New Roman" w:hAnsi="Times New Roman" w:cs="Times New Roman"/>
          <w:bCs/>
          <w:sz w:val="24"/>
          <w:szCs w:val="24"/>
          <w:lang w:eastAsia="ar-SA"/>
        </w:rPr>
        <w:t xml:space="preserve">: </w:t>
      </w:r>
      <w:hyperlink r:id="rId30" w:history="1">
        <w:r w:rsidRPr="001A5E71">
          <w:rPr>
            <w:rStyle w:val="aa"/>
            <w:rFonts w:ascii="Times New Roman" w:hAnsi="Times New Roman"/>
            <w:bCs/>
            <w:sz w:val="24"/>
            <w:szCs w:val="24"/>
            <w:lang w:eastAsia="ar-SA"/>
          </w:rPr>
          <w:t>https://kodeks.ru</w:t>
        </w:r>
      </w:hyperlink>
    </w:p>
    <w:p w:rsidR="001A5E71" w:rsidRDefault="001A5E71" w:rsidP="004E106C">
      <w:pPr>
        <w:tabs>
          <w:tab w:val="left" w:pos="993"/>
        </w:tabs>
        <w:autoSpaceDE w:val="0"/>
        <w:autoSpaceDN w:val="0"/>
        <w:adjustRightInd w:val="0"/>
        <w:spacing w:after="0" w:line="240" w:lineRule="auto"/>
        <w:ind w:firstLine="709"/>
        <w:jc w:val="both"/>
        <w:rPr>
          <w:rFonts w:ascii="Times New Roman" w:hAnsi="Times New Roman" w:cs="Times New Roman"/>
          <w:bCs/>
          <w:color w:val="000000"/>
        </w:rPr>
      </w:pPr>
    </w:p>
    <w:p w:rsidR="00907C1D" w:rsidRDefault="00907C1D" w:rsidP="004E106C">
      <w:pPr>
        <w:tabs>
          <w:tab w:val="left" w:pos="993"/>
        </w:tabs>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программных средств информационно-коммуникационных технологий, задействованных в образовательном процессе по дисциплине  представлен</w:t>
      </w:r>
      <w:r w:rsidR="0079102D">
        <w:rPr>
          <w:rFonts w:ascii="Times New Roman" w:hAnsi="Times New Roman" w:cs="Times New Roman"/>
          <w:bCs/>
          <w:color w:val="000000"/>
          <w:sz w:val="24"/>
          <w:szCs w:val="24"/>
        </w:rPr>
        <w:t xml:space="preserve"> в таблице 1</w:t>
      </w:r>
      <w:r w:rsidR="0034764F">
        <w:rPr>
          <w:rFonts w:ascii="Times New Roman" w:hAnsi="Times New Roman" w:cs="Times New Roman"/>
          <w:bCs/>
          <w:color w:val="000000"/>
          <w:sz w:val="24"/>
          <w:szCs w:val="24"/>
        </w:rPr>
        <w:t>7</w:t>
      </w:r>
      <w:r>
        <w:rPr>
          <w:rFonts w:ascii="Times New Roman" w:hAnsi="Times New Roman" w:cs="Times New Roman"/>
          <w:bCs/>
          <w:color w:val="000000"/>
          <w:sz w:val="24"/>
          <w:szCs w:val="24"/>
        </w:rPr>
        <w:t>.</w:t>
      </w:r>
    </w:p>
    <w:p w:rsidR="002C5868" w:rsidRDefault="002C5868" w:rsidP="005F6623">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907C1D" w:rsidRDefault="0079102D" w:rsidP="005F6623">
      <w:pPr>
        <w:spacing w:after="0" w:line="240" w:lineRule="auto"/>
        <w:ind w:left="1276" w:hanging="141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1</w:t>
      </w:r>
      <w:r w:rsidR="0034764F">
        <w:rPr>
          <w:rFonts w:ascii="Times New Roman" w:hAnsi="Times New Roman" w:cs="Times New Roman"/>
          <w:bCs/>
          <w:color w:val="000000"/>
          <w:sz w:val="24"/>
          <w:szCs w:val="24"/>
        </w:rPr>
        <w:t>7</w:t>
      </w:r>
      <w:r w:rsidR="00907C1D">
        <w:rPr>
          <w:rFonts w:ascii="Times New Roman" w:hAnsi="Times New Roman" w:cs="Times New Roman"/>
          <w:bCs/>
          <w:color w:val="000000"/>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C5868" w:rsidRPr="002272F0" w:rsidTr="004E106C">
        <w:trPr>
          <w:trHeight w:val="233"/>
        </w:trPr>
        <w:tc>
          <w:tcPr>
            <w:tcW w:w="10065" w:type="dxa"/>
          </w:tcPr>
          <w:p w:rsidR="002C5868" w:rsidRPr="002C5868" w:rsidRDefault="002C5868" w:rsidP="005F6623">
            <w:pPr>
              <w:spacing w:after="0" w:line="240" w:lineRule="auto"/>
              <w:jc w:val="center"/>
              <w:rPr>
                <w:rFonts w:ascii="Times New Roman" w:hAnsi="Times New Roman" w:cs="Times New Roman"/>
                <w:sz w:val="24"/>
                <w:szCs w:val="24"/>
              </w:rPr>
            </w:pPr>
            <w:r w:rsidRPr="002C5868">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2C5868" w:rsidRPr="00D5595D" w:rsidTr="004E106C">
        <w:trPr>
          <w:trHeight w:val="290"/>
        </w:trPr>
        <w:tc>
          <w:tcPr>
            <w:tcW w:w="10065" w:type="dxa"/>
          </w:tcPr>
          <w:p w:rsidR="001A5E71" w:rsidRPr="001A5E71" w:rsidRDefault="001A5E71" w:rsidP="005F6623">
            <w:pPr>
              <w:pStyle w:val="a3"/>
              <w:numPr>
                <w:ilvl w:val="0"/>
                <w:numId w:val="11"/>
              </w:numPr>
              <w:spacing w:after="0" w:line="240" w:lineRule="auto"/>
              <w:ind w:left="100" w:firstLine="284"/>
              <w:contextualSpacing/>
              <w:rPr>
                <w:rFonts w:ascii="Times New Roman" w:hAnsi="Times New Roman"/>
                <w:sz w:val="24"/>
                <w:szCs w:val="24"/>
                <w:lang w:val="en-US"/>
              </w:rPr>
            </w:pPr>
            <w:r w:rsidRPr="00DA2C06">
              <w:rPr>
                <w:rFonts w:ascii="Times New Roman" w:hAnsi="Times New Roman"/>
                <w:sz w:val="24"/>
                <w:szCs w:val="24"/>
              </w:rPr>
              <w:t>ОС</w:t>
            </w:r>
            <w:r w:rsidRPr="001A5E71">
              <w:rPr>
                <w:rFonts w:ascii="Times New Roman" w:hAnsi="Times New Roman"/>
                <w:sz w:val="24"/>
                <w:szCs w:val="24"/>
                <w:lang w:val="en-US"/>
              </w:rPr>
              <w:t xml:space="preserve"> – Windows 10 Pro RUS. </w:t>
            </w:r>
            <w:r w:rsidRPr="00DA2C06">
              <w:rPr>
                <w:rFonts w:ascii="Times New Roman" w:hAnsi="Times New Roman"/>
                <w:sz w:val="24"/>
                <w:szCs w:val="24"/>
              </w:rPr>
              <w:t>Подписка</w:t>
            </w:r>
            <w:r w:rsidRPr="001A5E71">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1A5E71">
              <w:rPr>
                <w:rFonts w:ascii="Times New Roman" w:hAnsi="Times New Roman"/>
                <w:sz w:val="24"/>
                <w:szCs w:val="24"/>
                <w:lang w:val="en-US"/>
              </w:rPr>
              <w:t xml:space="preserve"> 22 </w:t>
            </w:r>
            <w:r w:rsidRPr="00DA2C06">
              <w:rPr>
                <w:rFonts w:ascii="Times New Roman" w:hAnsi="Times New Roman"/>
                <w:sz w:val="24"/>
                <w:szCs w:val="24"/>
              </w:rPr>
              <w:t>июля</w:t>
            </w:r>
            <w:r w:rsidRPr="001A5E71">
              <w:rPr>
                <w:rFonts w:ascii="Times New Roman" w:hAnsi="Times New Roman"/>
                <w:sz w:val="24"/>
                <w:szCs w:val="24"/>
                <w:lang w:val="en-US"/>
              </w:rPr>
              <w:t xml:space="preserve"> 2019</w:t>
            </w:r>
            <w:r w:rsidRPr="00DA2C06">
              <w:rPr>
                <w:rFonts w:ascii="Times New Roman" w:hAnsi="Times New Roman"/>
                <w:sz w:val="24"/>
                <w:szCs w:val="24"/>
              </w:rPr>
              <w:t>г</w:t>
            </w:r>
            <w:r w:rsidRPr="001A5E71">
              <w:rPr>
                <w:rFonts w:ascii="Times New Roman" w:hAnsi="Times New Roman"/>
                <w:sz w:val="24"/>
                <w:szCs w:val="24"/>
                <w:lang w:val="en-US"/>
              </w:rPr>
              <w:t>.</w:t>
            </w:r>
          </w:p>
          <w:p w:rsidR="001A5E71" w:rsidRPr="007644C2" w:rsidRDefault="001A5E71" w:rsidP="005F6623">
            <w:pPr>
              <w:pStyle w:val="a3"/>
              <w:numPr>
                <w:ilvl w:val="0"/>
                <w:numId w:val="11"/>
              </w:numPr>
              <w:spacing w:after="0" w:line="240" w:lineRule="auto"/>
              <w:ind w:left="100" w:firstLine="284"/>
              <w:contextualSpacing/>
              <w:rPr>
                <w:rFonts w:ascii="Times New Roman" w:hAnsi="Times New Roman"/>
                <w:sz w:val="24"/>
                <w:szCs w:val="24"/>
              </w:rPr>
            </w:pPr>
            <w:r w:rsidRPr="001A5E71">
              <w:rPr>
                <w:rFonts w:ascii="Times New Roman" w:hAnsi="Times New Roman"/>
                <w:sz w:val="24"/>
                <w:szCs w:val="24"/>
                <w:lang w:val="en-US"/>
              </w:rPr>
              <w:t>Kaspersky</w:t>
            </w:r>
            <w:r w:rsidRPr="00E223F8">
              <w:rPr>
                <w:rFonts w:ascii="Times New Roman" w:hAnsi="Times New Roman"/>
                <w:sz w:val="24"/>
                <w:szCs w:val="24"/>
                <w:lang w:val="en-US"/>
              </w:rPr>
              <w:t xml:space="preserve"> </w:t>
            </w:r>
            <w:r w:rsidRPr="001A5E71">
              <w:rPr>
                <w:rFonts w:ascii="Times New Roman" w:hAnsi="Times New Roman"/>
                <w:sz w:val="24"/>
                <w:szCs w:val="24"/>
                <w:lang w:val="en-US"/>
              </w:rPr>
              <w:t>Endpoint</w:t>
            </w:r>
            <w:r w:rsidRPr="00E223F8">
              <w:rPr>
                <w:rFonts w:ascii="Times New Roman" w:hAnsi="Times New Roman"/>
                <w:sz w:val="24"/>
                <w:szCs w:val="24"/>
                <w:lang w:val="en-US"/>
              </w:rPr>
              <w:t xml:space="preserve"> </w:t>
            </w:r>
            <w:r w:rsidRPr="001A5E71">
              <w:rPr>
                <w:rFonts w:ascii="Times New Roman" w:hAnsi="Times New Roman"/>
                <w:sz w:val="24"/>
                <w:szCs w:val="24"/>
                <w:lang w:val="en-US"/>
              </w:rPr>
              <w:t>Security</w:t>
            </w:r>
            <w:r w:rsidRPr="00E223F8">
              <w:rPr>
                <w:rFonts w:ascii="Times New Roman" w:hAnsi="Times New Roman"/>
                <w:sz w:val="24"/>
                <w:szCs w:val="24"/>
                <w:lang w:val="en-US"/>
              </w:rPr>
              <w:t xml:space="preserve"> </w:t>
            </w:r>
            <w:r w:rsidRPr="00DA2C06">
              <w:rPr>
                <w:rFonts w:ascii="Times New Roman" w:hAnsi="Times New Roman"/>
                <w:sz w:val="24"/>
                <w:szCs w:val="24"/>
              </w:rPr>
              <w:t>для</w:t>
            </w:r>
            <w:r w:rsidRPr="00E223F8">
              <w:rPr>
                <w:rFonts w:ascii="Times New Roman" w:hAnsi="Times New Roman"/>
                <w:sz w:val="24"/>
                <w:szCs w:val="24"/>
                <w:lang w:val="en-US"/>
              </w:rPr>
              <w:t xml:space="preserve"> </w:t>
            </w:r>
            <w:r w:rsidRPr="00DA2C06">
              <w:rPr>
                <w:rFonts w:ascii="Times New Roman" w:hAnsi="Times New Roman"/>
                <w:sz w:val="24"/>
                <w:szCs w:val="24"/>
              </w:rPr>
              <w:t>бизнеса</w:t>
            </w:r>
            <w:r w:rsidRPr="00E223F8">
              <w:rPr>
                <w:rFonts w:ascii="Times New Roman" w:hAnsi="Times New Roman"/>
                <w:sz w:val="24"/>
                <w:szCs w:val="24"/>
                <w:lang w:val="en-US"/>
              </w:rPr>
              <w:t xml:space="preserve"> – </w:t>
            </w:r>
            <w:r w:rsidRPr="00DA2C06">
              <w:rPr>
                <w:rFonts w:ascii="Times New Roman" w:hAnsi="Times New Roman"/>
                <w:sz w:val="24"/>
                <w:szCs w:val="24"/>
              </w:rPr>
              <w:t>Стандартный</w:t>
            </w:r>
            <w:r w:rsidRPr="00E223F8">
              <w:rPr>
                <w:rFonts w:ascii="Times New Roman" w:hAnsi="Times New Roman"/>
                <w:sz w:val="24"/>
                <w:szCs w:val="24"/>
                <w:lang w:val="en-US"/>
              </w:rPr>
              <w:t xml:space="preserve"> (320</w:t>
            </w:r>
            <w:r w:rsidRPr="00DA2C06">
              <w:rPr>
                <w:rFonts w:ascii="Times New Roman" w:hAnsi="Times New Roman"/>
                <w:sz w:val="24"/>
                <w:szCs w:val="24"/>
              </w:rPr>
              <w:t>шт</w:t>
            </w:r>
            <w:r w:rsidRPr="00E223F8">
              <w:rPr>
                <w:rFonts w:ascii="Times New Roman" w:hAnsi="Times New Roman"/>
                <w:sz w:val="24"/>
                <w:szCs w:val="24"/>
                <w:lang w:val="en-US"/>
              </w:rPr>
              <w:t xml:space="preserve">). </w:t>
            </w:r>
            <w:r w:rsidRPr="00DA2C06">
              <w:rPr>
                <w:rFonts w:ascii="Times New Roman" w:hAnsi="Times New Roman"/>
                <w:sz w:val="24"/>
                <w:szCs w:val="24"/>
              </w:rPr>
              <w:t xml:space="preserve">Договор № ПР-00022797 от 27.11.2018 (ООО Прима АйТи) сроком на 1 год </w:t>
            </w:r>
          </w:p>
          <w:p w:rsidR="001A5E71" w:rsidRPr="007644C2" w:rsidRDefault="001A5E71" w:rsidP="005F6623">
            <w:pPr>
              <w:pStyle w:val="a3"/>
              <w:numPr>
                <w:ilvl w:val="0"/>
                <w:numId w:val="11"/>
              </w:numPr>
              <w:spacing w:after="0" w:line="240" w:lineRule="auto"/>
              <w:ind w:left="100" w:firstLine="284"/>
              <w:contextualSpacing/>
              <w:rPr>
                <w:rFonts w:ascii="Times New Roman" w:hAnsi="Times New Roman"/>
                <w:sz w:val="24"/>
                <w:szCs w:val="24"/>
              </w:rPr>
            </w:pPr>
            <w:r w:rsidRPr="00DA2C06">
              <w:rPr>
                <w:rFonts w:ascii="Times New Roman" w:hAnsi="Times New Roman"/>
                <w:sz w:val="24"/>
                <w:szCs w:val="24"/>
              </w:rPr>
              <w:t>Программное обеспечение по лицензии GNU GPL: 7-Zip, Google Chrome, LibreOffice, Mozilla Firefox, Notepad++.</w:t>
            </w:r>
          </w:p>
          <w:p w:rsidR="001A5E71" w:rsidRPr="001A5E71" w:rsidRDefault="001A5E71" w:rsidP="005F6623">
            <w:pPr>
              <w:pStyle w:val="a3"/>
              <w:numPr>
                <w:ilvl w:val="0"/>
                <w:numId w:val="11"/>
              </w:numPr>
              <w:spacing w:after="0" w:line="240" w:lineRule="auto"/>
              <w:ind w:left="100" w:firstLine="284"/>
              <w:contextualSpacing/>
              <w:rPr>
                <w:rFonts w:ascii="Times New Roman" w:hAnsi="Times New Roman"/>
                <w:sz w:val="24"/>
                <w:szCs w:val="24"/>
                <w:lang w:val="en-US"/>
              </w:rPr>
            </w:pPr>
            <w:r w:rsidRPr="001A5E71">
              <w:rPr>
                <w:rFonts w:ascii="Times New Roman" w:hAnsi="Times New Roman"/>
                <w:sz w:val="24"/>
                <w:szCs w:val="24"/>
                <w:lang w:val="en-US"/>
              </w:rPr>
              <w:t xml:space="preserve">Adobe Reader DC. Adobe Acrobat Reader DC and Runtime Software distribution license agreement for use on personal computers </w:t>
            </w:r>
            <w:r w:rsidRPr="00DA2C06">
              <w:rPr>
                <w:rFonts w:ascii="Times New Roman" w:hAnsi="Times New Roman"/>
                <w:sz w:val="24"/>
                <w:szCs w:val="24"/>
              </w:rPr>
              <w:t>от</w:t>
            </w:r>
            <w:r w:rsidRPr="001A5E71">
              <w:rPr>
                <w:rFonts w:ascii="Times New Roman" w:hAnsi="Times New Roman"/>
                <w:sz w:val="24"/>
                <w:szCs w:val="24"/>
                <w:lang w:val="en-US"/>
              </w:rPr>
              <w:t xml:space="preserve"> 31.01.2017</w:t>
            </w:r>
          </w:p>
          <w:p w:rsidR="002C5868" w:rsidRPr="001055D2" w:rsidRDefault="001A5E71" w:rsidP="001055D2">
            <w:pPr>
              <w:pStyle w:val="a3"/>
              <w:numPr>
                <w:ilvl w:val="0"/>
                <w:numId w:val="11"/>
              </w:numPr>
              <w:spacing w:after="0" w:line="240" w:lineRule="auto"/>
              <w:ind w:left="100" w:firstLine="284"/>
              <w:contextualSpacing/>
              <w:rPr>
                <w:rFonts w:ascii="Times New Roman" w:hAnsi="Times New Roman"/>
                <w:sz w:val="24"/>
                <w:szCs w:val="24"/>
                <w:lang w:val="en-US"/>
              </w:rPr>
            </w:pPr>
            <w:r w:rsidRPr="001A5E71">
              <w:rPr>
                <w:rFonts w:ascii="Times New Roman" w:hAnsi="Times New Roman"/>
                <w:sz w:val="24"/>
                <w:szCs w:val="24"/>
                <w:lang w:val="en-US"/>
              </w:rPr>
              <w:t xml:space="preserve">Adobe Flash Player. Adobe Acrobat Reader DC and Runtime Software distribution license agreement for use on personal computers </w:t>
            </w:r>
            <w:r w:rsidRPr="00DA2C06">
              <w:rPr>
                <w:rFonts w:ascii="Times New Roman" w:hAnsi="Times New Roman"/>
                <w:sz w:val="24"/>
                <w:szCs w:val="24"/>
              </w:rPr>
              <w:t>от</w:t>
            </w:r>
            <w:r w:rsidRPr="001A5E71">
              <w:rPr>
                <w:rFonts w:ascii="Times New Roman" w:hAnsi="Times New Roman"/>
                <w:sz w:val="24"/>
                <w:szCs w:val="24"/>
                <w:lang w:val="en-US"/>
              </w:rPr>
              <w:t xml:space="preserve"> 31.01.2017</w:t>
            </w:r>
          </w:p>
        </w:tc>
      </w:tr>
    </w:tbl>
    <w:p w:rsidR="001A5E71" w:rsidRPr="00D5595D" w:rsidRDefault="001A5E71" w:rsidP="005F6623">
      <w:pPr>
        <w:autoSpaceDE w:val="0"/>
        <w:autoSpaceDN w:val="0"/>
        <w:adjustRightInd w:val="0"/>
        <w:spacing w:after="0" w:line="240" w:lineRule="auto"/>
        <w:ind w:firstLine="709"/>
        <w:jc w:val="both"/>
        <w:rPr>
          <w:rFonts w:ascii="Times New Roman" w:hAnsi="Times New Roman" w:cs="Times New Roman"/>
          <w:bCs/>
          <w:color w:val="000000"/>
          <w:sz w:val="24"/>
          <w:szCs w:val="24"/>
          <w:lang w:val="en-US"/>
        </w:rPr>
      </w:pPr>
    </w:p>
    <w:p w:rsidR="00907C1D" w:rsidRDefault="00907C1D" w:rsidP="005F662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средств материально-технического обеспечения для обучения по дисциплине</w:t>
      </w:r>
      <w:r w:rsidR="0079102D">
        <w:rPr>
          <w:rFonts w:ascii="Times New Roman" w:hAnsi="Times New Roman" w:cs="Times New Roman"/>
          <w:bCs/>
          <w:color w:val="000000"/>
          <w:sz w:val="24"/>
          <w:szCs w:val="24"/>
        </w:rPr>
        <w:t xml:space="preserve">  представлен в таблице 1</w:t>
      </w:r>
      <w:r w:rsidR="0034764F">
        <w:rPr>
          <w:rFonts w:ascii="Times New Roman" w:hAnsi="Times New Roman" w:cs="Times New Roman"/>
          <w:bCs/>
          <w:color w:val="000000"/>
          <w:sz w:val="24"/>
          <w:szCs w:val="24"/>
        </w:rPr>
        <w:t>8</w:t>
      </w:r>
      <w:r>
        <w:rPr>
          <w:rFonts w:ascii="Times New Roman" w:hAnsi="Times New Roman" w:cs="Times New Roman"/>
          <w:bCs/>
          <w:color w:val="000000"/>
          <w:sz w:val="24"/>
          <w:szCs w:val="24"/>
        </w:rPr>
        <w:t>.</w:t>
      </w:r>
    </w:p>
    <w:p w:rsidR="004E106C" w:rsidRDefault="004E106C" w:rsidP="005F6623">
      <w:pPr>
        <w:spacing w:after="0" w:line="240" w:lineRule="auto"/>
        <w:ind w:left="1276" w:hanging="1276"/>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34764F" w:rsidRDefault="0034764F" w:rsidP="00552B81">
      <w:pPr>
        <w:spacing w:after="0" w:line="240" w:lineRule="auto"/>
        <w:ind w:left="1701" w:hanging="1701"/>
        <w:jc w:val="both"/>
        <w:rPr>
          <w:rFonts w:ascii="Times New Roman" w:hAnsi="Times New Roman" w:cs="Times New Roman"/>
          <w:bCs/>
          <w:color w:val="000000"/>
          <w:sz w:val="24"/>
          <w:szCs w:val="24"/>
        </w:rPr>
      </w:pPr>
    </w:p>
    <w:p w:rsidR="002C5868" w:rsidRPr="002C5868" w:rsidRDefault="0079102D" w:rsidP="00552B81">
      <w:pPr>
        <w:spacing w:after="0" w:line="240" w:lineRule="auto"/>
        <w:ind w:left="1701" w:hanging="170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Таблица 1</w:t>
      </w:r>
      <w:r w:rsidR="0034764F">
        <w:rPr>
          <w:rFonts w:ascii="Times New Roman" w:hAnsi="Times New Roman" w:cs="Times New Roman"/>
          <w:bCs/>
          <w:color w:val="000000"/>
          <w:sz w:val="24"/>
          <w:szCs w:val="24"/>
        </w:rPr>
        <w:t>8</w:t>
      </w:r>
      <w:r w:rsidR="00907C1D">
        <w:rPr>
          <w:rFonts w:ascii="Times New Roman" w:hAnsi="Times New Roman" w:cs="Times New Roman"/>
          <w:bCs/>
          <w:color w:val="000000"/>
          <w:sz w:val="24"/>
          <w:szCs w:val="24"/>
        </w:rPr>
        <w:t xml:space="preserve"> - Перечень средств материально-техническое обеспечение для обучения по дисциплине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81"/>
        <w:gridCol w:w="4048"/>
      </w:tblGrid>
      <w:tr w:rsidR="002C5868" w:rsidRPr="002C5868" w:rsidTr="0034764F">
        <w:trPr>
          <w:trHeight w:val="44"/>
          <w:tblHeader/>
        </w:trPr>
        <w:tc>
          <w:tcPr>
            <w:tcW w:w="2694" w:type="dxa"/>
            <w:vAlign w:val="center"/>
          </w:tcPr>
          <w:p w:rsidR="002C5868" w:rsidRPr="0034764F"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Наименование</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специальных</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помещений и</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помещений для</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самостоятельной</w:t>
            </w:r>
            <w:r w:rsidR="0034764F">
              <w:rPr>
                <w:rFonts w:ascii="Times New Roman" w:hAnsi="Times New Roman" w:cs="Times New Roman"/>
                <w:sz w:val="24"/>
                <w:szCs w:val="24"/>
              </w:rPr>
              <w:t xml:space="preserve"> </w:t>
            </w:r>
            <w:r w:rsidRPr="002C5868">
              <w:rPr>
                <w:rFonts w:ascii="Times New Roman" w:hAnsi="Times New Roman" w:cs="Times New Roman"/>
                <w:sz w:val="24"/>
                <w:szCs w:val="24"/>
              </w:rPr>
              <w:t>работы</w:t>
            </w:r>
          </w:p>
        </w:tc>
        <w:tc>
          <w:tcPr>
            <w:tcW w:w="3181" w:type="dxa"/>
            <w:vAlign w:val="center"/>
          </w:tcPr>
          <w:p w:rsidR="002C5868" w:rsidRPr="002C5868"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Оснащенность специальных</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помещений и помещений</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для самостоятельной работы</w:t>
            </w:r>
          </w:p>
        </w:tc>
        <w:tc>
          <w:tcPr>
            <w:tcW w:w="4048" w:type="dxa"/>
            <w:vAlign w:val="center"/>
          </w:tcPr>
          <w:p w:rsidR="002C5868" w:rsidRPr="002C5868"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Перечень лицензионного</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программного обеспечения.</w:t>
            </w:r>
          </w:p>
          <w:p w:rsidR="002C5868" w:rsidRPr="002C5868" w:rsidRDefault="002C5868" w:rsidP="0034764F">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2C5868">
              <w:rPr>
                <w:rFonts w:ascii="Times New Roman" w:hAnsi="Times New Roman" w:cs="Times New Roman"/>
                <w:sz w:val="24"/>
                <w:szCs w:val="24"/>
              </w:rPr>
              <w:t>Реквизиты подтверждающего</w:t>
            </w:r>
            <w:r w:rsidR="00552B81">
              <w:rPr>
                <w:rFonts w:ascii="Times New Roman" w:hAnsi="Times New Roman" w:cs="Times New Roman"/>
                <w:sz w:val="24"/>
                <w:szCs w:val="24"/>
              </w:rPr>
              <w:t xml:space="preserve"> </w:t>
            </w:r>
            <w:r w:rsidRPr="002C5868">
              <w:rPr>
                <w:rFonts w:ascii="Times New Roman" w:hAnsi="Times New Roman" w:cs="Times New Roman"/>
                <w:sz w:val="24"/>
                <w:szCs w:val="24"/>
              </w:rPr>
              <w:t>документа</w:t>
            </w:r>
          </w:p>
        </w:tc>
      </w:tr>
      <w:tr w:rsidR="002C5868" w:rsidRPr="002C5868" w:rsidTr="0034764F">
        <w:trPr>
          <w:trHeight w:val="270"/>
        </w:trPr>
        <w:tc>
          <w:tcPr>
            <w:tcW w:w="9923" w:type="dxa"/>
            <w:gridSpan w:val="3"/>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Специальные помещения для проведения занятий лекционного типа</w:t>
            </w:r>
          </w:p>
        </w:tc>
      </w:tr>
      <w:tr w:rsidR="002C5868" w:rsidRPr="002C5868" w:rsidTr="0034764F">
        <w:trPr>
          <w:trHeight w:val="1186"/>
        </w:trPr>
        <w:tc>
          <w:tcPr>
            <w:tcW w:w="2694" w:type="dxa"/>
            <w:vAlign w:val="center"/>
          </w:tcPr>
          <w:p w:rsidR="002C5868" w:rsidRPr="002C5868" w:rsidRDefault="002C5868" w:rsidP="005F6623">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Лекционные аудитории, с возможностью использования мультимедийного проектора</w:t>
            </w:r>
          </w:p>
          <w:p w:rsidR="002C5868" w:rsidRPr="002C5868" w:rsidRDefault="002C5868" w:rsidP="005F6623">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ауд. № № 301, 404, 238</w:t>
            </w:r>
          </w:p>
        </w:tc>
        <w:tc>
          <w:tcPr>
            <w:tcW w:w="3181" w:type="dxa"/>
            <w:vAlign w:val="center"/>
          </w:tcPr>
          <w:p w:rsidR="002C5868" w:rsidRPr="002C5868" w:rsidRDefault="002C5868" w:rsidP="005F6623">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Мультимедийный проектор (переносной или стационарный), ноутбук (переносной)</w:t>
            </w:r>
          </w:p>
          <w:p w:rsidR="002C5868" w:rsidRPr="002C5868" w:rsidRDefault="002C5868" w:rsidP="00552B81">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Доска парты, или столы со стульями</w:t>
            </w:r>
          </w:p>
        </w:tc>
        <w:tc>
          <w:tcPr>
            <w:tcW w:w="4048" w:type="dxa"/>
          </w:tcPr>
          <w:p w:rsidR="002C5868" w:rsidRPr="002C5868" w:rsidRDefault="002C5868" w:rsidP="00552B81">
            <w:pPr>
              <w:autoSpaceDE w:val="0"/>
              <w:autoSpaceDN w:val="0"/>
              <w:adjustRightInd w:val="0"/>
              <w:spacing w:after="0" w:line="240" w:lineRule="auto"/>
              <w:contextualSpacing/>
              <w:jc w:val="both"/>
              <w:rPr>
                <w:rFonts w:ascii="Times New Roman" w:hAnsi="Times New Roman" w:cs="Times New Roman"/>
                <w:sz w:val="24"/>
                <w:szCs w:val="24"/>
              </w:rPr>
            </w:pPr>
            <w:r w:rsidRPr="002C5868">
              <w:rPr>
                <w:rFonts w:ascii="Times New Roman" w:hAnsi="Times New Roman" w:cs="Times New Roman"/>
                <w:sz w:val="24"/>
                <w:szCs w:val="24"/>
              </w:rPr>
              <w:t xml:space="preserve">Программное обеспечение (ноутбук) по лицензии GNU GPL: </w:t>
            </w:r>
            <w:r w:rsidRPr="00552B81">
              <w:rPr>
                <w:rFonts w:ascii="Times New Roman" w:hAnsi="Times New Roman" w:cs="Times New Roman"/>
                <w:sz w:val="24"/>
                <w:szCs w:val="24"/>
              </w:rPr>
              <w:t>7-</w:t>
            </w:r>
            <w:r w:rsidRPr="002C5868">
              <w:rPr>
                <w:rFonts w:ascii="Times New Roman" w:hAnsi="Times New Roman" w:cs="Times New Roman"/>
                <w:sz w:val="24"/>
                <w:szCs w:val="24"/>
                <w:lang w:val="en-US"/>
              </w:rPr>
              <w:t>Zip</w:t>
            </w:r>
            <w:r w:rsidRPr="00552B81">
              <w:rPr>
                <w:rFonts w:ascii="Times New Roman" w:hAnsi="Times New Roman" w:cs="Times New Roman"/>
                <w:sz w:val="24"/>
                <w:szCs w:val="24"/>
              </w:rPr>
              <w:t xml:space="preserve">, </w:t>
            </w:r>
            <w:r w:rsidRPr="002C5868">
              <w:rPr>
                <w:rFonts w:ascii="Times New Roman" w:hAnsi="Times New Roman" w:cs="Times New Roman"/>
                <w:sz w:val="24"/>
                <w:szCs w:val="24"/>
                <w:lang w:val="en-US"/>
              </w:rPr>
              <w:t>Google</w:t>
            </w:r>
            <w:r w:rsidRPr="00552B81">
              <w:rPr>
                <w:rFonts w:ascii="Times New Roman" w:hAnsi="Times New Roman" w:cs="Times New Roman"/>
                <w:sz w:val="24"/>
                <w:szCs w:val="24"/>
              </w:rPr>
              <w:t xml:space="preserve"> </w:t>
            </w:r>
            <w:r w:rsidRPr="002C5868">
              <w:rPr>
                <w:rFonts w:ascii="Times New Roman" w:hAnsi="Times New Roman" w:cs="Times New Roman"/>
                <w:sz w:val="24"/>
                <w:szCs w:val="24"/>
                <w:lang w:val="en-US"/>
              </w:rPr>
              <w:t>Chrome</w:t>
            </w:r>
            <w:r w:rsidRPr="00552B81">
              <w:rPr>
                <w:rFonts w:ascii="Times New Roman" w:hAnsi="Times New Roman" w:cs="Times New Roman"/>
                <w:sz w:val="24"/>
                <w:szCs w:val="24"/>
              </w:rPr>
              <w:t xml:space="preserve">, </w:t>
            </w:r>
            <w:r w:rsidRPr="002C5868">
              <w:rPr>
                <w:rFonts w:ascii="Times New Roman" w:hAnsi="Times New Roman" w:cs="Times New Roman"/>
                <w:sz w:val="24"/>
                <w:szCs w:val="24"/>
                <w:lang w:val="en-US"/>
              </w:rPr>
              <w:t>LibreOffice</w:t>
            </w:r>
            <w:r w:rsidRPr="00552B81">
              <w:rPr>
                <w:rFonts w:ascii="Times New Roman" w:hAnsi="Times New Roman" w:cs="Times New Roman"/>
                <w:sz w:val="24"/>
                <w:szCs w:val="24"/>
              </w:rPr>
              <w:t>.</w:t>
            </w:r>
          </w:p>
        </w:tc>
      </w:tr>
      <w:tr w:rsidR="002C5868" w:rsidRPr="002C5868" w:rsidTr="0034764F">
        <w:trPr>
          <w:trHeight w:val="270"/>
        </w:trPr>
        <w:tc>
          <w:tcPr>
            <w:tcW w:w="9923" w:type="dxa"/>
            <w:gridSpan w:val="3"/>
            <w:vAlign w:val="center"/>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Специальные помещения для проведения занятий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2C5868" w:rsidRPr="002C5868" w:rsidTr="0034764F">
        <w:trPr>
          <w:trHeight w:val="270"/>
        </w:trPr>
        <w:tc>
          <w:tcPr>
            <w:tcW w:w="2694"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Аудитории  №№ 228, 237, 212</w:t>
            </w:r>
          </w:p>
        </w:tc>
        <w:tc>
          <w:tcPr>
            <w:tcW w:w="3181"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Мультимедийный проектор (переносной или стационарный), ноутбук (переносной)</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Доска парты, или столы со стульями</w:t>
            </w:r>
          </w:p>
        </w:tc>
        <w:tc>
          <w:tcPr>
            <w:tcW w:w="4048" w:type="dxa"/>
          </w:tcPr>
          <w:p w:rsidR="002C5868" w:rsidRPr="002C5868" w:rsidRDefault="002C5868" w:rsidP="0034764F">
            <w:pPr>
              <w:autoSpaceDE w:val="0"/>
              <w:autoSpaceDN w:val="0"/>
              <w:adjustRightInd w:val="0"/>
              <w:spacing w:after="0" w:line="240" w:lineRule="auto"/>
              <w:contextualSpacing/>
              <w:jc w:val="both"/>
              <w:rPr>
                <w:rFonts w:ascii="Times New Roman" w:hAnsi="Times New Roman" w:cs="Times New Roman"/>
                <w:sz w:val="24"/>
                <w:szCs w:val="24"/>
              </w:rPr>
            </w:pPr>
            <w:r w:rsidRPr="002C5868">
              <w:rPr>
                <w:rFonts w:ascii="Times New Roman" w:hAnsi="Times New Roman" w:cs="Times New Roman"/>
                <w:sz w:val="24"/>
                <w:szCs w:val="24"/>
              </w:rPr>
              <w:t xml:space="preserve">Программное обеспечение (ноутбук) по лицензии GNU GPL: </w:t>
            </w:r>
            <w:r w:rsidRPr="0034764F">
              <w:rPr>
                <w:rFonts w:ascii="Times New Roman" w:hAnsi="Times New Roman" w:cs="Times New Roman"/>
                <w:sz w:val="24"/>
                <w:szCs w:val="24"/>
              </w:rPr>
              <w:t>7-</w:t>
            </w:r>
            <w:r w:rsidRPr="002C5868">
              <w:rPr>
                <w:rFonts w:ascii="Times New Roman" w:hAnsi="Times New Roman" w:cs="Times New Roman"/>
                <w:sz w:val="24"/>
                <w:szCs w:val="24"/>
                <w:lang w:val="en-US"/>
              </w:rPr>
              <w:t>Zip</w:t>
            </w:r>
            <w:r w:rsidRPr="0034764F">
              <w:rPr>
                <w:rFonts w:ascii="Times New Roman" w:hAnsi="Times New Roman" w:cs="Times New Roman"/>
                <w:sz w:val="24"/>
                <w:szCs w:val="24"/>
              </w:rPr>
              <w:t xml:space="preserve">, </w:t>
            </w:r>
            <w:r w:rsidRPr="002C5868">
              <w:rPr>
                <w:rFonts w:ascii="Times New Roman" w:hAnsi="Times New Roman" w:cs="Times New Roman"/>
                <w:sz w:val="24"/>
                <w:szCs w:val="24"/>
                <w:lang w:val="en-US"/>
              </w:rPr>
              <w:t>Google</w:t>
            </w:r>
            <w:r w:rsidRPr="0034764F">
              <w:rPr>
                <w:rFonts w:ascii="Times New Roman" w:hAnsi="Times New Roman" w:cs="Times New Roman"/>
                <w:sz w:val="24"/>
                <w:szCs w:val="24"/>
              </w:rPr>
              <w:t xml:space="preserve"> </w:t>
            </w:r>
            <w:r w:rsidRPr="002C5868">
              <w:rPr>
                <w:rFonts w:ascii="Times New Roman" w:hAnsi="Times New Roman" w:cs="Times New Roman"/>
                <w:sz w:val="24"/>
                <w:szCs w:val="24"/>
                <w:lang w:val="en-US"/>
              </w:rPr>
              <w:t>Chrome</w:t>
            </w:r>
            <w:r w:rsidRPr="0034764F">
              <w:rPr>
                <w:rFonts w:ascii="Times New Roman" w:hAnsi="Times New Roman" w:cs="Times New Roman"/>
                <w:sz w:val="24"/>
                <w:szCs w:val="24"/>
              </w:rPr>
              <w:t xml:space="preserve">, </w:t>
            </w:r>
            <w:r w:rsidRPr="002C5868">
              <w:rPr>
                <w:rFonts w:ascii="Times New Roman" w:hAnsi="Times New Roman" w:cs="Times New Roman"/>
                <w:sz w:val="24"/>
                <w:szCs w:val="24"/>
                <w:lang w:val="en-US"/>
              </w:rPr>
              <w:t>LibreOffice</w:t>
            </w:r>
            <w:r w:rsidRPr="0034764F">
              <w:rPr>
                <w:rFonts w:ascii="Times New Roman" w:hAnsi="Times New Roman" w:cs="Times New Roman"/>
                <w:sz w:val="24"/>
                <w:szCs w:val="24"/>
              </w:rPr>
              <w:t>.</w:t>
            </w:r>
          </w:p>
        </w:tc>
      </w:tr>
      <w:tr w:rsidR="002C5868" w:rsidRPr="002C5868" w:rsidTr="0034764F">
        <w:trPr>
          <w:trHeight w:val="270"/>
        </w:trPr>
        <w:tc>
          <w:tcPr>
            <w:tcW w:w="9923" w:type="dxa"/>
            <w:gridSpan w:val="3"/>
            <w:vAlign w:val="center"/>
          </w:tcPr>
          <w:p w:rsidR="002C5868" w:rsidRPr="002C5868" w:rsidRDefault="002C5868" w:rsidP="005F6623">
            <w:pPr>
              <w:autoSpaceDE w:val="0"/>
              <w:autoSpaceDN w:val="0"/>
              <w:adjustRightInd w:val="0"/>
              <w:spacing w:after="0" w:line="240" w:lineRule="auto"/>
              <w:contextualSpacing/>
              <w:jc w:val="center"/>
              <w:rPr>
                <w:rFonts w:ascii="Times New Roman" w:hAnsi="Times New Roman" w:cs="Times New Roman"/>
                <w:sz w:val="24"/>
                <w:szCs w:val="24"/>
              </w:rPr>
            </w:pPr>
            <w:r w:rsidRPr="002C5868">
              <w:rPr>
                <w:rFonts w:ascii="Times New Roman" w:hAnsi="Times New Roman" w:cs="Times New Roman"/>
                <w:sz w:val="24"/>
                <w:szCs w:val="24"/>
              </w:rPr>
              <w:t>Помещения для самостоятельной работы</w:t>
            </w:r>
          </w:p>
        </w:tc>
      </w:tr>
      <w:tr w:rsidR="002C5868" w:rsidRPr="00D5595D" w:rsidTr="0034764F">
        <w:trPr>
          <w:trHeight w:val="270"/>
        </w:trPr>
        <w:tc>
          <w:tcPr>
            <w:tcW w:w="2694"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Компьютерный класс</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 114</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p>
        </w:tc>
        <w:tc>
          <w:tcPr>
            <w:tcW w:w="3181" w:type="dxa"/>
          </w:tcPr>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20 посадочных мест, рабочее место преподавателя, 20 компьютеров с выходом в интернет</w:t>
            </w:r>
          </w:p>
          <w:p w:rsidR="002C5868" w:rsidRPr="002C5868" w:rsidRDefault="002C5868" w:rsidP="0034764F">
            <w:pPr>
              <w:autoSpaceDE w:val="0"/>
              <w:autoSpaceDN w:val="0"/>
              <w:adjustRightInd w:val="0"/>
              <w:spacing w:after="0" w:line="240" w:lineRule="auto"/>
              <w:contextualSpacing/>
              <w:rPr>
                <w:rFonts w:ascii="Times New Roman" w:hAnsi="Times New Roman" w:cs="Times New Roman"/>
                <w:sz w:val="24"/>
                <w:szCs w:val="24"/>
              </w:rPr>
            </w:pPr>
          </w:p>
        </w:tc>
        <w:tc>
          <w:tcPr>
            <w:tcW w:w="4048" w:type="dxa"/>
          </w:tcPr>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DA2C06">
              <w:rPr>
                <w:rFonts w:ascii="Times New Roman" w:hAnsi="Times New Roman"/>
                <w:sz w:val="24"/>
                <w:szCs w:val="24"/>
              </w:rPr>
              <w:t>ОС</w:t>
            </w:r>
            <w:r w:rsidRPr="002C5868">
              <w:rPr>
                <w:rFonts w:ascii="Times New Roman" w:hAnsi="Times New Roman"/>
                <w:sz w:val="24"/>
                <w:szCs w:val="24"/>
                <w:lang w:val="en-US"/>
              </w:rPr>
              <w:t xml:space="preserve"> – Windows 10 Pro RUS.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7644C2"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rPr>
            </w:pPr>
            <w:r w:rsidRPr="00DA2C06">
              <w:rPr>
                <w:rFonts w:ascii="Times New Roman" w:hAnsi="Times New Roman"/>
                <w:sz w:val="24"/>
                <w:szCs w:val="24"/>
              </w:rPr>
              <w:t>1</w:t>
            </w:r>
            <w:r w:rsidRPr="002C5868">
              <w:rPr>
                <w:rFonts w:ascii="Times New Roman" w:hAnsi="Times New Roman"/>
                <w:sz w:val="24"/>
                <w:szCs w:val="24"/>
                <w:lang w:val="en-US"/>
              </w:rPr>
              <w:t>C</w:t>
            </w:r>
            <w:r w:rsidRPr="00DA2C06">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2C5868" w:rsidRPr="007644C2"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rPr>
            </w:pPr>
            <w:r w:rsidRPr="002C5868">
              <w:rPr>
                <w:rFonts w:ascii="Times New Roman" w:hAnsi="Times New Roman"/>
                <w:sz w:val="24"/>
                <w:szCs w:val="24"/>
                <w:lang w:val="en-US"/>
              </w:rPr>
              <w:t>Kaspersky</w:t>
            </w:r>
            <w:r w:rsidRPr="00DA2C06">
              <w:rPr>
                <w:rFonts w:ascii="Times New Roman" w:hAnsi="Times New Roman"/>
                <w:sz w:val="24"/>
                <w:szCs w:val="24"/>
              </w:rPr>
              <w:t xml:space="preserve"> </w:t>
            </w:r>
            <w:r w:rsidRPr="002C5868">
              <w:rPr>
                <w:rFonts w:ascii="Times New Roman" w:hAnsi="Times New Roman"/>
                <w:sz w:val="24"/>
                <w:szCs w:val="24"/>
                <w:lang w:val="en-US"/>
              </w:rPr>
              <w:t>Endpoint</w:t>
            </w:r>
            <w:r w:rsidRPr="00DA2C06">
              <w:rPr>
                <w:rFonts w:ascii="Times New Roman" w:hAnsi="Times New Roman"/>
                <w:sz w:val="24"/>
                <w:szCs w:val="24"/>
              </w:rPr>
              <w:t xml:space="preserve"> </w:t>
            </w:r>
            <w:r w:rsidRPr="002C5868">
              <w:rPr>
                <w:rFonts w:ascii="Times New Roman" w:hAnsi="Times New Roman"/>
                <w:sz w:val="24"/>
                <w:szCs w:val="24"/>
                <w:lang w:val="en-US"/>
              </w:rPr>
              <w:t>Security</w:t>
            </w:r>
            <w:r w:rsidRPr="00DA2C06">
              <w:rPr>
                <w:rFonts w:ascii="Times New Roman" w:hAnsi="Times New Roman"/>
                <w:sz w:val="24"/>
                <w:szCs w:val="24"/>
              </w:rPr>
              <w:t xml:space="preserve"> для бизнеса – Стандартный (320шт). Договор № ПР-00022797 от 27.11.2018 (ООО Прима АйТи) сроком на 1 год.</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Access 2016.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Project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2016.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SQL Server 2017.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SQL Server Management Studio 2017.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w:t>
            </w:r>
            <w:r w:rsidRPr="002C5868">
              <w:rPr>
                <w:rFonts w:ascii="Times New Roman" w:hAnsi="Times New Roman"/>
                <w:sz w:val="24"/>
                <w:szCs w:val="24"/>
                <w:lang w:val="en-US"/>
              </w:rPr>
              <w:lastRenderedPageBreak/>
              <w:t xml:space="preserve">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rPr>
                <w:rFonts w:ascii="Times New Roman" w:hAnsi="Times New Roman"/>
                <w:sz w:val="24"/>
                <w:szCs w:val="24"/>
                <w:lang w:val="en-US"/>
              </w:rPr>
            </w:pPr>
            <w:r w:rsidRPr="002C5868">
              <w:rPr>
                <w:rFonts w:ascii="Times New Roman" w:hAnsi="Times New Roman"/>
                <w:sz w:val="24"/>
                <w:szCs w:val="24"/>
                <w:lang w:val="en-US"/>
              </w:rPr>
              <w:t xml:space="preserve">IntelliJ IDEA. Order D370369647 от 25.09.2019. </w:t>
            </w:r>
          </w:p>
          <w:p w:rsidR="002C5868" w:rsidRPr="002C5868" w:rsidRDefault="002C5868" w:rsidP="005F6623">
            <w:pPr>
              <w:pStyle w:val="a3"/>
              <w:numPr>
                <w:ilvl w:val="0"/>
                <w:numId w:val="14"/>
              </w:numPr>
              <w:tabs>
                <w:tab w:val="left" w:pos="320"/>
              </w:tabs>
              <w:spacing w:after="0" w:line="240" w:lineRule="auto"/>
              <w:ind w:left="0" w:hanging="71"/>
              <w:contextualSpacing/>
              <w:rPr>
                <w:rFonts w:ascii="Times New Roman" w:hAnsi="Times New Roman"/>
                <w:sz w:val="24"/>
                <w:szCs w:val="24"/>
                <w:lang w:val="en-US"/>
              </w:rPr>
            </w:pPr>
            <w:r w:rsidRPr="002C5868">
              <w:rPr>
                <w:rFonts w:ascii="Times New Roman" w:hAnsi="Times New Roman"/>
                <w:sz w:val="24"/>
                <w:szCs w:val="24"/>
                <w:lang w:val="en-US"/>
              </w:rPr>
              <w:t xml:space="preserve">JetBrains PhpStorm. Order D370369647 от 25.09.2019. </w:t>
            </w:r>
          </w:p>
          <w:p w:rsidR="002C5868" w:rsidRPr="002C5868" w:rsidRDefault="002C5868" w:rsidP="005F6623">
            <w:pPr>
              <w:pStyle w:val="a3"/>
              <w:numPr>
                <w:ilvl w:val="0"/>
                <w:numId w:val="14"/>
              </w:numPr>
              <w:tabs>
                <w:tab w:val="left" w:pos="320"/>
              </w:tabs>
              <w:spacing w:after="0" w:line="240" w:lineRule="auto"/>
              <w:ind w:left="0" w:hanging="71"/>
              <w:contextualSpacing/>
              <w:rPr>
                <w:rFonts w:ascii="Times New Roman" w:hAnsi="Times New Roman"/>
                <w:sz w:val="24"/>
                <w:szCs w:val="24"/>
                <w:lang w:val="en-US"/>
              </w:rPr>
            </w:pPr>
            <w:r w:rsidRPr="002C5868">
              <w:rPr>
                <w:rFonts w:ascii="Times New Roman" w:hAnsi="Times New Roman"/>
                <w:sz w:val="24"/>
                <w:szCs w:val="24"/>
                <w:lang w:val="en-US"/>
              </w:rPr>
              <w:t>JetBrains WebStorm. Order D370369647 от 25.09.2019. .</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Visio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2016.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Visual Studio Professional 2017.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Microsoft Office Standart 2010 (20 </w:t>
            </w:r>
            <w:r w:rsidRPr="00DA2C06">
              <w:rPr>
                <w:rFonts w:ascii="Times New Roman" w:hAnsi="Times New Roman"/>
                <w:sz w:val="24"/>
                <w:szCs w:val="24"/>
              </w:rPr>
              <w:t>шт</w:t>
            </w:r>
            <w:r w:rsidRPr="002C5868">
              <w:rPr>
                <w:rFonts w:ascii="Times New Roman" w:hAnsi="Times New Roman"/>
                <w:sz w:val="24"/>
                <w:szCs w:val="24"/>
                <w:lang w:val="en-US"/>
              </w:rPr>
              <w:t xml:space="preserve">.). Microsoft Open License 48587685 </w:t>
            </w:r>
            <w:r w:rsidRPr="00DA2C06">
              <w:rPr>
                <w:rFonts w:ascii="Times New Roman" w:hAnsi="Times New Roman"/>
                <w:sz w:val="24"/>
                <w:szCs w:val="24"/>
              </w:rPr>
              <w:t>от</w:t>
            </w:r>
            <w:r w:rsidRPr="002C5868">
              <w:rPr>
                <w:rFonts w:ascii="Times New Roman" w:hAnsi="Times New Roman"/>
                <w:sz w:val="24"/>
                <w:szCs w:val="24"/>
                <w:lang w:val="en-US"/>
              </w:rPr>
              <w:t xml:space="preserve"> 02.06.2011</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CorelDRAW Graphics Suite X5 (15+1шт)</w:t>
            </w:r>
            <w:r w:rsidRPr="002C5868">
              <w:rPr>
                <w:rFonts w:ascii="Times New Roman" w:hAnsi="Times New Roman"/>
                <w:sz w:val="24"/>
                <w:szCs w:val="24"/>
                <w:lang w:val="en-US"/>
              </w:rPr>
              <w:tab/>
              <w:t>Corel License Sertificate № 4090614 от 15.03.2012.</w:t>
            </w:r>
          </w:p>
          <w:p w:rsidR="002C5868" w:rsidRPr="0034764F"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34764F">
              <w:rPr>
                <w:rFonts w:ascii="Times New Roman" w:hAnsi="Times New Roman"/>
                <w:sz w:val="24"/>
                <w:szCs w:val="24"/>
              </w:rPr>
              <w:t>Программное</w:t>
            </w:r>
            <w:r w:rsidRPr="0034764F">
              <w:rPr>
                <w:rFonts w:ascii="Times New Roman" w:hAnsi="Times New Roman"/>
                <w:sz w:val="24"/>
                <w:szCs w:val="24"/>
                <w:lang w:val="en-US"/>
              </w:rPr>
              <w:t xml:space="preserve"> </w:t>
            </w:r>
            <w:r w:rsidRPr="0034764F">
              <w:rPr>
                <w:rFonts w:ascii="Times New Roman" w:hAnsi="Times New Roman"/>
                <w:sz w:val="24"/>
                <w:szCs w:val="24"/>
              </w:rPr>
              <w:t>обеспечение</w:t>
            </w:r>
            <w:r w:rsidRPr="0034764F">
              <w:rPr>
                <w:rFonts w:ascii="Times New Roman" w:hAnsi="Times New Roman"/>
                <w:sz w:val="24"/>
                <w:szCs w:val="24"/>
                <w:lang w:val="en-US"/>
              </w:rPr>
              <w:t xml:space="preserve"> </w:t>
            </w:r>
            <w:r w:rsidRPr="0034764F">
              <w:rPr>
                <w:rFonts w:ascii="Times New Roman" w:hAnsi="Times New Roman"/>
                <w:sz w:val="24"/>
                <w:szCs w:val="24"/>
              </w:rPr>
              <w:t>по</w:t>
            </w:r>
            <w:r w:rsidRPr="0034764F">
              <w:rPr>
                <w:rFonts w:ascii="Times New Roman" w:hAnsi="Times New Roman"/>
                <w:sz w:val="24"/>
                <w:szCs w:val="24"/>
                <w:lang w:val="en-US"/>
              </w:rPr>
              <w:t xml:space="preserve"> </w:t>
            </w:r>
            <w:r w:rsidRPr="0034764F">
              <w:rPr>
                <w:rFonts w:ascii="Times New Roman" w:hAnsi="Times New Roman"/>
                <w:sz w:val="24"/>
                <w:szCs w:val="24"/>
              </w:rPr>
              <w:t>лицензии</w:t>
            </w:r>
            <w:r w:rsidRPr="0034764F">
              <w:rPr>
                <w:rFonts w:ascii="Times New Roman" w:hAnsi="Times New Roman"/>
                <w:sz w:val="24"/>
                <w:szCs w:val="24"/>
                <w:lang w:val="en-US"/>
              </w:rPr>
              <w:t xml:space="preserve"> GNU GPL: 7-Zip, Blender, GIMP, Google Chrome, Inkscape, Klite Mega Codec Pack, LibreCAD, LibreOffice, Model Vision Free, Maxima, Mozilla Firefox, Notepad++, Oracle VM VirtualBox, StarUML V1, Arduino Software (IDE) , Oracle Database 11g Express Edition, NetBeans IDE, ZEAL, </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Autodesk 3ds Max 2020. </w:t>
            </w:r>
            <w:r w:rsidRPr="00DA2C06">
              <w:rPr>
                <w:rFonts w:ascii="Times New Roman" w:hAnsi="Times New Roman"/>
                <w:sz w:val="24"/>
                <w:szCs w:val="24"/>
              </w:rPr>
              <w:t>Письмо</w:t>
            </w:r>
            <w:r w:rsidRPr="002C5868">
              <w:rPr>
                <w:rFonts w:ascii="Times New Roman" w:hAnsi="Times New Roman"/>
                <w:sz w:val="24"/>
                <w:szCs w:val="24"/>
                <w:lang w:val="en-US"/>
              </w:rPr>
              <w:t xml:space="preserve"> </w:t>
            </w:r>
            <w:r w:rsidRPr="00DA2C06">
              <w:rPr>
                <w:rFonts w:ascii="Times New Roman" w:hAnsi="Times New Roman"/>
                <w:sz w:val="24"/>
                <w:szCs w:val="24"/>
              </w:rPr>
              <w:t>от</w:t>
            </w:r>
            <w:r w:rsidRPr="002C5868">
              <w:rPr>
                <w:rFonts w:ascii="Times New Roman" w:hAnsi="Times New Roman"/>
                <w:sz w:val="24"/>
                <w:szCs w:val="24"/>
                <w:lang w:val="en-US"/>
              </w:rPr>
              <w:t xml:space="preserve"> 19.08.2016 </w:t>
            </w:r>
            <w:r w:rsidRPr="00DA2C06">
              <w:rPr>
                <w:rFonts w:ascii="Times New Roman" w:hAnsi="Times New Roman"/>
                <w:sz w:val="24"/>
                <w:szCs w:val="24"/>
              </w:rPr>
              <w:t>подтверждающее</w:t>
            </w:r>
            <w:r w:rsidRPr="002C5868">
              <w:rPr>
                <w:rFonts w:ascii="Times New Roman" w:hAnsi="Times New Roman"/>
                <w:sz w:val="24"/>
                <w:szCs w:val="24"/>
                <w:lang w:val="en-US"/>
              </w:rPr>
              <w:t xml:space="preserve"> </w:t>
            </w:r>
            <w:r w:rsidRPr="00DA2C06">
              <w:rPr>
                <w:rFonts w:ascii="Times New Roman" w:hAnsi="Times New Roman"/>
                <w:sz w:val="24"/>
                <w:szCs w:val="24"/>
              </w:rPr>
              <w:t>право</w:t>
            </w:r>
            <w:r w:rsidRPr="002C5868">
              <w:rPr>
                <w:rFonts w:ascii="Times New Roman" w:hAnsi="Times New Roman"/>
                <w:sz w:val="24"/>
                <w:szCs w:val="24"/>
                <w:lang w:val="en-US"/>
              </w:rPr>
              <w:t xml:space="preserve"> </w:t>
            </w:r>
            <w:r w:rsidRPr="00DA2C06">
              <w:rPr>
                <w:rFonts w:ascii="Times New Roman" w:hAnsi="Times New Roman"/>
                <w:sz w:val="24"/>
                <w:szCs w:val="24"/>
              </w:rPr>
              <w:t>использования</w:t>
            </w:r>
            <w:r w:rsidRPr="002C5868">
              <w:rPr>
                <w:rFonts w:ascii="Times New Roman" w:hAnsi="Times New Roman"/>
                <w:sz w:val="24"/>
                <w:szCs w:val="24"/>
                <w:lang w:val="en-US"/>
              </w:rPr>
              <w:t xml:space="preserve"> </w:t>
            </w:r>
            <w:r w:rsidRPr="00DA2C06">
              <w:rPr>
                <w:rFonts w:ascii="Times New Roman" w:hAnsi="Times New Roman"/>
                <w:sz w:val="24"/>
                <w:szCs w:val="24"/>
              </w:rPr>
              <w:t>по</w:t>
            </w:r>
            <w:r w:rsidRPr="002C5868">
              <w:rPr>
                <w:rFonts w:ascii="Times New Roman" w:hAnsi="Times New Roman"/>
                <w:sz w:val="24"/>
                <w:szCs w:val="24"/>
                <w:lang w:val="en-US"/>
              </w:rPr>
              <w:t xml:space="preserve"> </w:t>
            </w:r>
            <w:r w:rsidRPr="00DA2C06">
              <w:rPr>
                <w:rFonts w:ascii="Times New Roman" w:hAnsi="Times New Roman"/>
                <w:sz w:val="24"/>
                <w:szCs w:val="24"/>
              </w:rPr>
              <w:t>программе</w:t>
            </w:r>
            <w:r w:rsidRPr="002C5868">
              <w:rPr>
                <w:rFonts w:ascii="Times New Roman" w:hAnsi="Times New Roman"/>
                <w:sz w:val="24"/>
                <w:szCs w:val="24"/>
                <w:lang w:val="en-US"/>
              </w:rPr>
              <w:t xml:space="preserve"> Auiodesk Education Community (Autodesk Education Team).</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Autodesk AutoCAD 2020 — Русский (Russian). </w:t>
            </w:r>
            <w:r w:rsidRPr="00DA2C06">
              <w:rPr>
                <w:rFonts w:ascii="Times New Roman" w:hAnsi="Times New Roman"/>
                <w:sz w:val="24"/>
                <w:szCs w:val="24"/>
              </w:rPr>
              <w:t>Письмо</w:t>
            </w:r>
            <w:r w:rsidRPr="002C5868">
              <w:rPr>
                <w:rFonts w:ascii="Times New Roman" w:hAnsi="Times New Roman"/>
                <w:sz w:val="24"/>
                <w:szCs w:val="24"/>
                <w:lang w:val="en-US"/>
              </w:rPr>
              <w:t xml:space="preserve"> </w:t>
            </w:r>
            <w:r w:rsidRPr="00DA2C06">
              <w:rPr>
                <w:rFonts w:ascii="Times New Roman" w:hAnsi="Times New Roman"/>
                <w:sz w:val="24"/>
                <w:szCs w:val="24"/>
              </w:rPr>
              <w:t>от</w:t>
            </w:r>
            <w:r w:rsidRPr="002C5868">
              <w:rPr>
                <w:rFonts w:ascii="Times New Roman" w:hAnsi="Times New Roman"/>
                <w:sz w:val="24"/>
                <w:szCs w:val="24"/>
                <w:lang w:val="en-US"/>
              </w:rPr>
              <w:t xml:space="preserve"> 19.06.2016 </w:t>
            </w:r>
            <w:r w:rsidRPr="00DA2C06">
              <w:rPr>
                <w:rFonts w:ascii="Times New Roman" w:hAnsi="Times New Roman"/>
                <w:sz w:val="24"/>
                <w:szCs w:val="24"/>
              </w:rPr>
              <w:t>подтверждающее</w:t>
            </w:r>
            <w:r w:rsidRPr="002C5868">
              <w:rPr>
                <w:rFonts w:ascii="Times New Roman" w:hAnsi="Times New Roman"/>
                <w:sz w:val="24"/>
                <w:szCs w:val="24"/>
                <w:lang w:val="en-US"/>
              </w:rPr>
              <w:t xml:space="preserve"> </w:t>
            </w:r>
            <w:r w:rsidRPr="00DA2C06">
              <w:rPr>
                <w:rFonts w:ascii="Times New Roman" w:hAnsi="Times New Roman"/>
                <w:sz w:val="24"/>
                <w:szCs w:val="24"/>
              </w:rPr>
              <w:t>право</w:t>
            </w:r>
            <w:r w:rsidRPr="002C5868">
              <w:rPr>
                <w:rFonts w:ascii="Times New Roman" w:hAnsi="Times New Roman"/>
                <w:sz w:val="24"/>
                <w:szCs w:val="24"/>
                <w:lang w:val="en-US"/>
              </w:rPr>
              <w:t xml:space="preserve"> </w:t>
            </w:r>
            <w:r w:rsidRPr="00DA2C06">
              <w:rPr>
                <w:rFonts w:ascii="Times New Roman" w:hAnsi="Times New Roman"/>
                <w:sz w:val="24"/>
                <w:szCs w:val="24"/>
              </w:rPr>
              <w:t>использования</w:t>
            </w:r>
            <w:r w:rsidRPr="002C5868">
              <w:rPr>
                <w:rFonts w:ascii="Times New Roman" w:hAnsi="Times New Roman"/>
                <w:sz w:val="24"/>
                <w:szCs w:val="24"/>
                <w:lang w:val="en-US"/>
              </w:rPr>
              <w:t xml:space="preserve"> </w:t>
            </w:r>
            <w:r w:rsidRPr="00DA2C06">
              <w:rPr>
                <w:rFonts w:ascii="Times New Roman" w:hAnsi="Times New Roman"/>
                <w:sz w:val="24"/>
                <w:szCs w:val="24"/>
              </w:rPr>
              <w:t>по</w:t>
            </w:r>
            <w:r w:rsidRPr="002C5868">
              <w:rPr>
                <w:rFonts w:ascii="Times New Roman" w:hAnsi="Times New Roman"/>
                <w:sz w:val="24"/>
                <w:szCs w:val="24"/>
                <w:lang w:val="en-US"/>
              </w:rPr>
              <w:t xml:space="preserve"> </w:t>
            </w:r>
            <w:r w:rsidRPr="00DA2C06">
              <w:rPr>
                <w:rFonts w:ascii="Times New Roman" w:hAnsi="Times New Roman"/>
                <w:sz w:val="24"/>
                <w:szCs w:val="24"/>
              </w:rPr>
              <w:t>программе</w:t>
            </w:r>
            <w:r w:rsidRPr="002C5868">
              <w:rPr>
                <w:rFonts w:ascii="Times New Roman" w:hAnsi="Times New Roman"/>
                <w:sz w:val="24"/>
                <w:szCs w:val="24"/>
                <w:lang w:val="en-US"/>
              </w:rPr>
              <w:t xml:space="preserve"> Auiodesk Education Community (Autodesk Education Team).</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Adobe Reader DC. Adobe Acrobat Reader DC and Runtime Software distribution license agreement for use on personal computers </w:t>
            </w:r>
            <w:r w:rsidRPr="00DA2C06">
              <w:rPr>
                <w:rFonts w:ascii="Times New Roman" w:hAnsi="Times New Roman"/>
                <w:sz w:val="24"/>
                <w:szCs w:val="24"/>
              </w:rPr>
              <w:t>от</w:t>
            </w:r>
            <w:r w:rsidRPr="002C5868">
              <w:rPr>
                <w:rFonts w:ascii="Times New Roman" w:hAnsi="Times New Roman"/>
                <w:sz w:val="24"/>
                <w:szCs w:val="24"/>
                <w:lang w:val="en-US"/>
              </w:rPr>
              <w:t xml:space="preserve"> 31.01.2017</w:t>
            </w:r>
          </w:p>
          <w:p w:rsidR="002C5868" w:rsidRPr="002C5868" w:rsidRDefault="002C5868" w:rsidP="005F6623">
            <w:pPr>
              <w:pStyle w:val="a3"/>
              <w:numPr>
                <w:ilvl w:val="0"/>
                <w:numId w:val="14"/>
              </w:numPr>
              <w:tabs>
                <w:tab w:val="left" w:pos="320"/>
              </w:tabs>
              <w:spacing w:after="0" w:line="240" w:lineRule="auto"/>
              <w:ind w:left="0" w:hanging="71"/>
              <w:contextualSpacing/>
              <w:jc w:val="both"/>
              <w:rPr>
                <w:rFonts w:ascii="Times New Roman" w:hAnsi="Times New Roman"/>
                <w:sz w:val="24"/>
                <w:szCs w:val="24"/>
                <w:lang w:val="en-US"/>
              </w:rPr>
            </w:pPr>
            <w:r w:rsidRPr="002C5868">
              <w:rPr>
                <w:rFonts w:ascii="Times New Roman" w:hAnsi="Times New Roman"/>
                <w:sz w:val="24"/>
                <w:szCs w:val="24"/>
                <w:lang w:val="en-US"/>
              </w:rPr>
              <w:t xml:space="preserve">Adobe Flash Player. Adobe Acrobat Reader DC and Runtime Software distribution license agreement for use </w:t>
            </w:r>
            <w:r w:rsidRPr="002C5868">
              <w:rPr>
                <w:rFonts w:ascii="Times New Roman" w:hAnsi="Times New Roman"/>
                <w:sz w:val="24"/>
                <w:szCs w:val="24"/>
                <w:lang w:val="en-US"/>
              </w:rPr>
              <w:lastRenderedPageBreak/>
              <w:t xml:space="preserve">on personal computers </w:t>
            </w:r>
            <w:r w:rsidRPr="00DA2C06">
              <w:rPr>
                <w:rFonts w:ascii="Times New Roman" w:hAnsi="Times New Roman"/>
                <w:sz w:val="24"/>
                <w:szCs w:val="24"/>
              </w:rPr>
              <w:t>от</w:t>
            </w:r>
            <w:r w:rsidRPr="002C5868">
              <w:rPr>
                <w:rFonts w:ascii="Times New Roman" w:hAnsi="Times New Roman"/>
                <w:sz w:val="24"/>
                <w:szCs w:val="24"/>
                <w:lang w:val="en-US"/>
              </w:rPr>
              <w:t xml:space="preserve"> 31.01.2017</w:t>
            </w:r>
          </w:p>
        </w:tc>
      </w:tr>
      <w:tr w:rsidR="002C5868" w:rsidRPr="00D5595D" w:rsidTr="0034764F">
        <w:trPr>
          <w:trHeight w:val="270"/>
        </w:trPr>
        <w:tc>
          <w:tcPr>
            <w:tcW w:w="2694" w:type="dxa"/>
          </w:tcPr>
          <w:p w:rsidR="002C5868" w:rsidRPr="002C5868" w:rsidRDefault="002C5868" w:rsidP="0034764F">
            <w:pPr>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lastRenderedPageBreak/>
              <w:t>Читальный зал</w:t>
            </w:r>
          </w:p>
        </w:tc>
        <w:tc>
          <w:tcPr>
            <w:tcW w:w="3181" w:type="dxa"/>
          </w:tcPr>
          <w:p w:rsidR="002C5868" w:rsidRPr="002C5868" w:rsidRDefault="002C5868" w:rsidP="0034764F">
            <w:pPr>
              <w:spacing w:after="0" w:line="240" w:lineRule="auto"/>
              <w:contextualSpacing/>
              <w:rPr>
                <w:rFonts w:ascii="Times New Roman" w:hAnsi="Times New Roman" w:cs="Times New Roman"/>
                <w:sz w:val="24"/>
                <w:szCs w:val="24"/>
              </w:rPr>
            </w:pPr>
            <w:r w:rsidRPr="002C5868">
              <w:rPr>
                <w:rFonts w:ascii="Times New Roman" w:hAnsi="Times New Roman" w:cs="Times New Roman"/>
                <w:sz w:val="24"/>
                <w:szCs w:val="24"/>
              </w:rPr>
              <w:t>16 посадочных мест, рабочее место библиотекаря, 17 компьютеров с выходом в интернет</w:t>
            </w:r>
          </w:p>
        </w:tc>
        <w:tc>
          <w:tcPr>
            <w:tcW w:w="4048" w:type="dxa"/>
          </w:tcPr>
          <w:p w:rsidR="002C5868" w:rsidRPr="007644C2"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rPr>
            </w:pPr>
            <w:r w:rsidRPr="00DA2C06">
              <w:rPr>
                <w:rFonts w:ascii="Times New Roman" w:hAnsi="Times New Roman"/>
                <w:sz w:val="24"/>
                <w:szCs w:val="24"/>
              </w:rPr>
              <w:t xml:space="preserve">ОС – </w:t>
            </w:r>
            <w:r w:rsidRPr="002C5868">
              <w:rPr>
                <w:rFonts w:ascii="Times New Roman" w:hAnsi="Times New Roman"/>
                <w:sz w:val="24"/>
                <w:szCs w:val="24"/>
                <w:lang w:val="en-US"/>
              </w:rPr>
              <w:t>Windows</w:t>
            </w:r>
            <w:r w:rsidRPr="00DA2C06">
              <w:rPr>
                <w:rFonts w:ascii="Times New Roman" w:hAnsi="Times New Roman"/>
                <w:sz w:val="24"/>
                <w:szCs w:val="24"/>
              </w:rPr>
              <w:t xml:space="preserve"> </w:t>
            </w:r>
            <w:r w:rsidRPr="002C5868">
              <w:rPr>
                <w:rFonts w:ascii="Times New Roman" w:hAnsi="Times New Roman"/>
                <w:sz w:val="24"/>
                <w:szCs w:val="24"/>
                <w:lang w:val="en-US"/>
              </w:rPr>
              <w:t>XP</w:t>
            </w:r>
            <w:r w:rsidRPr="00DA2C06">
              <w:rPr>
                <w:rFonts w:ascii="Times New Roman" w:hAnsi="Times New Roman"/>
                <w:sz w:val="24"/>
                <w:szCs w:val="24"/>
              </w:rPr>
              <w:t xml:space="preserve"> </w:t>
            </w:r>
            <w:r w:rsidRPr="002C5868">
              <w:rPr>
                <w:rFonts w:ascii="Times New Roman" w:hAnsi="Times New Roman"/>
                <w:sz w:val="24"/>
                <w:szCs w:val="24"/>
                <w:lang w:val="en-US"/>
              </w:rPr>
              <w:t>Professional</w:t>
            </w:r>
            <w:r w:rsidRPr="00DA2C06">
              <w:rPr>
                <w:rFonts w:ascii="Times New Roman" w:hAnsi="Times New Roman"/>
                <w:sz w:val="24"/>
                <w:szCs w:val="24"/>
              </w:rPr>
              <w:t xml:space="preserve">. - Коробочная версия </w:t>
            </w:r>
            <w:r w:rsidRPr="002C5868">
              <w:rPr>
                <w:rFonts w:ascii="Times New Roman" w:hAnsi="Times New Roman"/>
                <w:sz w:val="24"/>
                <w:szCs w:val="24"/>
                <w:lang w:val="en-US"/>
              </w:rPr>
              <w:t>Windows</w:t>
            </w:r>
            <w:r w:rsidRPr="00DA2C06">
              <w:rPr>
                <w:rFonts w:ascii="Times New Roman" w:hAnsi="Times New Roman"/>
                <w:sz w:val="24"/>
                <w:szCs w:val="24"/>
              </w:rPr>
              <w:t xml:space="preserve"> </w:t>
            </w:r>
            <w:r w:rsidRPr="002C5868">
              <w:rPr>
                <w:rFonts w:ascii="Times New Roman" w:hAnsi="Times New Roman"/>
                <w:sz w:val="24"/>
                <w:szCs w:val="24"/>
                <w:lang w:val="en-US"/>
              </w:rPr>
              <w:t>Vista</w:t>
            </w:r>
            <w:r w:rsidRPr="00DA2C06">
              <w:rPr>
                <w:rFonts w:ascii="Times New Roman" w:hAnsi="Times New Roman"/>
                <w:sz w:val="24"/>
                <w:szCs w:val="24"/>
              </w:rPr>
              <w:t xml:space="preserve"> </w:t>
            </w:r>
            <w:r w:rsidRPr="002C5868">
              <w:rPr>
                <w:rFonts w:ascii="Times New Roman" w:hAnsi="Times New Roman"/>
                <w:sz w:val="24"/>
                <w:szCs w:val="24"/>
                <w:lang w:val="en-US"/>
              </w:rPr>
              <w:t>Starter</w:t>
            </w:r>
            <w:r w:rsidRPr="00DA2C06">
              <w:rPr>
                <w:rFonts w:ascii="Times New Roman" w:hAnsi="Times New Roman"/>
                <w:sz w:val="24"/>
                <w:szCs w:val="24"/>
              </w:rPr>
              <w:t xml:space="preserve"> (6шт.) и  </w:t>
            </w:r>
            <w:r w:rsidRPr="002C5868">
              <w:rPr>
                <w:rFonts w:ascii="Times New Roman" w:hAnsi="Times New Roman"/>
                <w:sz w:val="24"/>
                <w:szCs w:val="24"/>
                <w:lang w:val="en-US"/>
              </w:rPr>
              <w:t>Vista</w:t>
            </w:r>
            <w:r w:rsidRPr="00DA2C06">
              <w:rPr>
                <w:rFonts w:ascii="Times New Roman" w:hAnsi="Times New Roman"/>
                <w:sz w:val="24"/>
                <w:szCs w:val="24"/>
              </w:rPr>
              <w:t xml:space="preserve"> </w:t>
            </w:r>
            <w:r w:rsidRPr="002C5868">
              <w:rPr>
                <w:rFonts w:ascii="Times New Roman" w:hAnsi="Times New Roman"/>
                <w:sz w:val="24"/>
                <w:szCs w:val="24"/>
                <w:lang w:val="en-US"/>
              </w:rPr>
              <w:t>Business</w:t>
            </w:r>
            <w:r w:rsidRPr="00DA2C06">
              <w:rPr>
                <w:rFonts w:ascii="Times New Roman" w:hAnsi="Times New Roman"/>
                <w:sz w:val="24"/>
                <w:szCs w:val="24"/>
              </w:rPr>
              <w:t xml:space="preserve"> </w:t>
            </w:r>
            <w:r w:rsidRPr="002C5868">
              <w:rPr>
                <w:rFonts w:ascii="Times New Roman" w:hAnsi="Times New Roman"/>
                <w:sz w:val="24"/>
                <w:szCs w:val="24"/>
                <w:lang w:val="en-US"/>
              </w:rPr>
              <w:t>Russian</w:t>
            </w:r>
            <w:r w:rsidRPr="00DA2C06">
              <w:rPr>
                <w:rFonts w:ascii="Times New Roman" w:hAnsi="Times New Roman"/>
                <w:sz w:val="24"/>
                <w:szCs w:val="24"/>
              </w:rPr>
              <w:t xml:space="preserve"> </w:t>
            </w:r>
            <w:r w:rsidRPr="002C5868">
              <w:rPr>
                <w:rFonts w:ascii="Times New Roman" w:hAnsi="Times New Roman"/>
                <w:sz w:val="24"/>
                <w:szCs w:val="24"/>
                <w:lang w:val="en-US"/>
              </w:rPr>
              <w:t>Upgrade</w:t>
            </w:r>
            <w:r w:rsidRPr="00DA2C06">
              <w:rPr>
                <w:rFonts w:ascii="Times New Roman" w:hAnsi="Times New Roman"/>
                <w:sz w:val="24"/>
                <w:szCs w:val="24"/>
              </w:rPr>
              <w:t xml:space="preserve"> </w:t>
            </w:r>
            <w:r w:rsidRPr="002C5868">
              <w:rPr>
                <w:rFonts w:ascii="Times New Roman" w:hAnsi="Times New Roman"/>
                <w:sz w:val="24"/>
                <w:szCs w:val="24"/>
                <w:lang w:val="en-US"/>
              </w:rPr>
              <w:t>Academic</w:t>
            </w:r>
            <w:r w:rsidRPr="00DA2C06">
              <w:rPr>
                <w:rFonts w:ascii="Times New Roman" w:hAnsi="Times New Roman"/>
                <w:sz w:val="24"/>
                <w:szCs w:val="24"/>
              </w:rPr>
              <w:t xml:space="preserve"> </w:t>
            </w:r>
            <w:r w:rsidRPr="002C5868">
              <w:rPr>
                <w:rFonts w:ascii="Times New Roman" w:hAnsi="Times New Roman"/>
                <w:sz w:val="24"/>
                <w:szCs w:val="24"/>
                <w:lang w:val="en-US"/>
              </w:rPr>
              <w:t>Open</w:t>
            </w:r>
            <w:r w:rsidRPr="00DA2C06">
              <w:rPr>
                <w:rFonts w:ascii="Times New Roman" w:hAnsi="Times New Roman"/>
                <w:sz w:val="24"/>
                <w:szCs w:val="24"/>
              </w:rPr>
              <w:t xml:space="preserve"> (6шт)  - Лицензионный сертификат № 42762122 от 21.09.2007.</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OC – Windows XP Professional. (10 </w:t>
            </w:r>
            <w:r w:rsidRPr="00DA2C06">
              <w:rPr>
                <w:rFonts w:ascii="Times New Roman" w:hAnsi="Times New Roman"/>
                <w:sz w:val="24"/>
                <w:szCs w:val="24"/>
              </w:rPr>
              <w:t>шт</w:t>
            </w:r>
            <w:r w:rsidRPr="002C5868">
              <w:rPr>
                <w:rFonts w:ascii="Times New Roman" w:hAnsi="Times New Roman"/>
                <w:sz w:val="24"/>
                <w:szCs w:val="24"/>
                <w:lang w:val="en-US"/>
              </w:rPr>
              <w:t xml:space="preserve">)Windows 7 Starter LGG + Windows 7 Professional Upgrade. </w:t>
            </w:r>
            <w:r w:rsidRPr="00DA2C06">
              <w:rPr>
                <w:rFonts w:ascii="Times New Roman" w:hAnsi="Times New Roman"/>
                <w:sz w:val="24"/>
                <w:szCs w:val="24"/>
              </w:rPr>
              <w:t>Лицензионный</w:t>
            </w:r>
            <w:r w:rsidRPr="002C5868">
              <w:rPr>
                <w:rFonts w:ascii="Times New Roman" w:hAnsi="Times New Roman"/>
                <w:sz w:val="24"/>
                <w:szCs w:val="24"/>
                <w:lang w:val="en-US"/>
              </w:rPr>
              <w:t xml:space="preserve"> </w:t>
            </w:r>
            <w:r w:rsidRPr="00DA2C06">
              <w:rPr>
                <w:rFonts w:ascii="Times New Roman" w:hAnsi="Times New Roman"/>
                <w:sz w:val="24"/>
                <w:szCs w:val="24"/>
              </w:rPr>
              <w:t>сертификат</w:t>
            </w:r>
            <w:r w:rsidRPr="002C5868">
              <w:rPr>
                <w:rFonts w:ascii="Times New Roman" w:hAnsi="Times New Roman"/>
                <w:sz w:val="24"/>
                <w:szCs w:val="24"/>
                <w:lang w:val="en-US"/>
              </w:rPr>
              <w:t xml:space="preserve"> 48587685 </w:t>
            </w:r>
            <w:r w:rsidRPr="00DA2C06">
              <w:rPr>
                <w:rFonts w:ascii="Times New Roman" w:hAnsi="Times New Roman"/>
                <w:sz w:val="24"/>
                <w:szCs w:val="24"/>
              </w:rPr>
              <w:t>от</w:t>
            </w:r>
            <w:r w:rsidRPr="002C5868">
              <w:rPr>
                <w:rFonts w:ascii="Times New Roman" w:hAnsi="Times New Roman"/>
                <w:sz w:val="24"/>
                <w:szCs w:val="24"/>
                <w:lang w:val="en-US"/>
              </w:rPr>
              <w:t xml:space="preserve"> 02.06.2011</w:t>
            </w:r>
          </w:p>
          <w:p w:rsidR="002C5868" w:rsidRPr="007644C2"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rPr>
            </w:pPr>
            <w:r w:rsidRPr="00DA2C06">
              <w:rPr>
                <w:rFonts w:ascii="Times New Roman" w:hAnsi="Times New Roman"/>
                <w:sz w:val="24"/>
                <w:szCs w:val="24"/>
              </w:rPr>
              <w:t>1</w:t>
            </w:r>
            <w:r w:rsidRPr="002C5868">
              <w:rPr>
                <w:rFonts w:ascii="Times New Roman" w:hAnsi="Times New Roman"/>
                <w:sz w:val="24"/>
                <w:szCs w:val="24"/>
                <w:lang w:val="en-US"/>
              </w:rPr>
              <w:t>C</w:t>
            </w:r>
            <w:r w:rsidRPr="00DA2C06">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2C5868" w:rsidRPr="007644C2"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rPr>
            </w:pPr>
            <w:r w:rsidRPr="002C5868">
              <w:rPr>
                <w:rFonts w:ascii="Times New Roman" w:hAnsi="Times New Roman"/>
                <w:sz w:val="24"/>
                <w:szCs w:val="24"/>
                <w:lang w:val="en-US"/>
              </w:rPr>
              <w:t>Kaspersky</w:t>
            </w:r>
            <w:r w:rsidRPr="00DA2C06">
              <w:rPr>
                <w:rFonts w:ascii="Times New Roman" w:hAnsi="Times New Roman"/>
                <w:sz w:val="24"/>
                <w:szCs w:val="24"/>
              </w:rPr>
              <w:t xml:space="preserve"> </w:t>
            </w:r>
            <w:r w:rsidRPr="002C5868">
              <w:rPr>
                <w:rFonts w:ascii="Times New Roman" w:hAnsi="Times New Roman"/>
                <w:sz w:val="24"/>
                <w:szCs w:val="24"/>
                <w:lang w:val="en-US"/>
              </w:rPr>
              <w:t>Endpoint</w:t>
            </w:r>
            <w:r w:rsidRPr="00DA2C06">
              <w:rPr>
                <w:rFonts w:ascii="Times New Roman" w:hAnsi="Times New Roman"/>
                <w:sz w:val="24"/>
                <w:szCs w:val="24"/>
              </w:rPr>
              <w:t xml:space="preserve"> </w:t>
            </w:r>
            <w:r w:rsidRPr="002C5868">
              <w:rPr>
                <w:rFonts w:ascii="Times New Roman" w:hAnsi="Times New Roman"/>
                <w:sz w:val="24"/>
                <w:szCs w:val="24"/>
                <w:lang w:val="en-US"/>
              </w:rPr>
              <w:t>Security</w:t>
            </w:r>
            <w:r w:rsidRPr="00DA2C06">
              <w:rPr>
                <w:rFonts w:ascii="Times New Roman" w:hAnsi="Times New Roman"/>
                <w:sz w:val="24"/>
                <w:szCs w:val="24"/>
              </w:rPr>
              <w:t xml:space="preserve"> для бизнеса – Стандартный (320шт). Договор № ПР-00022797 от 27.11.2018 (ООО Прима АйТи) сроком на 1 год.</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Access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Office Standart 2007 Russian. </w:t>
            </w:r>
            <w:r w:rsidRPr="00DA2C06">
              <w:rPr>
                <w:rFonts w:ascii="Times New Roman" w:hAnsi="Times New Roman"/>
                <w:sz w:val="24"/>
                <w:szCs w:val="24"/>
              </w:rPr>
              <w:t>Лицензионный</w:t>
            </w:r>
            <w:r w:rsidRPr="002C5868">
              <w:rPr>
                <w:rFonts w:ascii="Times New Roman" w:hAnsi="Times New Roman"/>
                <w:sz w:val="24"/>
                <w:szCs w:val="24"/>
                <w:lang w:val="en-US"/>
              </w:rPr>
              <w:t xml:space="preserve"> </w:t>
            </w:r>
            <w:r w:rsidRPr="00DA2C06">
              <w:rPr>
                <w:rFonts w:ascii="Times New Roman" w:hAnsi="Times New Roman"/>
                <w:sz w:val="24"/>
                <w:szCs w:val="24"/>
              </w:rPr>
              <w:t>сертификат</w:t>
            </w:r>
            <w:r w:rsidRPr="002C5868">
              <w:rPr>
                <w:rFonts w:ascii="Times New Roman" w:hAnsi="Times New Roman"/>
                <w:sz w:val="24"/>
                <w:szCs w:val="24"/>
                <w:lang w:val="en-US"/>
              </w:rPr>
              <w:t xml:space="preserve"> № 42373687 </w:t>
            </w:r>
            <w:r w:rsidRPr="00DA2C06">
              <w:rPr>
                <w:rFonts w:ascii="Times New Roman" w:hAnsi="Times New Roman"/>
                <w:sz w:val="24"/>
                <w:szCs w:val="24"/>
              </w:rPr>
              <w:t>от</w:t>
            </w:r>
            <w:r w:rsidRPr="002C5868">
              <w:rPr>
                <w:rFonts w:ascii="Times New Roman" w:hAnsi="Times New Roman"/>
                <w:sz w:val="24"/>
                <w:szCs w:val="24"/>
                <w:lang w:val="en-US"/>
              </w:rPr>
              <w:t xml:space="preserve"> 27.06.2007</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Project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Visio </w:t>
            </w:r>
            <w:r w:rsidRPr="00DA2C06">
              <w:rPr>
                <w:rFonts w:ascii="Times New Roman" w:hAnsi="Times New Roman"/>
                <w:sz w:val="24"/>
                <w:szCs w:val="24"/>
              </w:rPr>
              <w:t>профессиональный</w:t>
            </w:r>
            <w:r w:rsidRPr="002C5868">
              <w:rPr>
                <w:rFonts w:ascii="Times New Roman" w:hAnsi="Times New Roman"/>
                <w:sz w:val="24"/>
                <w:szCs w:val="24"/>
                <w:lang w:val="en-US"/>
              </w:rPr>
              <w:t xml:space="preserve">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P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2C5868">
              <w:rPr>
                <w:rFonts w:ascii="Times New Roman" w:hAnsi="Times New Roman"/>
                <w:sz w:val="24"/>
                <w:szCs w:val="24"/>
                <w:lang w:val="en-US"/>
              </w:rPr>
              <w:t xml:space="preserve">Microsoft Visual Studio 2010. </w:t>
            </w:r>
            <w:r w:rsidRPr="00DA2C06">
              <w:rPr>
                <w:rFonts w:ascii="Times New Roman" w:hAnsi="Times New Roman"/>
                <w:sz w:val="24"/>
                <w:szCs w:val="24"/>
              </w:rPr>
              <w:t>Подписка</w:t>
            </w:r>
            <w:r w:rsidRPr="002C5868">
              <w:rPr>
                <w:rFonts w:ascii="Times New Roman" w:hAnsi="Times New Roman"/>
                <w:sz w:val="24"/>
                <w:szCs w:val="24"/>
                <w:lang w:val="en-US"/>
              </w:rPr>
              <w:t xml:space="preserve"> Microsoft Imagine Premium – Invoce № 9554097373 </w:t>
            </w:r>
            <w:r w:rsidRPr="00DA2C06">
              <w:rPr>
                <w:rFonts w:ascii="Times New Roman" w:hAnsi="Times New Roman"/>
                <w:sz w:val="24"/>
                <w:szCs w:val="24"/>
              </w:rPr>
              <w:t>от</w:t>
            </w:r>
            <w:r w:rsidRPr="002C5868">
              <w:rPr>
                <w:rFonts w:ascii="Times New Roman" w:hAnsi="Times New Roman"/>
                <w:sz w:val="24"/>
                <w:szCs w:val="24"/>
                <w:lang w:val="en-US"/>
              </w:rPr>
              <w:t xml:space="preserve"> 22 </w:t>
            </w:r>
            <w:r w:rsidRPr="00DA2C06">
              <w:rPr>
                <w:rFonts w:ascii="Times New Roman" w:hAnsi="Times New Roman"/>
                <w:sz w:val="24"/>
                <w:szCs w:val="24"/>
              </w:rPr>
              <w:t>июля</w:t>
            </w:r>
            <w:r w:rsidRPr="002C5868">
              <w:rPr>
                <w:rFonts w:ascii="Times New Roman" w:hAnsi="Times New Roman"/>
                <w:sz w:val="24"/>
                <w:szCs w:val="24"/>
                <w:lang w:val="en-US"/>
              </w:rPr>
              <w:t xml:space="preserve"> 2019</w:t>
            </w:r>
            <w:r w:rsidRPr="00DA2C06">
              <w:rPr>
                <w:rFonts w:ascii="Times New Roman" w:hAnsi="Times New Roman"/>
                <w:sz w:val="24"/>
                <w:szCs w:val="24"/>
              </w:rPr>
              <w:t>г</w:t>
            </w:r>
            <w:r w:rsidRPr="002C5868">
              <w:rPr>
                <w:rFonts w:ascii="Times New Roman" w:hAnsi="Times New Roman"/>
                <w:sz w:val="24"/>
                <w:szCs w:val="24"/>
                <w:lang w:val="en-US"/>
              </w:rPr>
              <w:t>.</w:t>
            </w:r>
          </w:p>
          <w:p w:rsidR="002C5868" w:rsidRDefault="002C5868" w:rsidP="005F6623">
            <w:pPr>
              <w:pStyle w:val="a3"/>
              <w:numPr>
                <w:ilvl w:val="0"/>
                <w:numId w:val="13"/>
              </w:numPr>
              <w:tabs>
                <w:tab w:val="left" w:pos="335"/>
              </w:tabs>
              <w:spacing w:after="0" w:line="240" w:lineRule="auto"/>
              <w:ind w:left="0" w:hanging="38"/>
              <w:contextualSpacing/>
              <w:rPr>
                <w:rFonts w:ascii="Times New Roman" w:hAnsi="Times New Roman"/>
                <w:sz w:val="24"/>
                <w:szCs w:val="24"/>
                <w:lang w:val="en-US"/>
              </w:rPr>
            </w:pPr>
            <w:r w:rsidRPr="00DA2C06">
              <w:rPr>
                <w:rFonts w:ascii="Times New Roman" w:hAnsi="Times New Roman"/>
                <w:sz w:val="24"/>
                <w:szCs w:val="24"/>
              </w:rPr>
              <w:t>Программное</w:t>
            </w:r>
            <w:r w:rsidRPr="002C5868">
              <w:rPr>
                <w:rFonts w:ascii="Times New Roman" w:hAnsi="Times New Roman"/>
                <w:sz w:val="24"/>
                <w:szCs w:val="24"/>
                <w:lang w:val="en-US"/>
              </w:rPr>
              <w:t xml:space="preserve"> </w:t>
            </w:r>
            <w:r w:rsidRPr="00DA2C06">
              <w:rPr>
                <w:rFonts w:ascii="Times New Roman" w:hAnsi="Times New Roman"/>
                <w:sz w:val="24"/>
                <w:szCs w:val="24"/>
              </w:rPr>
              <w:t>обеспечение</w:t>
            </w:r>
            <w:r w:rsidRPr="002C5868">
              <w:rPr>
                <w:rFonts w:ascii="Times New Roman" w:hAnsi="Times New Roman"/>
                <w:sz w:val="24"/>
                <w:szCs w:val="24"/>
                <w:lang w:val="en-US"/>
              </w:rPr>
              <w:t xml:space="preserve"> </w:t>
            </w:r>
            <w:r w:rsidRPr="00DA2C06">
              <w:rPr>
                <w:rFonts w:ascii="Times New Roman" w:hAnsi="Times New Roman"/>
                <w:sz w:val="24"/>
                <w:szCs w:val="24"/>
              </w:rPr>
              <w:t>по</w:t>
            </w:r>
            <w:r w:rsidRPr="002C5868">
              <w:rPr>
                <w:rFonts w:ascii="Times New Roman" w:hAnsi="Times New Roman"/>
                <w:sz w:val="24"/>
                <w:szCs w:val="24"/>
                <w:lang w:val="en-US"/>
              </w:rPr>
              <w:t xml:space="preserve"> </w:t>
            </w:r>
            <w:r w:rsidRPr="00DA2C06">
              <w:rPr>
                <w:rFonts w:ascii="Times New Roman" w:hAnsi="Times New Roman"/>
                <w:sz w:val="24"/>
                <w:szCs w:val="24"/>
              </w:rPr>
              <w:t>лицензии</w:t>
            </w:r>
            <w:r w:rsidRPr="002C5868">
              <w:rPr>
                <w:rFonts w:ascii="Times New Roman" w:hAnsi="Times New Roman"/>
                <w:sz w:val="24"/>
                <w:szCs w:val="24"/>
                <w:lang w:val="en-US"/>
              </w:rPr>
              <w:t xml:space="preserve"> GNU GPL: 7-Zip, Blender, GIMP, Google Chrome, Inkscape, LibreCAD, LibreOffice, Maxima, Mozilla Firefox, Notepad++, StarUML V1.</w:t>
            </w:r>
          </w:p>
          <w:p w:rsidR="0034764F" w:rsidRDefault="0034764F" w:rsidP="0034764F">
            <w:pPr>
              <w:pStyle w:val="a3"/>
              <w:tabs>
                <w:tab w:val="left" w:pos="335"/>
              </w:tabs>
              <w:spacing w:after="0" w:line="240" w:lineRule="auto"/>
              <w:contextualSpacing/>
              <w:rPr>
                <w:rFonts w:ascii="Times New Roman" w:hAnsi="Times New Roman"/>
                <w:sz w:val="24"/>
                <w:szCs w:val="24"/>
                <w:lang w:val="en-US"/>
              </w:rPr>
            </w:pPr>
          </w:p>
          <w:p w:rsidR="0034764F" w:rsidRPr="002C5868" w:rsidRDefault="0034764F" w:rsidP="0034764F">
            <w:pPr>
              <w:pStyle w:val="a3"/>
              <w:tabs>
                <w:tab w:val="left" w:pos="335"/>
              </w:tabs>
              <w:spacing w:after="0" w:line="240" w:lineRule="auto"/>
              <w:contextualSpacing/>
              <w:rPr>
                <w:rFonts w:ascii="Times New Roman" w:hAnsi="Times New Roman"/>
                <w:sz w:val="24"/>
                <w:szCs w:val="24"/>
                <w:lang w:val="en-US"/>
              </w:rPr>
            </w:pPr>
          </w:p>
        </w:tc>
      </w:tr>
      <w:tr w:rsidR="001A5E71" w:rsidRPr="001A5E71" w:rsidTr="0034764F">
        <w:trPr>
          <w:trHeight w:val="270"/>
        </w:trPr>
        <w:tc>
          <w:tcPr>
            <w:tcW w:w="9923" w:type="dxa"/>
            <w:gridSpan w:val="3"/>
          </w:tcPr>
          <w:p w:rsidR="001A5E71" w:rsidRPr="007644C2" w:rsidRDefault="001A5E71" w:rsidP="005F6623">
            <w:pPr>
              <w:pStyle w:val="a3"/>
              <w:tabs>
                <w:tab w:val="left" w:pos="335"/>
              </w:tabs>
              <w:spacing w:after="0" w:line="240" w:lineRule="auto"/>
              <w:ind w:left="0"/>
              <w:contextualSpacing/>
              <w:rPr>
                <w:rFonts w:ascii="Times New Roman" w:hAnsi="Times New Roman"/>
                <w:sz w:val="24"/>
                <w:szCs w:val="24"/>
              </w:rPr>
            </w:pPr>
            <w:r w:rsidRPr="00DA2C06">
              <w:rPr>
                <w:rFonts w:ascii="Times New Roman" w:hAnsi="Times New Roman"/>
                <w:sz w:val="24"/>
                <w:szCs w:val="24"/>
              </w:rPr>
              <w:lastRenderedPageBreak/>
              <w:t>Специальные помещения для хранения и профилактического обслуживания учебного оборудования</w:t>
            </w:r>
          </w:p>
        </w:tc>
      </w:tr>
      <w:tr w:rsidR="001A5E71" w:rsidRPr="001A5E71"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Кабинет №123</w:t>
            </w:r>
            <w:r w:rsidRPr="001A5E71">
              <w:rPr>
                <w:rFonts w:ascii="Times New Roman" w:hAnsi="Times New Roman" w:cs="Times New Roman"/>
                <w:sz w:val="24"/>
                <w:szCs w:val="24"/>
                <w:lang w:val="en-US"/>
              </w:rPr>
              <w:t>a</w:t>
            </w:r>
            <w:r w:rsidRPr="001A5E71">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p w:rsidR="001A5E71" w:rsidRPr="001A5E71" w:rsidRDefault="001A5E71" w:rsidP="0034764F">
            <w:pPr>
              <w:spacing w:after="0" w:line="240" w:lineRule="auto"/>
              <w:rPr>
                <w:rFonts w:ascii="Times New Roman" w:hAnsi="Times New Roman" w:cs="Times New Roman"/>
                <w:sz w:val="24"/>
                <w:szCs w:val="24"/>
              </w:rPr>
            </w:pPr>
          </w:p>
        </w:tc>
        <w:tc>
          <w:tcPr>
            <w:tcW w:w="3181" w:type="dxa"/>
          </w:tcPr>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Системный блок </w:t>
            </w:r>
            <w:r w:rsidRPr="001A5E71">
              <w:rPr>
                <w:rFonts w:ascii="Times New Roman" w:hAnsi="Times New Roman" w:cs="Times New Roman"/>
                <w:sz w:val="24"/>
                <w:szCs w:val="24"/>
                <w:lang w:val="en-US"/>
              </w:rPr>
              <w:t>AMD</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FX</w:t>
            </w:r>
            <w:r w:rsidRPr="001A5E71">
              <w:rPr>
                <w:rFonts w:ascii="Times New Roman" w:hAnsi="Times New Roman" w:cs="Times New Roman"/>
                <w:sz w:val="24"/>
                <w:szCs w:val="24"/>
              </w:rPr>
              <w:t>-8120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Системный блок </w:t>
            </w:r>
            <w:r w:rsidRPr="001A5E71">
              <w:rPr>
                <w:rFonts w:ascii="Times New Roman" w:hAnsi="Times New Roman" w:cs="Times New Roman"/>
                <w:sz w:val="24"/>
                <w:szCs w:val="24"/>
                <w:lang w:val="en-US"/>
              </w:rPr>
              <w:t>Intel</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Core</w:t>
            </w:r>
            <w:r w:rsidRPr="001A5E71">
              <w:rPr>
                <w:rFonts w:ascii="Times New Roman" w:hAnsi="Times New Roman" w:cs="Times New Roman"/>
                <w:sz w:val="24"/>
                <w:szCs w:val="24"/>
              </w:rPr>
              <w:t xml:space="preserve"> 2 </w:t>
            </w:r>
            <w:r w:rsidRPr="001A5E71">
              <w:rPr>
                <w:rFonts w:ascii="Times New Roman" w:hAnsi="Times New Roman" w:cs="Times New Roman"/>
                <w:sz w:val="24"/>
                <w:szCs w:val="24"/>
                <w:lang w:val="en-US"/>
              </w:rPr>
              <w:t>CPU</w:t>
            </w:r>
            <w:r w:rsidRPr="001A5E71">
              <w:rPr>
                <w:rFonts w:ascii="Times New Roman" w:hAnsi="Times New Roman" w:cs="Times New Roman"/>
                <w:sz w:val="24"/>
                <w:szCs w:val="24"/>
              </w:rPr>
              <w:t xml:space="preserve"> 4400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Монитор </w:t>
            </w:r>
            <w:r w:rsidRPr="001A5E71">
              <w:rPr>
                <w:rFonts w:ascii="Times New Roman" w:hAnsi="Times New Roman" w:cs="Times New Roman"/>
                <w:sz w:val="24"/>
                <w:szCs w:val="24"/>
                <w:lang w:val="en-US"/>
              </w:rPr>
              <w:t>“LG</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L</w:t>
            </w:r>
            <w:r w:rsidRPr="001A5E71">
              <w:rPr>
                <w:rFonts w:ascii="Times New Roman" w:hAnsi="Times New Roman" w:cs="Times New Roman"/>
                <w:sz w:val="24"/>
                <w:szCs w:val="24"/>
              </w:rPr>
              <w:t>1718</w:t>
            </w:r>
            <w:r w:rsidRPr="001A5E71">
              <w:rPr>
                <w:rFonts w:ascii="Times New Roman" w:hAnsi="Times New Roman" w:cs="Times New Roman"/>
                <w:sz w:val="24"/>
                <w:szCs w:val="24"/>
                <w:lang w:val="en-US"/>
              </w:rPr>
              <w:t>S”</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Монитор “</w:t>
            </w:r>
            <w:r w:rsidRPr="001A5E71">
              <w:rPr>
                <w:rFonts w:ascii="Times New Roman" w:hAnsi="Times New Roman" w:cs="Times New Roman"/>
                <w:sz w:val="24"/>
                <w:szCs w:val="24"/>
                <w:lang w:val="en-US"/>
              </w:rPr>
              <w:t>BENQ</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CL</w:t>
            </w:r>
            <w:r w:rsidRPr="001A5E71">
              <w:rPr>
                <w:rFonts w:ascii="Times New Roman" w:hAnsi="Times New Roman" w:cs="Times New Roman"/>
                <w:sz w:val="24"/>
                <w:szCs w:val="24"/>
              </w:rPr>
              <w:t>2240”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Монитор </w:t>
            </w:r>
            <w:r w:rsidRPr="001A5E71">
              <w:rPr>
                <w:rFonts w:ascii="Times New Roman" w:hAnsi="Times New Roman" w:cs="Times New Roman"/>
                <w:sz w:val="24"/>
                <w:szCs w:val="24"/>
                <w:lang w:val="en-US"/>
              </w:rPr>
              <w:t>“SAMSUNG</w:t>
            </w:r>
            <w:r w:rsidRPr="001A5E71">
              <w:rPr>
                <w:rFonts w:ascii="Times New Roman" w:hAnsi="Times New Roman" w:cs="Times New Roman"/>
                <w:sz w:val="24"/>
                <w:szCs w:val="24"/>
              </w:rPr>
              <w:t xml:space="preserve"> 740</w:t>
            </w:r>
            <w:r w:rsidRPr="001A5E71">
              <w:rPr>
                <w:rFonts w:ascii="Times New Roman" w:hAnsi="Times New Roman" w:cs="Times New Roman"/>
                <w:sz w:val="24"/>
                <w:szCs w:val="24"/>
                <w:lang w:val="en-US"/>
              </w:rPr>
              <w:t>m” 1</w:t>
            </w:r>
            <w:r w:rsidRPr="001A5E71">
              <w:rPr>
                <w:rFonts w:ascii="Times New Roman" w:hAnsi="Times New Roman" w:cs="Times New Roman"/>
                <w:sz w:val="24"/>
                <w:szCs w:val="24"/>
              </w:rPr>
              <w:t>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Набор иснтрументов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Паяльная станция </w:t>
            </w:r>
            <w:r w:rsidRPr="001A5E71">
              <w:rPr>
                <w:rFonts w:ascii="Times New Roman" w:hAnsi="Times New Roman" w:cs="Times New Roman"/>
                <w:sz w:val="24"/>
                <w:szCs w:val="24"/>
                <w:lang w:val="en-US"/>
              </w:rPr>
              <w:t>Lukey</w:t>
            </w:r>
            <w:r w:rsidRPr="001A5E71">
              <w:rPr>
                <w:rFonts w:ascii="Times New Roman" w:hAnsi="Times New Roman" w:cs="Times New Roman"/>
                <w:sz w:val="24"/>
                <w:szCs w:val="24"/>
              </w:rPr>
              <w:t xml:space="preserve"> 902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Принтер </w:t>
            </w:r>
            <w:r w:rsidRPr="001A5E71">
              <w:rPr>
                <w:rFonts w:ascii="Times New Roman" w:hAnsi="Times New Roman" w:cs="Times New Roman"/>
                <w:sz w:val="24"/>
                <w:szCs w:val="24"/>
                <w:lang w:val="en-US"/>
              </w:rPr>
              <w:t>SAMSUNG</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ML</w:t>
            </w:r>
            <w:r w:rsidRPr="001A5E71">
              <w:rPr>
                <w:rFonts w:ascii="Times New Roman" w:hAnsi="Times New Roman" w:cs="Times New Roman"/>
                <w:sz w:val="24"/>
                <w:szCs w:val="24"/>
              </w:rPr>
              <w:t>-1665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Принтер </w:t>
            </w:r>
            <w:r w:rsidRPr="001A5E71">
              <w:rPr>
                <w:rFonts w:ascii="Times New Roman" w:hAnsi="Times New Roman" w:cs="Times New Roman"/>
                <w:sz w:val="24"/>
                <w:szCs w:val="24"/>
                <w:lang w:val="en-US"/>
              </w:rPr>
              <w:t>SAMSUNG</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ML</w:t>
            </w:r>
            <w:r w:rsidRPr="001A5E71">
              <w:rPr>
                <w:rFonts w:ascii="Times New Roman" w:hAnsi="Times New Roman" w:cs="Times New Roman"/>
                <w:sz w:val="24"/>
                <w:szCs w:val="24"/>
              </w:rPr>
              <w:t>-1615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Коммутатор </w:t>
            </w:r>
            <w:r w:rsidRPr="001A5E71">
              <w:rPr>
                <w:rFonts w:ascii="Times New Roman" w:hAnsi="Times New Roman" w:cs="Times New Roman"/>
                <w:sz w:val="24"/>
                <w:szCs w:val="24"/>
                <w:lang w:val="en-US"/>
              </w:rPr>
              <w:t>D</w:t>
            </w:r>
            <w:r w:rsidRPr="001A5E71">
              <w:rPr>
                <w:rFonts w:ascii="Times New Roman" w:hAnsi="Times New Roman" w:cs="Times New Roman"/>
                <w:sz w:val="24"/>
                <w:szCs w:val="24"/>
              </w:rPr>
              <w:t>-</w:t>
            </w:r>
            <w:r w:rsidRPr="001A5E71">
              <w:rPr>
                <w:rFonts w:ascii="Times New Roman" w:hAnsi="Times New Roman" w:cs="Times New Roman"/>
                <w:sz w:val="24"/>
                <w:szCs w:val="24"/>
                <w:lang w:val="en-US"/>
              </w:rPr>
              <w:t>Link</w:t>
            </w:r>
            <w:r w:rsidRPr="001A5E71">
              <w:rPr>
                <w:rFonts w:ascii="Times New Roman" w:hAnsi="Times New Roman" w:cs="Times New Roman"/>
                <w:sz w:val="24"/>
                <w:szCs w:val="24"/>
              </w:rPr>
              <w:t xml:space="preserve"> 1024</w:t>
            </w:r>
            <w:r w:rsidRPr="001A5E71">
              <w:rPr>
                <w:rFonts w:ascii="Times New Roman" w:hAnsi="Times New Roman" w:cs="Times New Roman"/>
                <w:sz w:val="24"/>
                <w:szCs w:val="24"/>
                <w:lang w:val="en-US"/>
              </w:rPr>
              <w:t>D</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Точка доступа </w:t>
            </w:r>
            <w:r w:rsidRPr="001A5E71">
              <w:rPr>
                <w:rFonts w:ascii="Times New Roman" w:hAnsi="Times New Roman" w:cs="Times New Roman"/>
                <w:sz w:val="24"/>
                <w:szCs w:val="24"/>
                <w:lang w:val="en-US"/>
              </w:rPr>
              <w:t xml:space="preserve">DWL3200AP 1 </w:t>
            </w:r>
            <w:r w:rsidRPr="001A5E71">
              <w:rPr>
                <w:rFonts w:ascii="Times New Roman" w:hAnsi="Times New Roman" w:cs="Times New Roman"/>
                <w:sz w:val="24"/>
                <w:szCs w:val="24"/>
              </w:rPr>
              <w:t>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Паяльник 40 Вт дер/ручка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Лампа настольная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1-тумбовый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2 тумбовый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офисный компьютерный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Столик компьютерный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Стол 1-тубовый с верхней приставкой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Стулья тканевые на металокаркасе 2шт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Стул деревянный 1шт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Пылесос </w:t>
            </w:r>
            <w:r w:rsidRPr="001A5E71">
              <w:rPr>
                <w:rFonts w:ascii="Times New Roman" w:hAnsi="Times New Roman" w:cs="Times New Roman"/>
                <w:sz w:val="24"/>
                <w:szCs w:val="24"/>
                <w:lang w:val="en-US"/>
              </w:rPr>
              <w:t>“SUPRA</w:t>
            </w:r>
            <w:r w:rsidRPr="001A5E71">
              <w:rPr>
                <w:rFonts w:ascii="Times New Roman" w:hAnsi="Times New Roman" w:cs="Times New Roman"/>
                <w:sz w:val="24"/>
                <w:szCs w:val="24"/>
              </w:rPr>
              <w:t xml:space="preserve"> 1800</w:t>
            </w:r>
            <w:r w:rsidRPr="001A5E71">
              <w:rPr>
                <w:rFonts w:ascii="Times New Roman" w:hAnsi="Times New Roman" w:cs="Times New Roman"/>
                <w:sz w:val="24"/>
                <w:szCs w:val="24"/>
                <w:lang w:val="en-US"/>
              </w:rPr>
              <w:t>W”</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Шуруповерт </w:t>
            </w:r>
            <w:r w:rsidRPr="001A5E71">
              <w:rPr>
                <w:rFonts w:ascii="Times New Roman" w:hAnsi="Times New Roman" w:cs="Times New Roman"/>
                <w:sz w:val="24"/>
                <w:szCs w:val="24"/>
                <w:lang w:val="en-US"/>
              </w:rPr>
              <w:t>“H</w:t>
            </w:r>
            <w:r w:rsidRPr="001A5E71">
              <w:rPr>
                <w:rFonts w:ascii="Times New Roman" w:hAnsi="Times New Roman" w:cs="Times New Roman"/>
                <w:sz w:val="24"/>
                <w:szCs w:val="24"/>
              </w:rPr>
              <w:t>itachi ds12dvf3</w:t>
            </w:r>
            <w:r w:rsidRPr="001A5E71">
              <w:rPr>
                <w:rFonts w:ascii="Times New Roman" w:hAnsi="Times New Roman" w:cs="Times New Roman"/>
                <w:sz w:val="24"/>
                <w:szCs w:val="24"/>
                <w:lang w:val="en-US"/>
              </w:rPr>
              <w:t>”</w:t>
            </w:r>
            <w:r w:rsidRPr="001A5E71">
              <w:rPr>
                <w:rFonts w:ascii="Times New Roman" w:hAnsi="Times New Roman" w:cs="Times New Roman"/>
                <w:sz w:val="24"/>
                <w:szCs w:val="24"/>
              </w:rPr>
              <w:t xml:space="preserve"> 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Наушники </w:t>
            </w:r>
            <w:r w:rsidRPr="001A5E71">
              <w:rPr>
                <w:rFonts w:ascii="Times New Roman" w:hAnsi="Times New Roman" w:cs="Times New Roman"/>
                <w:sz w:val="24"/>
                <w:szCs w:val="24"/>
                <w:lang w:val="en-US"/>
              </w:rPr>
              <w:t>“SVEN</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AP</w:t>
            </w:r>
            <w:r w:rsidRPr="001A5E71">
              <w:rPr>
                <w:rFonts w:ascii="Times New Roman" w:hAnsi="Times New Roman" w:cs="Times New Roman"/>
                <w:sz w:val="24"/>
                <w:szCs w:val="24"/>
              </w:rPr>
              <w:t>-860</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1 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Веб</w:t>
            </w:r>
            <w:r w:rsidRPr="001A5E71">
              <w:rPr>
                <w:rFonts w:ascii="Times New Roman" w:hAnsi="Times New Roman" w:cs="Times New Roman"/>
                <w:sz w:val="24"/>
                <w:szCs w:val="24"/>
                <w:lang w:val="en-US"/>
              </w:rPr>
              <w:t>-</w:t>
            </w:r>
            <w:r w:rsidRPr="001A5E71">
              <w:rPr>
                <w:rFonts w:ascii="Times New Roman" w:hAnsi="Times New Roman" w:cs="Times New Roman"/>
                <w:sz w:val="24"/>
                <w:szCs w:val="24"/>
              </w:rPr>
              <w:t>камера</w:t>
            </w:r>
            <w:r w:rsidRPr="001A5E71">
              <w:rPr>
                <w:rFonts w:ascii="Times New Roman" w:hAnsi="Times New Roman" w:cs="Times New Roman"/>
                <w:sz w:val="24"/>
                <w:szCs w:val="24"/>
                <w:lang w:val="en-US"/>
              </w:rPr>
              <w:t xml:space="preserve"> Logitech HD WebCam C525 1280*720 MicUSB - 2 </w:t>
            </w:r>
            <w:r w:rsidRPr="001A5E71">
              <w:rPr>
                <w:rFonts w:ascii="Times New Roman" w:hAnsi="Times New Roman" w:cs="Times New Roman"/>
                <w:sz w:val="24"/>
                <w:szCs w:val="24"/>
              </w:rPr>
              <w:t>шт</w:t>
            </w:r>
          </w:p>
          <w:p w:rsidR="001A5E71" w:rsidRPr="001A5E71" w:rsidRDefault="001A5E71" w:rsidP="005F6623">
            <w:pPr>
              <w:numPr>
                <w:ilvl w:val="0"/>
                <w:numId w:val="20"/>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Перфоратор Град-М 1 шт.</w:t>
            </w:r>
          </w:p>
          <w:p w:rsidR="001A5E71" w:rsidRPr="001A5E71" w:rsidRDefault="001A5E71" w:rsidP="005F6623">
            <w:pPr>
              <w:spacing w:after="0" w:line="240" w:lineRule="auto"/>
              <w:rPr>
                <w:rFonts w:ascii="Times New Roman" w:hAnsi="Times New Roman" w:cs="Times New Roman"/>
                <w:sz w:val="24"/>
                <w:szCs w:val="24"/>
                <w:lang w:val="en-US"/>
              </w:rPr>
            </w:pPr>
          </w:p>
        </w:tc>
        <w:tc>
          <w:tcPr>
            <w:tcW w:w="4048" w:type="dxa"/>
          </w:tcPr>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Windows 7 Professional Microsoft Open License 48587685 от 02.06.2011</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Microsoft Office 2007 Professional Plus Microsoft Open License 42060616 от 20.04.2007</w:t>
            </w:r>
          </w:p>
          <w:p w:rsidR="001A5E71" w:rsidRPr="0034764F"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34764F">
              <w:rPr>
                <w:rFonts w:ascii="Times New Roman" w:hAnsi="Times New Roman" w:cs="Times New Roman"/>
                <w:sz w:val="24"/>
                <w:szCs w:val="24"/>
              </w:rPr>
              <w:t>Программное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обеспечение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по</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лицензии</w:t>
            </w:r>
            <w:r w:rsidRPr="0034764F">
              <w:rPr>
                <w:rFonts w:ascii="Times New Roman" w:hAnsi="Times New Roman" w:cs="Times New Roman"/>
                <w:sz w:val="24"/>
                <w:szCs w:val="24"/>
                <w:lang w:val="en-US"/>
              </w:rPr>
              <w:t xml:space="preserve"> GNU GPL: 7-Zip, LibreOffice, CDBurnerXP, Java 8, K-Lite Mega Codec Pack, PDF24 Creator, CCleaner, Google Chrome Canary, Notepad++,  Oracle VM VirtualBox 5.2.12,  Zeal</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Adobe Reader DC. Adobe Acrobat Reader DC and Runtime Software distribution license agreement for use on personal computers от 31.01.2017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Консоль администрирования </w:t>
            </w: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Center</w:t>
            </w:r>
            <w:r w:rsidRPr="001A5E71">
              <w:rPr>
                <w:rFonts w:ascii="Times New Roman" w:hAnsi="Times New Roman" w:cs="Times New Roman"/>
                <w:sz w:val="24"/>
                <w:szCs w:val="24"/>
              </w:rPr>
              <w:t xml:space="preserve"> 10 АКТ ПРЕДОСТАВЛЕНИЯ ПРАВ № </w:t>
            </w:r>
            <w:r w:rsidRPr="001A5E71">
              <w:rPr>
                <w:rFonts w:ascii="Times New Roman" w:hAnsi="Times New Roman" w:cs="Times New Roman"/>
                <w:sz w:val="24"/>
                <w:szCs w:val="24"/>
                <w:lang w:val="en-US"/>
              </w:rPr>
              <w:t>Tr</w:t>
            </w:r>
            <w:r w:rsidRPr="001A5E71">
              <w:rPr>
                <w:rFonts w:ascii="Times New Roman" w:hAnsi="Times New Roman" w:cs="Times New Roman"/>
                <w:sz w:val="24"/>
                <w:szCs w:val="24"/>
              </w:rPr>
              <w:t>046356 от 04.08.2017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Endpoint</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11 для </w:t>
            </w:r>
            <w:r w:rsidRPr="001A5E71">
              <w:rPr>
                <w:rFonts w:ascii="Times New Roman" w:hAnsi="Times New Roman" w:cs="Times New Roman"/>
                <w:sz w:val="24"/>
                <w:szCs w:val="24"/>
                <w:lang w:val="en-US"/>
              </w:rPr>
              <w:t>Windows</w:t>
            </w:r>
            <w:r w:rsidRPr="001A5E71">
              <w:rPr>
                <w:rFonts w:ascii="Times New Roman" w:hAnsi="Times New Roman" w:cs="Times New Roman"/>
                <w:sz w:val="24"/>
                <w:szCs w:val="24"/>
              </w:rPr>
              <w:t xml:space="preserve"> [Русский] АКТ ПРЕДОСТАВЛЕНИЯ ПРАВ № </w:t>
            </w:r>
            <w:r w:rsidRPr="001A5E71">
              <w:rPr>
                <w:rFonts w:ascii="Times New Roman" w:hAnsi="Times New Roman" w:cs="Times New Roman"/>
                <w:sz w:val="24"/>
                <w:szCs w:val="24"/>
                <w:lang w:val="en-US"/>
              </w:rPr>
              <w:t>Tr</w:t>
            </w:r>
            <w:r w:rsidRPr="001A5E71">
              <w:rPr>
                <w:rFonts w:ascii="Times New Roman" w:hAnsi="Times New Roman" w:cs="Times New Roman"/>
                <w:sz w:val="24"/>
                <w:szCs w:val="24"/>
              </w:rPr>
              <w:t>046356 от 04.08.2017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ПАРУС-Бюджет 8.5.6.1 Договор № 001-1 от 09.01.2017, Товарная накладная №1 от 23.01.2017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Windows 7 Professional Microsoft Open License 48587685 от 02.06.2011</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Microsoft Office 2007 Professional Plus Microsoft Open License 42060616 от 20.04.2007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Программное обеспечение по лицензии </w:t>
            </w:r>
            <w:r w:rsidRPr="001A5E71">
              <w:rPr>
                <w:rFonts w:ascii="Times New Roman" w:hAnsi="Times New Roman" w:cs="Times New Roman"/>
                <w:sz w:val="24"/>
                <w:szCs w:val="24"/>
                <w:lang w:val="en-US"/>
              </w:rPr>
              <w:t>GNU</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GPL</w:t>
            </w:r>
            <w:r w:rsidRPr="001A5E71">
              <w:rPr>
                <w:rFonts w:ascii="Times New Roman" w:hAnsi="Times New Roman" w:cs="Times New Roman"/>
                <w:sz w:val="24"/>
                <w:szCs w:val="24"/>
              </w:rPr>
              <w:t xml:space="preserve">: </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7-Zip, LibreOffice, Mozilla Firefox, , Java 8, K-Lite Mega Codec Pack, PDF24 Creator, Google Chrome, Notepad++, </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Adobe Reader DC. Adobe Acrobat Reader DC and Runtime Software distribution license agreement for use on personal computers от 31.01.2017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Рабочее место ПАРУС Договор № 001-1 от 09.01.2017, Товарная накладная №1 от 23.01.2017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Endpoint</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11 для </w:t>
            </w:r>
            <w:r w:rsidRPr="001A5E71">
              <w:rPr>
                <w:rFonts w:ascii="Times New Roman" w:hAnsi="Times New Roman" w:cs="Times New Roman"/>
                <w:sz w:val="24"/>
                <w:szCs w:val="24"/>
                <w:lang w:val="en-US"/>
              </w:rPr>
              <w:t>Windows</w:t>
            </w:r>
            <w:r w:rsidRPr="001A5E71">
              <w:rPr>
                <w:rFonts w:ascii="Times New Roman" w:hAnsi="Times New Roman" w:cs="Times New Roman"/>
                <w:sz w:val="24"/>
                <w:szCs w:val="24"/>
              </w:rPr>
              <w:t xml:space="preserve"> [Русский] АКТ </w:t>
            </w:r>
            <w:r w:rsidRPr="001A5E71">
              <w:rPr>
                <w:rFonts w:ascii="Times New Roman" w:hAnsi="Times New Roman" w:cs="Times New Roman"/>
                <w:sz w:val="24"/>
                <w:szCs w:val="24"/>
              </w:rPr>
              <w:lastRenderedPageBreak/>
              <w:t xml:space="preserve">ПРЕДОСТАВЛЕНИЯ ПРАВ № </w:t>
            </w:r>
            <w:r w:rsidRPr="001A5E71">
              <w:rPr>
                <w:rFonts w:ascii="Times New Roman" w:hAnsi="Times New Roman" w:cs="Times New Roman"/>
                <w:sz w:val="24"/>
                <w:szCs w:val="24"/>
                <w:lang w:val="en-US"/>
              </w:rPr>
              <w:t>Tr</w:t>
            </w:r>
            <w:r w:rsidRPr="001A5E71">
              <w:rPr>
                <w:rFonts w:ascii="Times New Roman" w:hAnsi="Times New Roman" w:cs="Times New Roman"/>
                <w:sz w:val="24"/>
                <w:szCs w:val="24"/>
              </w:rPr>
              <w:t>046356 от 04.08.2017</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Microsoft Visual Studio 2017Подписка Microsoft Imagine Premium – Invoice № 9551608780 от 30 августа 2018г.</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10-Strike File search pro – </w:t>
            </w:r>
            <w:r w:rsidRPr="001A5E71">
              <w:rPr>
                <w:rFonts w:ascii="Times New Roman" w:hAnsi="Times New Roman" w:cs="Times New Roman"/>
                <w:sz w:val="24"/>
                <w:szCs w:val="24"/>
              </w:rPr>
              <w:t>Лицензионный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сертификат</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01.01.2011</w:t>
            </w:r>
          </w:p>
          <w:p w:rsidR="001A5E71" w:rsidRPr="001A5E71" w:rsidRDefault="001A5E71" w:rsidP="005F6623">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10-Страйк Сканирование Сети -– Лицензионный сертификат от 01.01.2011</w:t>
            </w:r>
          </w:p>
          <w:p w:rsidR="001A5E71" w:rsidRPr="001A5E71" w:rsidRDefault="001A5E71" w:rsidP="0034764F">
            <w:pPr>
              <w:numPr>
                <w:ilvl w:val="0"/>
                <w:numId w:val="21"/>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10-Страйк Инвентаризация Компьютеров -– Лицензионный сертификат от 01.01.2011</w:t>
            </w:r>
          </w:p>
        </w:tc>
      </w:tr>
      <w:tr w:rsidR="001A5E71" w:rsidRPr="0001135B"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lastRenderedPageBreak/>
              <w:t>Кабинет №127</w:t>
            </w:r>
            <w:r w:rsidRPr="001A5E71">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tc>
        <w:tc>
          <w:tcPr>
            <w:tcW w:w="3181" w:type="dxa"/>
          </w:tcPr>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Парта</w:t>
            </w:r>
          </w:p>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Стул ИЗО на металокаркасе</w:t>
            </w:r>
          </w:p>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Набор инструментов</w:t>
            </w:r>
          </w:p>
          <w:p w:rsidR="001A5E71" w:rsidRPr="001A5E71" w:rsidRDefault="001A5E71" w:rsidP="0034764F">
            <w:pPr>
              <w:numPr>
                <w:ilvl w:val="0"/>
                <w:numId w:val="22"/>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Пылесос </w:t>
            </w:r>
            <w:r w:rsidRPr="001A5E71">
              <w:rPr>
                <w:rFonts w:ascii="Times New Roman" w:hAnsi="Times New Roman" w:cs="Times New Roman"/>
                <w:sz w:val="24"/>
                <w:szCs w:val="24"/>
                <w:lang w:val="en-US"/>
              </w:rPr>
              <w:t>“RSE 1400”</w:t>
            </w:r>
          </w:p>
        </w:tc>
        <w:tc>
          <w:tcPr>
            <w:tcW w:w="4048" w:type="dxa"/>
          </w:tcPr>
          <w:p w:rsidR="001A5E71" w:rsidRPr="001A5E71" w:rsidRDefault="001A5E71" w:rsidP="005F6623">
            <w:pPr>
              <w:spacing w:after="0" w:line="240" w:lineRule="auto"/>
              <w:jc w:val="center"/>
              <w:rPr>
                <w:rFonts w:ascii="Times New Roman" w:hAnsi="Times New Roman" w:cs="Times New Roman"/>
                <w:sz w:val="24"/>
                <w:szCs w:val="24"/>
              </w:rPr>
            </w:pPr>
            <w:r w:rsidRPr="001A5E71">
              <w:rPr>
                <w:rFonts w:ascii="Times New Roman" w:hAnsi="Times New Roman" w:cs="Times New Roman"/>
                <w:sz w:val="24"/>
                <w:szCs w:val="24"/>
              </w:rPr>
              <w:t>Нет</w:t>
            </w:r>
          </w:p>
        </w:tc>
      </w:tr>
      <w:tr w:rsidR="001A5E71" w:rsidRPr="0001135B"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Кабинет №124</w:t>
            </w:r>
            <w:r w:rsidRPr="001A5E71">
              <w:rPr>
                <w:rFonts w:ascii="Times New Roman" w:hAnsi="Times New Roman" w:cs="Times New Roman"/>
                <w:sz w:val="24"/>
                <w:szCs w:val="24"/>
              </w:rPr>
              <w:br/>
              <w:t>Кластерная лаборатория</w:t>
            </w:r>
          </w:p>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Серверный центр</w:t>
            </w:r>
          </w:p>
        </w:tc>
        <w:tc>
          <w:tcPr>
            <w:tcW w:w="3181" w:type="dxa"/>
          </w:tcPr>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Стойка серверная</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Управляющий узел кластера I500PX-S5380\ Xeon E5345\ DDR-2-667-8192Mb\WD5001ABYS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Рабочий узел кластера I500PX-S5380\ Xeon E5345\ DDR-2-667-8192Mb\WD800JD\ - 16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Серверный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узел</w:t>
            </w:r>
            <w:r w:rsidRPr="001A5E71">
              <w:rPr>
                <w:rFonts w:ascii="Times New Roman" w:hAnsi="Times New Roman" w:cs="Times New Roman"/>
                <w:sz w:val="24"/>
                <w:szCs w:val="24"/>
                <w:lang w:val="en-US"/>
              </w:rPr>
              <w:t xml:space="preserve"> Spectrus I500PX-S5380\ Xeon E5345\ DDR-2-667-8192Mb </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Серверный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узел</w:t>
            </w:r>
            <w:r w:rsidRPr="001A5E71">
              <w:rPr>
                <w:rFonts w:ascii="Times New Roman" w:hAnsi="Times New Roman" w:cs="Times New Roman"/>
                <w:sz w:val="24"/>
                <w:szCs w:val="24"/>
                <w:lang w:val="en-US"/>
              </w:rPr>
              <w:t xml:space="preserve"> DEXUS II I500PX-S5380\ Xeon E5345\ DDR-2-667-8192Mb\ </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 xml:space="preserve">Коммутатор </w:t>
            </w:r>
            <w:r w:rsidRPr="001A5E71">
              <w:rPr>
                <w:rFonts w:ascii="Times New Roman" w:hAnsi="Times New Roman" w:cs="Times New Roman"/>
                <w:sz w:val="24"/>
                <w:szCs w:val="24"/>
                <w:lang w:val="en-US"/>
              </w:rPr>
              <w:t>DLink</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Коммутатор</w:t>
            </w:r>
            <w:r w:rsidRPr="001A5E71">
              <w:rPr>
                <w:rFonts w:ascii="Times New Roman" w:hAnsi="Times New Roman" w:cs="Times New Roman"/>
                <w:sz w:val="24"/>
                <w:szCs w:val="24"/>
                <w:lang w:val="en-US"/>
              </w:rPr>
              <w:t xml:space="preserve"> DLink</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Серверный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узел</w:t>
            </w:r>
            <w:r w:rsidRPr="001A5E71">
              <w:rPr>
                <w:rFonts w:ascii="Times New Roman" w:hAnsi="Times New Roman" w:cs="Times New Roman"/>
                <w:sz w:val="24"/>
                <w:szCs w:val="24"/>
                <w:lang w:val="en-US"/>
              </w:rPr>
              <w:t xml:space="preserve"> SuperMicro 1U6019PMT\Xeon silver 4108\8xDDR4 8Gd\ - 2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rPr>
              <w:t>ИБП</w:t>
            </w:r>
            <w:r w:rsidRPr="001A5E71">
              <w:rPr>
                <w:rFonts w:ascii="Times New Roman" w:hAnsi="Times New Roman" w:cs="Times New Roman"/>
                <w:sz w:val="24"/>
                <w:szCs w:val="24"/>
                <w:lang w:val="en-US"/>
              </w:rPr>
              <w:t xml:space="preserve"> Ippon SmartPower Pro 1000 VA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Сетевое хранилище данных </w:t>
            </w:r>
            <w:r w:rsidRPr="001A5E71">
              <w:rPr>
                <w:rFonts w:ascii="Times New Roman" w:hAnsi="Times New Roman" w:cs="Times New Roman"/>
                <w:sz w:val="24"/>
                <w:szCs w:val="24"/>
                <w:lang w:val="en-US"/>
              </w:rPr>
              <w:t>NAS</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NetGear</w:t>
            </w:r>
            <w:r w:rsidRPr="001A5E71">
              <w:rPr>
                <w:rFonts w:ascii="Times New Roman" w:hAnsi="Times New Roman" w:cs="Times New Roman"/>
                <w:sz w:val="24"/>
                <w:szCs w:val="24"/>
              </w:rPr>
              <w:t xml:space="preserve">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Монитор </w:t>
            </w:r>
            <w:r w:rsidRPr="001A5E71">
              <w:rPr>
                <w:rFonts w:ascii="Times New Roman" w:hAnsi="Times New Roman" w:cs="Times New Roman"/>
                <w:sz w:val="24"/>
                <w:szCs w:val="24"/>
                <w:lang w:val="en-US"/>
              </w:rPr>
              <w:t>Acer</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V</w:t>
            </w:r>
            <w:r w:rsidRPr="001A5E71">
              <w:rPr>
                <w:rFonts w:ascii="Times New Roman" w:hAnsi="Times New Roman" w:cs="Times New Roman"/>
                <w:sz w:val="24"/>
                <w:szCs w:val="24"/>
              </w:rPr>
              <w:t>193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Шкаф 2-х дверный </w:t>
            </w:r>
            <w:r w:rsidRPr="001A5E71">
              <w:rPr>
                <w:rFonts w:ascii="Times New Roman" w:hAnsi="Times New Roman" w:cs="Times New Roman"/>
                <w:sz w:val="24"/>
                <w:szCs w:val="24"/>
              </w:rPr>
              <w:lastRenderedPageBreak/>
              <w:t>архивный металл. - 2шт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Сплит система AirWell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Сплит-система Lessar 1 шт.</w:t>
            </w:r>
          </w:p>
          <w:p w:rsidR="001A5E71" w:rsidRPr="001A5E71" w:rsidRDefault="001A5E71" w:rsidP="005F6623">
            <w:pPr>
              <w:numPr>
                <w:ilvl w:val="0"/>
                <w:numId w:val="23"/>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Система контроля доступа СКАТ 1200 И7 1 шт.</w:t>
            </w:r>
          </w:p>
          <w:p w:rsidR="001A5E71" w:rsidRPr="001A5E71" w:rsidRDefault="001A5E71" w:rsidP="005F6623">
            <w:pPr>
              <w:spacing w:after="0" w:line="240" w:lineRule="auto"/>
              <w:jc w:val="center"/>
              <w:rPr>
                <w:rFonts w:ascii="Times New Roman" w:hAnsi="Times New Roman" w:cs="Times New Roman"/>
                <w:sz w:val="24"/>
                <w:szCs w:val="24"/>
              </w:rPr>
            </w:pPr>
          </w:p>
        </w:tc>
        <w:tc>
          <w:tcPr>
            <w:tcW w:w="4048" w:type="dxa"/>
          </w:tcPr>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lastRenderedPageBreak/>
              <w:t xml:space="preserve">Windows Server 2003 R2 Standart - Microsoft Open License № 42060616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20.04.2007 1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Microsoft SQL Server 2016  </w:t>
            </w:r>
            <w:r w:rsidRPr="001A5E71">
              <w:rPr>
                <w:rFonts w:ascii="Times New Roman" w:hAnsi="Times New Roman" w:cs="Times New Roman"/>
                <w:sz w:val="24"/>
                <w:szCs w:val="24"/>
              </w:rPr>
              <w:t>Подписка</w:t>
            </w:r>
            <w:r w:rsidRPr="001A5E71">
              <w:rPr>
                <w:rFonts w:ascii="Times New Roman" w:hAnsi="Times New Roman" w:cs="Times New Roman"/>
                <w:sz w:val="24"/>
                <w:szCs w:val="24"/>
                <w:lang w:val="en-US"/>
              </w:rPr>
              <w:t xml:space="preserve"> Microsoft Imagine Premium – Invoce № 9554097373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22 </w:t>
            </w:r>
            <w:r w:rsidRPr="001A5E71">
              <w:rPr>
                <w:rFonts w:ascii="Times New Roman" w:hAnsi="Times New Roman" w:cs="Times New Roman"/>
                <w:sz w:val="24"/>
                <w:szCs w:val="24"/>
              </w:rPr>
              <w:t>июля</w:t>
            </w:r>
            <w:r w:rsidRPr="001A5E71">
              <w:rPr>
                <w:rFonts w:ascii="Times New Roman" w:hAnsi="Times New Roman" w:cs="Times New Roman"/>
                <w:sz w:val="24"/>
                <w:szCs w:val="24"/>
                <w:lang w:val="en-US"/>
              </w:rPr>
              <w:t xml:space="preserve"> 2019</w:t>
            </w:r>
            <w:r w:rsidRPr="001A5E71">
              <w:rPr>
                <w:rFonts w:ascii="Times New Roman" w:hAnsi="Times New Roman" w:cs="Times New Roman"/>
                <w:sz w:val="24"/>
                <w:szCs w:val="24"/>
              </w:rPr>
              <w:t>г</w:t>
            </w:r>
            <w:r w:rsidRPr="001A5E71">
              <w:rPr>
                <w:rFonts w:ascii="Times New Roman" w:hAnsi="Times New Roman" w:cs="Times New Roman"/>
                <w:sz w:val="24"/>
                <w:szCs w:val="24"/>
                <w:lang w:val="en-US"/>
              </w:rPr>
              <w:t>. 1</w:t>
            </w:r>
            <w:r w:rsidRPr="001A5E71">
              <w:rPr>
                <w:rFonts w:ascii="Times New Roman" w:hAnsi="Times New Roman" w:cs="Times New Roman"/>
                <w:sz w:val="24"/>
                <w:szCs w:val="24"/>
              </w:rPr>
              <w:t xml:space="preserve"> 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FreeWare, OpenSource, </w:t>
            </w:r>
            <w:r w:rsidRPr="001A5E71">
              <w:rPr>
                <w:rFonts w:ascii="Times New Roman" w:hAnsi="Times New Roman" w:cs="Times New Roman"/>
                <w:sz w:val="24"/>
                <w:szCs w:val="24"/>
              </w:rPr>
              <w:t>программное</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обеспечение</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лицензиям</w:t>
            </w:r>
            <w:r w:rsidRPr="001A5E71">
              <w:rPr>
                <w:rFonts w:ascii="Times New Roman" w:hAnsi="Times New Roman" w:cs="Times New Roman"/>
                <w:sz w:val="24"/>
                <w:szCs w:val="24"/>
                <w:lang w:val="en-US"/>
              </w:rPr>
              <w:t xml:space="preserve"> GNU GPL7: 7zip 6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Open SuSe Linux Open Source 17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MySql Server Community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Apache HTTP Server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Oracle Database 11g Express Edition 1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 xml:space="preserve">., Java 8 – 6 </w:t>
            </w:r>
            <w:r w:rsidRPr="001A5E71">
              <w:rPr>
                <w:rFonts w:ascii="Times New Roman" w:hAnsi="Times New Roman" w:cs="Times New Roman"/>
                <w:sz w:val="24"/>
                <w:szCs w:val="24"/>
              </w:rPr>
              <w:t>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Kaspersky</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Endpoint</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Security</w:t>
            </w:r>
            <w:r w:rsidRPr="001A5E71">
              <w:rPr>
                <w:rFonts w:ascii="Times New Roman" w:hAnsi="Times New Roman" w:cs="Times New Roman"/>
                <w:sz w:val="24"/>
                <w:szCs w:val="24"/>
              </w:rPr>
              <w:t xml:space="preserve"> 11 для </w:t>
            </w:r>
            <w:r w:rsidRPr="001A5E71">
              <w:rPr>
                <w:rFonts w:ascii="Times New Roman" w:hAnsi="Times New Roman" w:cs="Times New Roman"/>
                <w:sz w:val="24"/>
                <w:szCs w:val="24"/>
                <w:lang w:val="en-US"/>
              </w:rPr>
              <w:t>Windows</w:t>
            </w:r>
            <w:r w:rsidRPr="001A5E71">
              <w:rPr>
                <w:rFonts w:ascii="Times New Roman" w:hAnsi="Times New Roman" w:cs="Times New Roman"/>
                <w:sz w:val="24"/>
                <w:szCs w:val="24"/>
              </w:rPr>
              <w:t xml:space="preserve"> Договор № ПР-00022797 от 27.11.2018 (ООО Прима АйТи) сроком на 1 год.</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Windows Server 2016 Standard - Microsoft Open License № 68891953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2017-09-15 2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Сервер администрирования Kaspersky Sequrity Center АКТ ПРЕДОСТАВЛЕНИЯ ПРАВ № Tr046356 от 04.08.2017 1 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 xml:space="preserve">Kaspersky Endpoint Security 11 для Windows [Русский] АКТ </w:t>
            </w:r>
            <w:r w:rsidRPr="001A5E71">
              <w:rPr>
                <w:rFonts w:ascii="Times New Roman" w:hAnsi="Times New Roman" w:cs="Times New Roman"/>
                <w:sz w:val="24"/>
                <w:szCs w:val="24"/>
              </w:rPr>
              <w:lastRenderedPageBreak/>
              <w:t>ПРЕДОСТАВЛЕНИЯ ПРАВ № Tr046356 от 04.08.2017 4 шт.</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«Телекоммуникации и сети»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«Коммутаторы локальных сетей»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«Электротехника и электроника»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«Информационные системы в экономике»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«Корпоративные информационные системы»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"Моделирование данных"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«Управление базами данных»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«Сетевые информационные технологии»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«Теоретические основы информатики»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"Основы алгоритмизации и программирования"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"Объектно-ориентированные технологии"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УМКК «Информационные технологии» Лицензия: С00001 Номер лицензии: 20030400000000000033</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JetBrains License Service Order D370369647 от 25.09.2019.</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Autodesk Network License Manager </w:t>
            </w:r>
            <w:r w:rsidRPr="001A5E71">
              <w:rPr>
                <w:rFonts w:ascii="Times New Roman" w:hAnsi="Times New Roman" w:cs="Times New Roman"/>
                <w:sz w:val="24"/>
                <w:szCs w:val="24"/>
              </w:rPr>
              <w:lastRenderedPageBreak/>
              <w:t>Письмо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19.08.2016 </w:t>
            </w:r>
            <w:r w:rsidRPr="001A5E71">
              <w:rPr>
                <w:rFonts w:ascii="Times New Roman" w:hAnsi="Times New Roman" w:cs="Times New Roman"/>
                <w:sz w:val="24"/>
                <w:szCs w:val="24"/>
              </w:rPr>
              <w:t>подтверждающее</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право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использования</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программе</w:t>
            </w:r>
            <w:r w:rsidRPr="001A5E71">
              <w:rPr>
                <w:rFonts w:ascii="Times New Roman" w:hAnsi="Times New Roman" w:cs="Times New Roman"/>
                <w:sz w:val="24"/>
                <w:szCs w:val="24"/>
                <w:lang w:val="en-US"/>
              </w:rPr>
              <w:t xml:space="preserve"> Auiodesk Education Community (Autodesk Education Team).</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AppWave Enterprise License Center C</w:t>
            </w:r>
            <w:r w:rsidRPr="001A5E71">
              <w:rPr>
                <w:rFonts w:ascii="Times New Roman" w:hAnsi="Times New Roman" w:cs="Times New Roman"/>
                <w:sz w:val="24"/>
                <w:szCs w:val="24"/>
              </w:rPr>
              <w:t>ублицензионный</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договор</w:t>
            </w:r>
            <w:r w:rsidRPr="001A5E71">
              <w:rPr>
                <w:rFonts w:ascii="Times New Roman" w:hAnsi="Times New Roman" w:cs="Times New Roman"/>
                <w:sz w:val="24"/>
                <w:szCs w:val="24"/>
                <w:lang w:val="en-US"/>
              </w:rPr>
              <w:t xml:space="preserve"> №Tr000019973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23.04.2015 (</w:t>
            </w:r>
            <w:r w:rsidRPr="001A5E71">
              <w:rPr>
                <w:rFonts w:ascii="Times New Roman" w:hAnsi="Times New Roman" w:cs="Times New Roman"/>
                <w:sz w:val="24"/>
                <w:szCs w:val="24"/>
              </w:rPr>
              <w:t>ЗАО</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СофтЛайн</w:t>
            </w:r>
            <w:r w:rsidRPr="001A5E71">
              <w:rPr>
                <w:rFonts w:ascii="Times New Roman" w:hAnsi="Times New Roman" w:cs="Times New Roman"/>
                <w:sz w:val="24"/>
                <w:szCs w:val="24"/>
                <w:lang w:val="en-US"/>
              </w:rPr>
              <w:t xml:space="preserve"> </w:t>
            </w:r>
            <w:r w:rsidRPr="001A5E71">
              <w:rPr>
                <w:rFonts w:ascii="Times New Roman" w:hAnsi="Times New Roman" w:cs="Times New Roman"/>
                <w:sz w:val="24"/>
                <w:szCs w:val="24"/>
              </w:rPr>
              <w:t>Трейд</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Windows Server 2008 R2 Enterprise - Microsoft Open License № 46794243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19.04.2010 2 </w:t>
            </w:r>
            <w:r w:rsidRPr="001A5E71">
              <w:rPr>
                <w:rFonts w:ascii="Times New Roman" w:hAnsi="Times New Roman" w:cs="Times New Roman"/>
                <w:sz w:val="24"/>
                <w:szCs w:val="24"/>
              </w:rPr>
              <w:t>шт</w:t>
            </w:r>
            <w:r w:rsidRPr="001A5E71">
              <w:rPr>
                <w:rFonts w:ascii="Times New Roman" w:hAnsi="Times New Roman" w:cs="Times New Roman"/>
                <w:sz w:val="24"/>
                <w:szCs w:val="24"/>
                <w:lang w:val="en-US"/>
              </w:rPr>
              <w:t>.</w:t>
            </w:r>
          </w:p>
          <w:p w:rsidR="001A5E71" w:rsidRPr="001A5E71" w:rsidRDefault="001A5E71" w:rsidP="005F6623">
            <w:pPr>
              <w:numPr>
                <w:ilvl w:val="0"/>
                <w:numId w:val="24"/>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Traffic inspector Special Unlimited</w:t>
            </w:r>
          </w:p>
        </w:tc>
      </w:tr>
      <w:tr w:rsidR="001A5E71" w:rsidRPr="0001135B" w:rsidTr="0034764F">
        <w:trPr>
          <w:trHeight w:val="270"/>
        </w:trPr>
        <w:tc>
          <w:tcPr>
            <w:tcW w:w="2694" w:type="dxa"/>
          </w:tcPr>
          <w:p w:rsidR="001A5E71" w:rsidRPr="001A5E71" w:rsidRDefault="001A5E71" w:rsidP="0034764F">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lastRenderedPageBreak/>
              <w:t>Кафедра математики и вычислительной техники (118)</w:t>
            </w:r>
          </w:p>
        </w:tc>
        <w:tc>
          <w:tcPr>
            <w:tcW w:w="3181" w:type="dxa"/>
          </w:tcPr>
          <w:p w:rsidR="001A5E71" w:rsidRPr="001A5E71" w:rsidRDefault="001A5E71" w:rsidP="005F6623">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 xml:space="preserve">Системный блок </w:t>
            </w:r>
            <w:r w:rsidRPr="001A5E71">
              <w:rPr>
                <w:rFonts w:ascii="Times New Roman" w:hAnsi="Times New Roman" w:cs="Times New Roman"/>
                <w:sz w:val="24"/>
                <w:szCs w:val="24"/>
                <w:lang w:val="en-US"/>
              </w:rPr>
              <w:t>H</w:t>
            </w:r>
            <w:r w:rsidRPr="001A5E71">
              <w:rPr>
                <w:rFonts w:ascii="Times New Roman" w:hAnsi="Times New Roman" w:cs="Times New Roman"/>
                <w:sz w:val="24"/>
                <w:szCs w:val="24"/>
              </w:rPr>
              <w:t>310СМ-</w:t>
            </w:r>
            <w:r w:rsidRPr="001A5E71">
              <w:rPr>
                <w:rFonts w:ascii="Times New Roman" w:hAnsi="Times New Roman" w:cs="Times New Roman"/>
                <w:sz w:val="24"/>
                <w:szCs w:val="24"/>
                <w:lang w:val="en-US"/>
              </w:rPr>
              <w:t>DVS</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P</w:t>
            </w:r>
            <w:r w:rsidRPr="001A5E71">
              <w:rPr>
                <w:rFonts w:ascii="Times New Roman" w:hAnsi="Times New Roman" w:cs="Times New Roman"/>
                <w:sz w:val="24"/>
                <w:szCs w:val="24"/>
              </w:rPr>
              <w:t xml:space="preserve"> 1.30\Intel(R) Pentium(R) </w:t>
            </w:r>
            <w:r w:rsidRPr="001A5E71">
              <w:rPr>
                <w:rFonts w:ascii="Times New Roman" w:hAnsi="Times New Roman" w:cs="Times New Roman"/>
                <w:sz w:val="24"/>
                <w:szCs w:val="24"/>
                <w:lang w:val="en-US"/>
              </w:rPr>
              <w:t>Gold</w:t>
            </w:r>
            <w:r w:rsidRPr="001A5E71">
              <w:rPr>
                <w:rFonts w:ascii="Times New Roman" w:hAnsi="Times New Roman" w:cs="Times New Roman"/>
                <w:sz w:val="24"/>
                <w:szCs w:val="24"/>
              </w:rPr>
              <w:t xml:space="preserve"> </w:t>
            </w:r>
            <w:r w:rsidRPr="001A5E71">
              <w:rPr>
                <w:rFonts w:ascii="Times New Roman" w:hAnsi="Times New Roman" w:cs="Times New Roman"/>
                <w:sz w:val="24"/>
                <w:szCs w:val="24"/>
                <w:lang w:val="en-US"/>
              </w:rPr>
              <w:t>G</w:t>
            </w:r>
            <w:r w:rsidRPr="001A5E71">
              <w:rPr>
                <w:rFonts w:ascii="Times New Roman" w:hAnsi="Times New Roman" w:cs="Times New Roman"/>
                <w:sz w:val="24"/>
                <w:szCs w:val="24"/>
              </w:rPr>
              <w:t>5400 CPU 3.70GHz\DDR4-4</w:t>
            </w:r>
            <w:r w:rsidRPr="001A5E71">
              <w:rPr>
                <w:rFonts w:ascii="Times New Roman" w:hAnsi="Times New Roman" w:cs="Times New Roman"/>
                <w:sz w:val="24"/>
                <w:szCs w:val="24"/>
                <w:lang w:val="en-US"/>
              </w:rPr>
              <w:t>G</w:t>
            </w:r>
            <w:r w:rsidRPr="001A5E71">
              <w:rPr>
                <w:rFonts w:ascii="Times New Roman" w:hAnsi="Times New Roman" w:cs="Times New Roman"/>
                <w:sz w:val="24"/>
                <w:szCs w:val="24"/>
              </w:rPr>
              <w:t>b\</w:t>
            </w:r>
            <w:r w:rsidRPr="001A5E71">
              <w:rPr>
                <w:rFonts w:ascii="Times New Roman" w:hAnsi="Times New Roman" w:cs="Times New Roman"/>
                <w:sz w:val="24"/>
                <w:szCs w:val="24"/>
                <w:lang w:val="en-US"/>
              </w:rPr>
              <w:t>SSD</w:t>
            </w:r>
            <w:r w:rsidRPr="001A5E71">
              <w:rPr>
                <w:rFonts w:ascii="Times New Roman" w:hAnsi="Times New Roman" w:cs="Times New Roman"/>
                <w:sz w:val="24"/>
                <w:szCs w:val="24"/>
              </w:rPr>
              <w:t xml:space="preserve"> 240</w:t>
            </w:r>
            <w:r w:rsidRPr="001A5E71">
              <w:rPr>
                <w:rFonts w:ascii="Times New Roman" w:hAnsi="Times New Roman" w:cs="Times New Roman"/>
                <w:sz w:val="24"/>
                <w:szCs w:val="24"/>
                <w:lang w:val="en-US"/>
              </w:rPr>
              <w:t>Gb</w:t>
            </w:r>
          </w:p>
          <w:p w:rsidR="001A5E71" w:rsidRPr="001A5E71" w:rsidRDefault="001A5E71" w:rsidP="005F6623">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Монитор</w:t>
            </w:r>
          </w:p>
          <w:p w:rsidR="001A5E71" w:rsidRPr="001A5E71" w:rsidRDefault="001A5E71" w:rsidP="005F6623">
            <w:pPr>
              <w:spacing w:after="0" w:line="240" w:lineRule="auto"/>
              <w:rPr>
                <w:rFonts w:ascii="Times New Roman" w:hAnsi="Times New Roman" w:cs="Times New Roman"/>
                <w:sz w:val="24"/>
                <w:szCs w:val="24"/>
              </w:rPr>
            </w:pPr>
            <w:r w:rsidRPr="001A5E71">
              <w:rPr>
                <w:rFonts w:ascii="Times New Roman" w:hAnsi="Times New Roman" w:cs="Times New Roman"/>
                <w:sz w:val="24"/>
                <w:szCs w:val="24"/>
              </w:rPr>
              <w:t>Принтер HP LaserJet 1018</w:t>
            </w:r>
          </w:p>
          <w:p w:rsidR="001A5E71" w:rsidRPr="001A5E71" w:rsidRDefault="001A5E71" w:rsidP="005F6623">
            <w:pPr>
              <w:spacing w:after="0" w:line="240" w:lineRule="auto"/>
              <w:rPr>
                <w:rFonts w:ascii="Times New Roman" w:hAnsi="Times New Roman" w:cs="Times New Roman"/>
                <w:sz w:val="24"/>
                <w:szCs w:val="24"/>
              </w:rPr>
            </w:pPr>
          </w:p>
        </w:tc>
        <w:tc>
          <w:tcPr>
            <w:tcW w:w="4048" w:type="dxa"/>
          </w:tcPr>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lang w:val="en-US"/>
              </w:rPr>
              <w:t xml:space="preserve">Microsoft Windows 10 PRO x64 DSP OEM. </w:t>
            </w:r>
            <w:r w:rsidRPr="001A5E71">
              <w:rPr>
                <w:rFonts w:ascii="Times New Roman" w:hAnsi="Times New Roman" w:cs="Times New Roman"/>
                <w:sz w:val="24"/>
                <w:szCs w:val="24"/>
              </w:rPr>
              <w:t>Счет №93 от 21.05.2019, Акт передачи прав №31 от 05.06.2019.</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Microsoft Office Professional Plus 2007 Microsoft Open License 42060616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20.04.2007</w:t>
            </w:r>
          </w:p>
          <w:p w:rsidR="001A5E71" w:rsidRPr="0034764F"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34764F">
              <w:rPr>
                <w:rFonts w:ascii="Times New Roman" w:hAnsi="Times New Roman" w:cs="Times New Roman"/>
                <w:sz w:val="24"/>
                <w:szCs w:val="24"/>
              </w:rPr>
              <w:t>Программное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обеспечение</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по</w:t>
            </w:r>
            <w:r w:rsidRPr="0034764F">
              <w:rPr>
                <w:rFonts w:ascii="Times New Roman" w:hAnsi="Times New Roman" w:cs="Times New Roman"/>
                <w:sz w:val="24"/>
                <w:szCs w:val="24"/>
                <w:lang w:val="en-US"/>
              </w:rPr>
              <w:t xml:space="preserve"> </w:t>
            </w:r>
            <w:r w:rsidRPr="0034764F">
              <w:rPr>
                <w:rFonts w:ascii="Times New Roman" w:hAnsi="Times New Roman" w:cs="Times New Roman"/>
                <w:sz w:val="24"/>
                <w:szCs w:val="24"/>
              </w:rPr>
              <w:t>лицензии</w:t>
            </w:r>
            <w:r w:rsidRPr="0034764F">
              <w:rPr>
                <w:rFonts w:ascii="Times New Roman" w:hAnsi="Times New Roman" w:cs="Times New Roman"/>
                <w:sz w:val="24"/>
                <w:szCs w:val="24"/>
                <w:lang w:val="en-US"/>
              </w:rPr>
              <w:t xml:space="preserve"> GNU GPL: 7-Zip, LibreOffice, Mozilla Firefox, Etxt Antiplagiat, Java 8, K-Lite Mega Codec Pack, PDF24 Creator</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Adobe Flash Player 31 NPAPI. Adobe Acrobat Reader DC and Runtime Software distribution license agreement for use on personal computers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31.01.2017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lang w:val="en-US"/>
              </w:rPr>
            </w:pPr>
            <w:r w:rsidRPr="001A5E71">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A5E71">
              <w:rPr>
                <w:rFonts w:ascii="Times New Roman" w:hAnsi="Times New Roman" w:cs="Times New Roman"/>
                <w:sz w:val="24"/>
                <w:szCs w:val="24"/>
              </w:rPr>
              <w:t>от</w:t>
            </w:r>
            <w:r w:rsidRPr="001A5E71">
              <w:rPr>
                <w:rFonts w:ascii="Times New Roman" w:hAnsi="Times New Roman" w:cs="Times New Roman"/>
                <w:sz w:val="24"/>
                <w:szCs w:val="24"/>
                <w:lang w:val="en-US"/>
              </w:rPr>
              <w:t xml:space="preserve"> 31.01.2017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Kaspersky Endpoint Security 10 для Windows [Русский] АКТ ПРЕДОСТАВЛЕНИЯ ПРАВ № Tr046356 от 04.08.2017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Агент администрирования Kaspersky Security Center 10 АКТ ПРЕДОСТАВЛЕНИЯ ПРАВ № Tr046356 от 04.08.2017</w:t>
            </w:r>
          </w:p>
          <w:p w:rsidR="001A5E71" w:rsidRPr="001A5E71" w:rsidRDefault="001A5E71" w:rsidP="005F6623">
            <w:pPr>
              <w:numPr>
                <w:ilvl w:val="0"/>
                <w:numId w:val="25"/>
              </w:numPr>
              <w:spacing w:after="0" w:line="240" w:lineRule="auto"/>
              <w:ind w:left="0"/>
              <w:contextualSpacing/>
              <w:rPr>
                <w:rFonts w:ascii="Times New Roman" w:hAnsi="Times New Roman" w:cs="Times New Roman"/>
                <w:sz w:val="24"/>
                <w:szCs w:val="24"/>
              </w:rPr>
            </w:pPr>
            <w:r w:rsidRPr="001A5E71">
              <w:rPr>
                <w:rFonts w:ascii="Times New Roman" w:hAnsi="Times New Roman" w:cs="Times New Roman"/>
                <w:sz w:val="24"/>
                <w:szCs w:val="24"/>
              </w:rPr>
              <w:t>5.4.3.2 [Русский]</w:t>
            </w:r>
          </w:p>
        </w:tc>
      </w:tr>
    </w:tbl>
    <w:p w:rsidR="00085494" w:rsidRPr="002C5868" w:rsidRDefault="00085494" w:rsidP="005F6623">
      <w:pPr>
        <w:spacing w:after="0" w:line="240" w:lineRule="auto"/>
        <w:ind w:left="1276" w:hanging="1276"/>
        <w:jc w:val="both"/>
        <w:rPr>
          <w:rFonts w:ascii="Times New Roman" w:hAnsi="Times New Roman" w:cs="Times New Roman"/>
          <w:sz w:val="24"/>
          <w:szCs w:val="24"/>
          <w:lang w:val="en-US"/>
        </w:rPr>
      </w:pPr>
    </w:p>
    <w:sectPr w:rsidR="00085494" w:rsidRPr="002C5868" w:rsidSect="006820C6">
      <w:footerReference w:type="even" r:id="rId31"/>
      <w:footerReference w:type="default" r:id="rId32"/>
      <w:pgSz w:w="11906" w:h="16838"/>
      <w:pgMar w:top="1134" w:right="567" w:bottom="851" w:left="1418" w:header="709"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68A" w:rsidRDefault="0010068A" w:rsidP="001922CE">
      <w:pPr>
        <w:pStyle w:val="ad"/>
      </w:pPr>
      <w:r>
        <w:separator/>
      </w:r>
    </w:p>
  </w:endnote>
  <w:endnote w:type="continuationSeparator" w:id="0">
    <w:p w:rsidR="0010068A" w:rsidRDefault="0010068A" w:rsidP="001922CE">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B06040202020202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20B0604020202020204"/>
    <w:charset w:val="CC"/>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68EE" w:rsidRDefault="00AA68EE" w:rsidP="00532227">
    <w:pPr>
      <w:pStyle w:val="af1"/>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p w:rsidR="00AA68EE" w:rsidRDefault="00AA68E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68EE" w:rsidRDefault="00AA68EE" w:rsidP="00532227">
    <w:pPr>
      <w:pStyle w:val="af1"/>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sidR="00D5595D">
      <w:rPr>
        <w:rStyle w:val="af8"/>
        <w:noProof/>
      </w:rPr>
      <w:t>2</w:t>
    </w:r>
    <w:r>
      <w:rPr>
        <w:rStyle w:val="af8"/>
      </w:rPr>
      <w:fldChar w:fldCharType="end"/>
    </w:r>
  </w:p>
  <w:p w:rsidR="00AA68EE" w:rsidRDefault="00AA68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68A" w:rsidRDefault="0010068A" w:rsidP="001922CE">
      <w:pPr>
        <w:pStyle w:val="ad"/>
      </w:pPr>
      <w:r>
        <w:separator/>
      </w:r>
    </w:p>
  </w:footnote>
  <w:footnote w:type="continuationSeparator" w:id="0">
    <w:p w:rsidR="0010068A" w:rsidRDefault="0010068A" w:rsidP="001922CE">
      <w:pPr>
        <w:pStyle w:val="a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F7AE7FB8"/>
    <w:name w:val="WW8Num4"/>
    <w:lvl w:ilvl="0">
      <w:start w:val="1"/>
      <w:numFmt w:val="decimal"/>
      <w:lvlText w:val="%1."/>
      <w:lvlJc w:val="left"/>
      <w:pPr>
        <w:tabs>
          <w:tab w:val="num" w:pos="1260"/>
        </w:tabs>
        <w:ind w:left="1260" w:hanging="360"/>
      </w:pPr>
      <w:rPr>
        <w:rFonts w:ascii="Times New Roman" w:eastAsia="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B2AB2"/>
    <w:multiLevelType w:val="hybridMultilevel"/>
    <w:tmpl w:val="74BE3D46"/>
    <w:lvl w:ilvl="0" w:tplc="D3749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F878CB"/>
    <w:multiLevelType w:val="hybridMultilevel"/>
    <w:tmpl w:val="E6C80B20"/>
    <w:lvl w:ilvl="0" w:tplc="0419000F">
      <w:start w:val="1"/>
      <w:numFmt w:val="decimal"/>
      <w:lvlText w:val="%1."/>
      <w:lvlJc w:val="left"/>
      <w:pPr>
        <w:ind w:left="569" w:hanging="360"/>
      </w:pPr>
    </w:lvl>
    <w:lvl w:ilvl="1" w:tplc="04190019">
      <w:start w:val="1"/>
      <w:numFmt w:val="lowerLetter"/>
      <w:lvlText w:val="%2."/>
      <w:lvlJc w:val="left"/>
      <w:pPr>
        <w:ind w:left="1289" w:hanging="360"/>
      </w:pPr>
    </w:lvl>
    <w:lvl w:ilvl="2" w:tplc="0419001B">
      <w:start w:val="1"/>
      <w:numFmt w:val="lowerRoman"/>
      <w:lvlText w:val="%3."/>
      <w:lvlJc w:val="right"/>
      <w:pPr>
        <w:ind w:left="2009" w:hanging="180"/>
      </w:pPr>
    </w:lvl>
    <w:lvl w:ilvl="3" w:tplc="0419000F">
      <w:start w:val="1"/>
      <w:numFmt w:val="decimal"/>
      <w:lvlText w:val="%4."/>
      <w:lvlJc w:val="left"/>
      <w:pPr>
        <w:ind w:left="2729" w:hanging="360"/>
      </w:pPr>
    </w:lvl>
    <w:lvl w:ilvl="4" w:tplc="04190019">
      <w:start w:val="1"/>
      <w:numFmt w:val="lowerLetter"/>
      <w:lvlText w:val="%5."/>
      <w:lvlJc w:val="left"/>
      <w:pPr>
        <w:ind w:left="3449" w:hanging="360"/>
      </w:pPr>
    </w:lvl>
    <w:lvl w:ilvl="5" w:tplc="0419001B">
      <w:start w:val="1"/>
      <w:numFmt w:val="lowerRoman"/>
      <w:lvlText w:val="%6."/>
      <w:lvlJc w:val="right"/>
      <w:pPr>
        <w:ind w:left="4169" w:hanging="180"/>
      </w:pPr>
    </w:lvl>
    <w:lvl w:ilvl="6" w:tplc="0419000F">
      <w:start w:val="1"/>
      <w:numFmt w:val="decimal"/>
      <w:lvlText w:val="%7."/>
      <w:lvlJc w:val="left"/>
      <w:pPr>
        <w:ind w:left="4889" w:hanging="360"/>
      </w:pPr>
    </w:lvl>
    <w:lvl w:ilvl="7" w:tplc="04190019">
      <w:start w:val="1"/>
      <w:numFmt w:val="lowerLetter"/>
      <w:lvlText w:val="%8."/>
      <w:lvlJc w:val="left"/>
      <w:pPr>
        <w:ind w:left="5609" w:hanging="360"/>
      </w:pPr>
    </w:lvl>
    <w:lvl w:ilvl="8" w:tplc="0419001B">
      <w:start w:val="1"/>
      <w:numFmt w:val="lowerRoman"/>
      <w:lvlText w:val="%9."/>
      <w:lvlJc w:val="right"/>
      <w:pPr>
        <w:ind w:left="6329" w:hanging="180"/>
      </w:pPr>
    </w:lvl>
  </w:abstractNum>
  <w:abstractNum w:abstractNumId="6" w15:restartNumberingAfterBreak="0">
    <w:nsid w:val="27CF5E83"/>
    <w:multiLevelType w:val="hybridMultilevel"/>
    <w:tmpl w:val="DF3CA11C"/>
    <w:lvl w:ilvl="0" w:tplc="B3403E8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96391"/>
    <w:multiLevelType w:val="hybridMultilevel"/>
    <w:tmpl w:val="F4B41E72"/>
    <w:lvl w:ilvl="0" w:tplc="1E54F9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073A21"/>
    <w:multiLevelType w:val="hybridMultilevel"/>
    <w:tmpl w:val="5D18E36A"/>
    <w:lvl w:ilvl="0" w:tplc="68EA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283CAC"/>
    <w:multiLevelType w:val="multilevel"/>
    <w:tmpl w:val="09CE6A8A"/>
    <w:lvl w:ilvl="0">
      <w:start w:val="1"/>
      <w:numFmt w:val="decimal"/>
      <w:lvlText w:val="%1."/>
      <w:lvlJc w:val="left"/>
      <w:pPr>
        <w:ind w:left="720" w:hanging="360"/>
      </w:pPr>
      <w:rPr>
        <w:rFonts w:hint="default"/>
        <w:b w:val="0"/>
      </w:rPr>
    </w:lvl>
    <w:lvl w:ilvl="1">
      <w:start w:val="4"/>
      <w:numFmt w:val="decimal"/>
      <w:isLgl/>
      <w:lvlText w:val="%1.%2"/>
      <w:lvlJc w:val="left"/>
      <w:pPr>
        <w:ind w:left="3375" w:hanging="360"/>
      </w:pPr>
      <w:rPr>
        <w:rFonts w:hint="default"/>
      </w:rPr>
    </w:lvl>
    <w:lvl w:ilvl="2">
      <w:start w:val="1"/>
      <w:numFmt w:val="decimal"/>
      <w:isLgl/>
      <w:lvlText w:val="%1.%2.%3"/>
      <w:lvlJc w:val="left"/>
      <w:pPr>
        <w:ind w:left="6390" w:hanging="720"/>
      </w:pPr>
      <w:rPr>
        <w:rFonts w:hint="default"/>
      </w:rPr>
    </w:lvl>
    <w:lvl w:ilvl="3">
      <w:start w:val="1"/>
      <w:numFmt w:val="decimal"/>
      <w:isLgl/>
      <w:lvlText w:val="%1.%2.%3.%4"/>
      <w:lvlJc w:val="left"/>
      <w:pPr>
        <w:ind w:left="9045" w:hanging="720"/>
      </w:pPr>
      <w:rPr>
        <w:rFonts w:hint="default"/>
      </w:rPr>
    </w:lvl>
    <w:lvl w:ilvl="4">
      <w:start w:val="1"/>
      <w:numFmt w:val="decimal"/>
      <w:isLgl/>
      <w:lvlText w:val="%1.%2.%3.%4.%5"/>
      <w:lvlJc w:val="left"/>
      <w:pPr>
        <w:ind w:left="12060" w:hanging="1080"/>
      </w:pPr>
      <w:rPr>
        <w:rFonts w:hint="default"/>
      </w:rPr>
    </w:lvl>
    <w:lvl w:ilvl="5">
      <w:start w:val="1"/>
      <w:numFmt w:val="decimal"/>
      <w:isLgl/>
      <w:lvlText w:val="%1.%2.%3.%4.%5.%6"/>
      <w:lvlJc w:val="left"/>
      <w:pPr>
        <w:ind w:left="14715" w:hanging="1080"/>
      </w:pPr>
      <w:rPr>
        <w:rFonts w:hint="default"/>
      </w:rPr>
    </w:lvl>
    <w:lvl w:ilvl="6">
      <w:start w:val="1"/>
      <w:numFmt w:val="decimal"/>
      <w:isLgl/>
      <w:lvlText w:val="%1.%2.%3.%4.%5.%6.%7"/>
      <w:lvlJc w:val="left"/>
      <w:pPr>
        <w:ind w:left="17730" w:hanging="1440"/>
      </w:pPr>
      <w:rPr>
        <w:rFonts w:hint="default"/>
      </w:rPr>
    </w:lvl>
    <w:lvl w:ilvl="7">
      <w:start w:val="1"/>
      <w:numFmt w:val="decimal"/>
      <w:isLgl/>
      <w:lvlText w:val="%1.%2.%3.%4.%5.%6.%7.%8"/>
      <w:lvlJc w:val="left"/>
      <w:pPr>
        <w:ind w:left="20385" w:hanging="1440"/>
      </w:pPr>
      <w:rPr>
        <w:rFonts w:hint="default"/>
      </w:rPr>
    </w:lvl>
    <w:lvl w:ilvl="8">
      <w:start w:val="1"/>
      <w:numFmt w:val="decimal"/>
      <w:isLgl/>
      <w:lvlText w:val="%1.%2.%3.%4.%5.%6.%7.%8.%9"/>
      <w:lvlJc w:val="left"/>
      <w:pPr>
        <w:ind w:left="23400" w:hanging="1800"/>
      </w:pPr>
      <w:rPr>
        <w:rFonts w:hint="default"/>
      </w:rPr>
    </w:lvl>
  </w:abstractNum>
  <w:abstractNum w:abstractNumId="12"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075ADF"/>
    <w:multiLevelType w:val="hybridMultilevel"/>
    <w:tmpl w:val="E6C80B20"/>
    <w:lvl w:ilvl="0" w:tplc="0419000F">
      <w:start w:val="1"/>
      <w:numFmt w:val="decimal"/>
      <w:lvlText w:val="%1."/>
      <w:lvlJc w:val="left"/>
      <w:pPr>
        <w:ind w:left="3478"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6" w15:restartNumberingAfterBreak="0">
    <w:nsid w:val="543B165C"/>
    <w:multiLevelType w:val="hybridMultilevel"/>
    <w:tmpl w:val="2B525A4A"/>
    <w:lvl w:ilvl="0" w:tplc="0419000F">
      <w:start w:val="1"/>
      <w:numFmt w:val="decimal"/>
      <w:lvlText w:val="%1."/>
      <w:lvlJc w:val="left"/>
      <w:pPr>
        <w:ind w:left="502"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A925C3"/>
    <w:multiLevelType w:val="hybridMultilevel"/>
    <w:tmpl w:val="E6C80B20"/>
    <w:lvl w:ilvl="0" w:tplc="0419000F">
      <w:start w:val="1"/>
      <w:numFmt w:val="decimal"/>
      <w:lvlText w:val="%1."/>
      <w:lvlJc w:val="left"/>
      <w:pPr>
        <w:ind w:left="3478"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9" w15:restartNumberingAfterBreak="0">
    <w:nsid w:val="5F5B70AE"/>
    <w:multiLevelType w:val="multilevel"/>
    <w:tmpl w:val="26E44F76"/>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20" w15:restartNumberingAfterBreak="0">
    <w:nsid w:val="5F7B3353"/>
    <w:multiLevelType w:val="hybridMultilevel"/>
    <w:tmpl w:val="080C2DCE"/>
    <w:name w:val="WW8Num722"/>
    <w:lvl w:ilvl="0" w:tplc="C43E1A9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BC0875"/>
    <w:multiLevelType w:val="hybridMultilevel"/>
    <w:tmpl w:val="C37E73DE"/>
    <w:lvl w:ilvl="0" w:tplc="AC9C8C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9D75D1"/>
    <w:multiLevelType w:val="hybridMultilevel"/>
    <w:tmpl w:val="6C3E291A"/>
    <w:lvl w:ilvl="0" w:tplc="45F406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A85286"/>
    <w:multiLevelType w:val="hybridMultilevel"/>
    <w:tmpl w:val="2B525A4A"/>
    <w:lvl w:ilvl="0" w:tplc="0419000F">
      <w:start w:val="1"/>
      <w:numFmt w:val="decimal"/>
      <w:lvlText w:val="%1."/>
      <w:lvlJc w:val="left"/>
      <w:pPr>
        <w:ind w:left="502"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758D78E7"/>
    <w:multiLevelType w:val="hybridMultilevel"/>
    <w:tmpl w:val="F94EDDD4"/>
    <w:lvl w:ilvl="0" w:tplc="0419000F">
      <w:start w:val="1"/>
      <w:numFmt w:val="decimal"/>
      <w:lvlText w:val="%1."/>
      <w:lvlJc w:val="left"/>
      <w:pPr>
        <w:tabs>
          <w:tab w:val="num" w:pos="720"/>
        </w:tabs>
        <w:ind w:left="720" w:hanging="360"/>
      </w:pPr>
      <w:rPr>
        <w:rFonts w:cs="Times New Roman" w:hint="default"/>
      </w:rPr>
    </w:lvl>
    <w:lvl w:ilvl="1" w:tplc="B030CFFE">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676F12"/>
    <w:multiLevelType w:val="multilevel"/>
    <w:tmpl w:val="1B562AAC"/>
    <w:lvl w:ilvl="0">
      <w:start w:val="7"/>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D5D36F9"/>
    <w:multiLevelType w:val="hybridMultilevel"/>
    <w:tmpl w:val="F6D02100"/>
    <w:lvl w:ilvl="0" w:tplc="412207FA">
      <w:start w:val="1"/>
      <w:numFmt w:val="decimal"/>
      <w:lvlText w:val="%1."/>
      <w:lvlJc w:val="left"/>
      <w:pPr>
        <w:ind w:left="720" w:hanging="360"/>
      </w:pPr>
      <w:rPr>
        <w:rFonts w:ascii="Times New Roman" w:eastAsia="Calibr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
  </w:num>
  <w:num w:numId="4">
    <w:abstractNumId w:val="11"/>
  </w:num>
  <w:num w:numId="5">
    <w:abstractNumId w:val="10"/>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22"/>
  </w:num>
  <w:num w:numId="16">
    <w:abstractNumId w:val="26"/>
  </w:num>
  <w:num w:numId="17">
    <w:abstractNumId w:val="0"/>
    <w:lvlOverride w:ilvl="0">
      <w:startOverride w:val="1"/>
    </w:lvlOverride>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
  </w:num>
  <w:num w:numId="23">
    <w:abstractNumId w:val="7"/>
  </w:num>
  <w:num w:numId="24">
    <w:abstractNumId w:val="9"/>
  </w:num>
  <w:num w:numId="25">
    <w:abstractNumId w:val="17"/>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DE0"/>
    <w:rsid w:val="00004616"/>
    <w:rsid w:val="000063F6"/>
    <w:rsid w:val="0001135B"/>
    <w:rsid w:val="00016638"/>
    <w:rsid w:val="00023C9D"/>
    <w:rsid w:val="0003005F"/>
    <w:rsid w:val="000318F4"/>
    <w:rsid w:val="0003547A"/>
    <w:rsid w:val="00043299"/>
    <w:rsid w:val="000455C3"/>
    <w:rsid w:val="00045A45"/>
    <w:rsid w:val="00054A1F"/>
    <w:rsid w:val="000569C3"/>
    <w:rsid w:val="00056CDA"/>
    <w:rsid w:val="000600CA"/>
    <w:rsid w:val="000615E4"/>
    <w:rsid w:val="00064F68"/>
    <w:rsid w:val="00065777"/>
    <w:rsid w:val="00073AEA"/>
    <w:rsid w:val="00075888"/>
    <w:rsid w:val="00075B17"/>
    <w:rsid w:val="00082836"/>
    <w:rsid w:val="00085494"/>
    <w:rsid w:val="0009072D"/>
    <w:rsid w:val="00094DE4"/>
    <w:rsid w:val="000A19A4"/>
    <w:rsid w:val="000A2E68"/>
    <w:rsid w:val="000A4AF6"/>
    <w:rsid w:val="000A7E95"/>
    <w:rsid w:val="000B2892"/>
    <w:rsid w:val="000B6101"/>
    <w:rsid w:val="000C5EB9"/>
    <w:rsid w:val="000D2DA6"/>
    <w:rsid w:val="000D3105"/>
    <w:rsid w:val="000D3ACC"/>
    <w:rsid w:val="000D5D62"/>
    <w:rsid w:val="000E510B"/>
    <w:rsid w:val="000F48DB"/>
    <w:rsid w:val="0010068A"/>
    <w:rsid w:val="00104A50"/>
    <w:rsid w:val="001055D2"/>
    <w:rsid w:val="00106838"/>
    <w:rsid w:val="00106E04"/>
    <w:rsid w:val="00123532"/>
    <w:rsid w:val="00125761"/>
    <w:rsid w:val="00126299"/>
    <w:rsid w:val="00127D9B"/>
    <w:rsid w:val="00127F38"/>
    <w:rsid w:val="0013199D"/>
    <w:rsid w:val="0013204A"/>
    <w:rsid w:val="00133E32"/>
    <w:rsid w:val="001356B2"/>
    <w:rsid w:val="001367D2"/>
    <w:rsid w:val="00137CA4"/>
    <w:rsid w:val="00143881"/>
    <w:rsid w:val="001562C6"/>
    <w:rsid w:val="001749C4"/>
    <w:rsid w:val="00176122"/>
    <w:rsid w:val="00181EF4"/>
    <w:rsid w:val="001862D8"/>
    <w:rsid w:val="00187180"/>
    <w:rsid w:val="001922CE"/>
    <w:rsid w:val="001948C2"/>
    <w:rsid w:val="00195C7F"/>
    <w:rsid w:val="00196417"/>
    <w:rsid w:val="00196C35"/>
    <w:rsid w:val="001A5E71"/>
    <w:rsid w:val="001A6D35"/>
    <w:rsid w:val="001B7FDF"/>
    <w:rsid w:val="001C15A8"/>
    <w:rsid w:val="001C3489"/>
    <w:rsid w:val="001C396E"/>
    <w:rsid w:val="001D5C94"/>
    <w:rsid w:val="001D69FA"/>
    <w:rsid w:val="001D7BCB"/>
    <w:rsid w:val="001E1E3B"/>
    <w:rsid w:val="001E43FA"/>
    <w:rsid w:val="001F1D30"/>
    <w:rsid w:val="001F22CD"/>
    <w:rsid w:val="001F418B"/>
    <w:rsid w:val="002001F7"/>
    <w:rsid w:val="002059D7"/>
    <w:rsid w:val="00226574"/>
    <w:rsid w:val="00231189"/>
    <w:rsid w:val="00232442"/>
    <w:rsid w:val="00236DE0"/>
    <w:rsid w:val="0024551E"/>
    <w:rsid w:val="00252E20"/>
    <w:rsid w:val="002532A7"/>
    <w:rsid w:val="002535F2"/>
    <w:rsid w:val="00256082"/>
    <w:rsid w:val="00257625"/>
    <w:rsid w:val="00257786"/>
    <w:rsid w:val="00264F3B"/>
    <w:rsid w:val="002663C8"/>
    <w:rsid w:val="00267364"/>
    <w:rsid w:val="002801CA"/>
    <w:rsid w:val="002813BE"/>
    <w:rsid w:val="00287398"/>
    <w:rsid w:val="0029351B"/>
    <w:rsid w:val="002A042E"/>
    <w:rsid w:val="002A2C62"/>
    <w:rsid w:val="002A546D"/>
    <w:rsid w:val="002A780A"/>
    <w:rsid w:val="002B41AC"/>
    <w:rsid w:val="002B59FE"/>
    <w:rsid w:val="002B7C45"/>
    <w:rsid w:val="002C3D00"/>
    <w:rsid w:val="002C4155"/>
    <w:rsid w:val="002C4793"/>
    <w:rsid w:val="002C5868"/>
    <w:rsid w:val="002C6B05"/>
    <w:rsid w:val="002D7C7C"/>
    <w:rsid w:val="002E27F3"/>
    <w:rsid w:val="002E414F"/>
    <w:rsid w:val="002E4A05"/>
    <w:rsid w:val="002E5134"/>
    <w:rsid w:val="002E5A40"/>
    <w:rsid w:val="002F0004"/>
    <w:rsid w:val="002F132A"/>
    <w:rsid w:val="002F5201"/>
    <w:rsid w:val="002F5766"/>
    <w:rsid w:val="00304F07"/>
    <w:rsid w:val="003070D5"/>
    <w:rsid w:val="003100BF"/>
    <w:rsid w:val="0031314C"/>
    <w:rsid w:val="00314D85"/>
    <w:rsid w:val="00317FAC"/>
    <w:rsid w:val="00323217"/>
    <w:rsid w:val="00324B27"/>
    <w:rsid w:val="00324E68"/>
    <w:rsid w:val="00324F9D"/>
    <w:rsid w:val="00325822"/>
    <w:rsid w:val="00327C8E"/>
    <w:rsid w:val="00334F25"/>
    <w:rsid w:val="003404AA"/>
    <w:rsid w:val="00341A5E"/>
    <w:rsid w:val="0034602B"/>
    <w:rsid w:val="003470E0"/>
    <w:rsid w:val="0034764F"/>
    <w:rsid w:val="003518A7"/>
    <w:rsid w:val="00351959"/>
    <w:rsid w:val="00352629"/>
    <w:rsid w:val="003543EB"/>
    <w:rsid w:val="00356EF8"/>
    <w:rsid w:val="00362212"/>
    <w:rsid w:val="00363BA7"/>
    <w:rsid w:val="00363CE4"/>
    <w:rsid w:val="0036403E"/>
    <w:rsid w:val="003674A3"/>
    <w:rsid w:val="00371A3F"/>
    <w:rsid w:val="00373257"/>
    <w:rsid w:val="0037474F"/>
    <w:rsid w:val="003747BC"/>
    <w:rsid w:val="00375DF4"/>
    <w:rsid w:val="00376A86"/>
    <w:rsid w:val="00377E32"/>
    <w:rsid w:val="00382176"/>
    <w:rsid w:val="00382885"/>
    <w:rsid w:val="00382CE1"/>
    <w:rsid w:val="00391739"/>
    <w:rsid w:val="00393B77"/>
    <w:rsid w:val="00393E4C"/>
    <w:rsid w:val="0039415A"/>
    <w:rsid w:val="00394E37"/>
    <w:rsid w:val="003A0A56"/>
    <w:rsid w:val="003A0BE2"/>
    <w:rsid w:val="003A1257"/>
    <w:rsid w:val="003A4C61"/>
    <w:rsid w:val="003A4DC3"/>
    <w:rsid w:val="003A7240"/>
    <w:rsid w:val="003B4050"/>
    <w:rsid w:val="003B4249"/>
    <w:rsid w:val="003B5C32"/>
    <w:rsid w:val="003C4AE2"/>
    <w:rsid w:val="003C567C"/>
    <w:rsid w:val="003C5805"/>
    <w:rsid w:val="003D1DA4"/>
    <w:rsid w:val="003D2472"/>
    <w:rsid w:val="003D2790"/>
    <w:rsid w:val="003D3E7A"/>
    <w:rsid w:val="003D4D24"/>
    <w:rsid w:val="003E148E"/>
    <w:rsid w:val="003E6295"/>
    <w:rsid w:val="003F0AE5"/>
    <w:rsid w:val="003F305B"/>
    <w:rsid w:val="003F32E7"/>
    <w:rsid w:val="003F7A81"/>
    <w:rsid w:val="004021B3"/>
    <w:rsid w:val="004029CF"/>
    <w:rsid w:val="00402F8A"/>
    <w:rsid w:val="004044DA"/>
    <w:rsid w:val="004060AA"/>
    <w:rsid w:val="0041132E"/>
    <w:rsid w:val="004128CC"/>
    <w:rsid w:val="00412E3A"/>
    <w:rsid w:val="00416DFD"/>
    <w:rsid w:val="00417216"/>
    <w:rsid w:val="0041731F"/>
    <w:rsid w:val="0042426B"/>
    <w:rsid w:val="00424C5E"/>
    <w:rsid w:val="0042539C"/>
    <w:rsid w:val="00425C8D"/>
    <w:rsid w:val="004272DF"/>
    <w:rsid w:val="00430BDE"/>
    <w:rsid w:val="004365CA"/>
    <w:rsid w:val="004408C8"/>
    <w:rsid w:val="0044204B"/>
    <w:rsid w:val="00442653"/>
    <w:rsid w:val="00444CFF"/>
    <w:rsid w:val="00445D38"/>
    <w:rsid w:val="00455AFE"/>
    <w:rsid w:val="00456DAB"/>
    <w:rsid w:val="00461E45"/>
    <w:rsid w:val="00463EE2"/>
    <w:rsid w:val="00494C72"/>
    <w:rsid w:val="004952B8"/>
    <w:rsid w:val="004964AB"/>
    <w:rsid w:val="004A0CD3"/>
    <w:rsid w:val="004A2A1E"/>
    <w:rsid w:val="004A2AB8"/>
    <w:rsid w:val="004A3B41"/>
    <w:rsid w:val="004B607D"/>
    <w:rsid w:val="004C0D95"/>
    <w:rsid w:val="004C1231"/>
    <w:rsid w:val="004C2CFC"/>
    <w:rsid w:val="004C3C0F"/>
    <w:rsid w:val="004C5027"/>
    <w:rsid w:val="004D473C"/>
    <w:rsid w:val="004D502C"/>
    <w:rsid w:val="004D6F2A"/>
    <w:rsid w:val="004D6F77"/>
    <w:rsid w:val="004D7701"/>
    <w:rsid w:val="004E106C"/>
    <w:rsid w:val="004E2844"/>
    <w:rsid w:val="004E2DC4"/>
    <w:rsid w:val="004F0409"/>
    <w:rsid w:val="004F0F72"/>
    <w:rsid w:val="004F22D7"/>
    <w:rsid w:val="00502100"/>
    <w:rsid w:val="0050535F"/>
    <w:rsid w:val="00514206"/>
    <w:rsid w:val="00521ED6"/>
    <w:rsid w:val="00526939"/>
    <w:rsid w:val="00532227"/>
    <w:rsid w:val="00537418"/>
    <w:rsid w:val="00537BDF"/>
    <w:rsid w:val="00543BB4"/>
    <w:rsid w:val="00546795"/>
    <w:rsid w:val="00546AF9"/>
    <w:rsid w:val="00551F9E"/>
    <w:rsid w:val="00552B81"/>
    <w:rsid w:val="00552BC0"/>
    <w:rsid w:val="00555C60"/>
    <w:rsid w:val="0056077B"/>
    <w:rsid w:val="00565074"/>
    <w:rsid w:val="00567E27"/>
    <w:rsid w:val="00574627"/>
    <w:rsid w:val="00575E61"/>
    <w:rsid w:val="00577349"/>
    <w:rsid w:val="00586CA5"/>
    <w:rsid w:val="005A3E62"/>
    <w:rsid w:val="005A620B"/>
    <w:rsid w:val="005A6763"/>
    <w:rsid w:val="005B3C18"/>
    <w:rsid w:val="005B4316"/>
    <w:rsid w:val="005B7C23"/>
    <w:rsid w:val="005C430E"/>
    <w:rsid w:val="005C487E"/>
    <w:rsid w:val="005D0EEC"/>
    <w:rsid w:val="005D360E"/>
    <w:rsid w:val="005D5650"/>
    <w:rsid w:val="005E05DF"/>
    <w:rsid w:val="005E0615"/>
    <w:rsid w:val="005E3D33"/>
    <w:rsid w:val="005F4248"/>
    <w:rsid w:val="005F6623"/>
    <w:rsid w:val="00605243"/>
    <w:rsid w:val="00606DED"/>
    <w:rsid w:val="0061645B"/>
    <w:rsid w:val="006257A3"/>
    <w:rsid w:val="0063062E"/>
    <w:rsid w:val="0064105F"/>
    <w:rsid w:val="00643CB6"/>
    <w:rsid w:val="006467F9"/>
    <w:rsid w:val="00646C04"/>
    <w:rsid w:val="006477C8"/>
    <w:rsid w:val="00651562"/>
    <w:rsid w:val="006533B4"/>
    <w:rsid w:val="00654A71"/>
    <w:rsid w:val="00655C16"/>
    <w:rsid w:val="00657775"/>
    <w:rsid w:val="00660247"/>
    <w:rsid w:val="00667A17"/>
    <w:rsid w:val="00677F9C"/>
    <w:rsid w:val="006820C6"/>
    <w:rsid w:val="006845DB"/>
    <w:rsid w:val="00693421"/>
    <w:rsid w:val="00695EF3"/>
    <w:rsid w:val="006A0607"/>
    <w:rsid w:val="006A44EE"/>
    <w:rsid w:val="006B0E75"/>
    <w:rsid w:val="006B5EE6"/>
    <w:rsid w:val="006C1126"/>
    <w:rsid w:val="006C3B21"/>
    <w:rsid w:val="006C4745"/>
    <w:rsid w:val="006C508D"/>
    <w:rsid w:val="006D4336"/>
    <w:rsid w:val="006D450A"/>
    <w:rsid w:val="006D496A"/>
    <w:rsid w:val="006D620B"/>
    <w:rsid w:val="006D677F"/>
    <w:rsid w:val="006E1CB3"/>
    <w:rsid w:val="006E27F5"/>
    <w:rsid w:val="007105CB"/>
    <w:rsid w:val="00711538"/>
    <w:rsid w:val="00711A89"/>
    <w:rsid w:val="0071383F"/>
    <w:rsid w:val="00714DD9"/>
    <w:rsid w:val="00721679"/>
    <w:rsid w:val="007256F6"/>
    <w:rsid w:val="00734214"/>
    <w:rsid w:val="00737517"/>
    <w:rsid w:val="00741A2B"/>
    <w:rsid w:val="0074296B"/>
    <w:rsid w:val="007429CA"/>
    <w:rsid w:val="0075232A"/>
    <w:rsid w:val="0075565A"/>
    <w:rsid w:val="00756AAD"/>
    <w:rsid w:val="00757557"/>
    <w:rsid w:val="00757FE4"/>
    <w:rsid w:val="007644C2"/>
    <w:rsid w:val="00764CD6"/>
    <w:rsid w:val="00770E2B"/>
    <w:rsid w:val="00772C00"/>
    <w:rsid w:val="00773FEC"/>
    <w:rsid w:val="00776AA4"/>
    <w:rsid w:val="00783705"/>
    <w:rsid w:val="0078483B"/>
    <w:rsid w:val="0079102D"/>
    <w:rsid w:val="007B55F4"/>
    <w:rsid w:val="007B721A"/>
    <w:rsid w:val="007C06B7"/>
    <w:rsid w:val="007C4E39"/>
    <w:rsid w:val="007D116C"/>
    <w:rsid w:val="007D2568"/>
    <w:rsid w:val="007D6EF6"/>
    <w:rsid w:val="007E0FDC"/>
    <w:rsid w:val="007E1D3C"/>
    <w:rsid w:val="007E2DF2"/>
    <w:rsid w:val="007E35AB"/>
    <w:rsid w:val="007E4663"/>
    <w:rsid w:val="007E48E1"/>
    <w:rsid w:val="007F0B91"/>
    <w:rsid w:val="007F1CCA"/>
    <w:rsid w:val="007F632D"/>
    <w:rsid w:val="007F6DCC"/>
    <w:rsid w:val="00801F2D"/>
    <w:rsid w:val="00803676"/>
    <w:rsid w:val="00806D91"/>
    <w:rsid w:val="00810C8C"/>
    <w:rsid w:val="00812B62"/>
    <w:rsid w:val="008151B9"/>
    <w:rsid w:val="008152CB"/>
    <w:rsid w:val="008155BC"/>
    <w:rsid w:val="00816BB3"/>
    <w:rsid w:val="008173C3"/>
    <w:rsid w:val="00820F27"/>
    <w:rsid w:val="0082558F"/>
    <w:rsid w:val="008277ED"/>
    <w:rsid w:val="0084457E"/>
    <w:rsid w:val="00844B47"/>
    <w:rsid w:val="00854471"/>
    <w:rsid w:val="00861279"/>
    <w:rsid w:val="0086159D"/>
    <w:rsid w:val="00861F46"/>
    <w:rsid w:val="00862783"/>
    <w:rsid w:val="008633F0"/>
    <w:rsid w:val="00863792"/>
    <w:rsid w:val="00864AF8"/>
    <w:rsid w:val="0087143A"/>
    <w:rsid w:val="00874B0F"/>
    <w:rsid w:val="00874C35"/>
    <w:rsid w:val="008755C0"/>
    <w:rsid w:val="00877604"/>
    <w:rsid w:val="00884684"/>
    <w:rsid w:val="00885E88"/>
    <w:rsid w:val="00896D55"/>
    <w:rsid w:val="0089711D"/>
    <w:rsid w:val="008A573F"/>
    <w:rsid w:val="008B510E"/>
    <w:rsid w:val="008B785A"/>
    <w:rsid w:val="008C01D2"/>
    <w:rsid w:val="008C4F61"/>
    <w:rsid w:val="008D7687"/>
    <w:rsid w:val="008E0C7F"/>
    <w:rsid w:val="008E1E18"/>
    <w:rsid w:val="008E310E"/>
    <w:rsid w:val="008E3AD9"/>
    <w:rsid w:val="008E5A92"/>
    <w:rsid w:val="008E607D"/>
    <w:rsid w:val="008F2575"/>
    <w:rsid w:val="00907C1D"/>
    <w:rsid w:val="00914333"/>
    <w:rsid w:val="00914EAC"/>
    <w:rsid w:val="009160ED"/>
    <w:rsid w:val="00916E07"/>
    <w:rsid w:val="009219D4"/>
    <w:rsid w:val="009333EB"/>
    <w:rsid w:val="0094023D"/>
    <w:rsid w:val="009441FA"/>
    <w:rsid w:val="00944D0B"/>
    <w:rsid w:val="00951627"/>
    <w:rsid w:val="00960A62"/>
    <w:rsid w:val="00961B32"/>
    <w:rsid w:val="0096292D"/>
    <w:rsid w:val="0096794F"/>
    <w:rsid w:val="00977329"/>
    <w:rsid w:val="00995C73"/>
    <w:rsid w:val="009A0B32"/>
    <w:rsid w:val="009A0BF0"/>
    <w:rsid w:val="009A285C"/>
    <w:rsid w:val="009A3D7D"/>
    <w:rsid w:val="009B1953"/>
    <w:rsid w:val="009B524E"/>
    <w:rsid w:val="009B5C18"/>
    <w:rsid w:val="009C1217"/>
    <w:rsid w:val="009D1DF1"/>
    <w:rsid w:val="009D5C0E"/>
    <w:rsid w:val="009E4C1A"/>
    <w:rsid w:val="009F050A"/>
    <w:rsid w:val="009F198B"/>
    <w:rsid w:val="009F2828"/>
    <w:rsid w:val="009F7D2A"/>
    <w:rsid w:val="00A00C59"/>
    <w:rsid w:val="00A02076"/>
    <w:rsid w:val="00A0300A"/>
    <w:rsid w:val="00A13AF7"/>
    <w:rsid w:val="00A16C1F"/>
    <w:rsid w:val="00A20841"/>
    <w:rsid w:val="00A211D2"/>
    <w:rsid w:val="00A21BD1"/>
    <w:rsid w:val="00A24A42"/>
    <w:rsid w:val="00A456B4"/>
    <w:rsid w:val="00A547BE"/>
    <w:rsid w:val="00A56CF0"/>
    <w:rsid w:val="00A614FC"/>
    <w:rsid w:val="00A637F5"/>
    <w:rsid w:val="00A63A60"/>
    <w:rsid w:val="00A66AC2"/>
    <w:rsid w:val="00A66DFF"/>
    <w:rsid w:val="00A74425"/>
    <w:rsid w:val="00A769E9"/>
    <w:rsid w:val="00A77C5D"/>
    <w:rsid w:val="00A827B0"/>
    <w:rsid w:val="00A9300F"/>
    <w:rsid w:val="00AA644C"/>
    <w:rsid w:val="00AA68EE"/>
    <w:rsid w:val="00AB14EF"/>
    <w:rsid w:val="00AB4EA2"/>
    <w:rsid w:val="00AC0303"/>
    <w:rsid w:val="00AC4B4D"/>
    <w:rsid w:val="00AD0BCE"/>
    <w:rsid w:val="00AD0E0C"/>
    <w:rsid w:val="00AE20C9"/>
    <w:rsid w:val="00AE707F"/>
    <w:rsid w:val="00AE7BCF"/>
    <w:rsid w:val="00AE7DE6"/>
    <w:rsid w:val="00AF620B"/>
    <w:rsid w:val="00B00685"/>
    <w:rsid w:val="00B025AB"/>
    <w:rsid w:val="00B078A8"/>
    <w:rsid w:val="00B07A32"/>
    <w:rsid w:val="00B1213A"/>
    <w:rsid w:val="00B131AB"/>
    <w:rsid w:val="00B1511D"/>
    <w:rsid w:val="00B20BED"/>
    <w:rsid w:val="00B21323"/>
    <w:rsid w:val="00B22351"/>
    <w:rsid w:val="00B450E5"/>
    <w:rsid w:val="00B50B86"/>
    <w:rsid w:val="00B567BB"/>
    <w:rsid w:val="00B60B5D"/>
    <w:rsid w:val="00B6374D"/>
    <w:rsid w:val="00B66270"/>
    <w:rsid w:val="00B716EB"/>
    <w:rsid w:val="00B71FD7"/>
    <w:rsid w:val="00B7388E"/>
    <w:rsid w:val="00B75721"/>
    <w:rsid w:val="00B76576"/>
    <w:rsid w:val="00B8137A"/>
    <w:rsid w:val="00B85C9F"/>
    <w:rsid w:val="00B87AD9"/>
    <w:rsid w:val="00B95034"/>
    <w:rsid w:val="00B965B7"/>
    <w:rsid w:val="00B97402"/>
    <w:rsid w:val="00BA50D6"/>
    <w:rsid w:val="00BB2B6C"/>
    <w:rsid w:val="00BC0B67"/>
    <w:rsid w:val="00BC5EF7"/>
    <w:rsid w:val="00BD0799"/>
    <w:rsid w:val="00BD1B07"/>
    <w:rsid w:val="00BD3EE5"/>
    <w:rsid w:val="00BD60EE"/>
    <w:rsid w:val="00BD65D7"/>
    <w:rsid w:val="00BF2210"/>
    <w:rsid w:val="00BF6C02"/>
    <w:rsid w:val="00C006A3"/>
    <w:rsid w:val="00C11226"/>
    <w:rsid w:val="00C2308B"/>
    <w:rsid w:val="00C264B4"/>
    <w:rsid w:val="00C41765"/>
    <w:rsid w:val="00C446BA"/>
    <w:rsid w:val="00C53514"/>
    <w:rsid w:val="00C54CA6"/>
    <w:rsid w:val="00C56BA5"/>
    <w:rsid w:val="00C666D0"/>
    <w:rsid w:val="00C74975"/>
    <w:rsid w:val="00C802C2"/>
    <w:rsid w:val="00C8142E"/>
    <w:rsid w:val="00C960EB"/>
    <w:rsid w:val="00C97671"/>
    <w:rsid w:val="00C97727"/>
    <w:rsid w:val="00CA0757"/>
    <w:rsid w:val="00CA0C07"/>
    <w:rsid w:val="00CA718B"/>
    <w:rsid w:val="00CB0B72"/>
    <w:rsid w:val="00CB10B0"/>
    <w:rsid w:val="00CB7870"/>
    <w:rsid w:val="00CC0F58"/>
    <w:rsid w:val="00CC7D09"/>
    <w:rsid w:val="00CD68CD"/>
    <w:rsid w:val="00CD73B9"/>
    <w:rsid w:val="00CE258B"/>
    <w:rsid w:val="00CE4228"/>
    <w:rsid w:val="00CE6ED2"/>
    <w:rsid w:val="00CE7C70"/>
    <w:rsid w:val="00CF56BA"/>
    <w:rsid w:val="00D00517"/>
    <w:rsid w:val="00D016C1"/>
    <w:rsid w:val="00D03AA1"/>
    <w:rsid w:val="00D112A7"/>
    <w:rsid w:val="00D136CD"/>
    <w:rsid w:val="00D14370"/>
    <w:rsid w:val="00D173D6"/>
    <w:rsid w:val="00D2014B"/>
    <w:rsid w:val="00D240CD"/>
    <w:rsid w:val="00D24258"/>
    <w:rsid w:val="00D24948"/>
    <w:rsid w:val="00D33B12"/>
    <w:rsid w:val="00D347AE"/>
    <w:rsid w:val="00D36EB4"/>
    <w:rsid w:val="00D36EDD"/>
    <w:rsid w:val="00D375CA"/>
    <w:rsid w:val="00D40AFA"/>
    <w:rsid w:val="00D40FE5"/>
    <w:rsid w:val="00D4253D"/>
    <w:rsid w:val="00D5595D"/>
    <w:rsid w:val="00D6009F"/>
    <w:rsid w:val="00D602B8"/>
    <w:rsid w:val="00D611AB"/>
    <w:rsid w:val="00D618AB"/>
    <w:rsid w:val="00D62AF2"/>
    <w:rsid w:val="00D64615"/>
    <w:rsid w:val="00D64C76"/>
    <w:rsid w:val="00D6698E"/>
    <w:rsid w:val="00D6759D"/>
    <w:rsid w:val="00D72D12"/>
    <w:rsid w:val="00D81031"/>
    <w:rsid w:val="00D82E4A"/>
    <w:rsid w:val="00D83213"/>
    <w:rsid w:val="00D91190"/>
    <w:rsid w:val="00D9180A"/>
    <w:rsid w:val="00D9225E"/>
    <w:rsid w:val="00DA2C06"/>
    <w:rsid w:val="00DA43FF"/>
    <w:rsid w:val="00DA54BB"/>
    <w:rsid w:val="00DB1716"/>
    <w:rsid w:val="00DB2DA9"/>
    <w:rsid w:val="00DB357B"/>
    <w:rsid w:val="00DB6526"/>
    <w:rsid w:val="00DB774E"/>
    <w:rsid w:val="00DC4FEB"/>
    <w:rsid w:val="00DC5CAD"/>
    <w:rsid w:val="00DD125F"/>
    <w:rsid w:val="00DD6BA8"/>
    <w:rsid w:val="00DD7B7D"/>
    <w:rsid w:val="00DE76B7"/>
    <w:rsid w:val="00DF6D75"/>
    <w:rsid w:val="00E02747"/>
    <w:rsid w:val="00E04E06"/>
    <w:rsid w:val="00E11D31"/>
    <w:rsid w:val="00E148AA"/>
    <w:rsid w:val="00E223F8"/>
    <w:rsid w:val="00E25F12"/>
    <w:rsid w:val="00E41E9A"/>
    <w:rsid w:val="00E4442A"/>
    <w:rsid w:val="00E4670A"/>
    <w:rsid w:val="00E46B97"/>
    <w:rsid w:val="00E4712D"/>
    <w:rsid w:val="00E5041C"/>
    <w:rsid w:val="00E6088B"/>
    <w:rsid w:val="00E71FA1"/>
    <w:rsid w:val="00E813AD"/>
    <w:rsid w:val="00E81548"/>
    <w:rsid w:val="00E86A1E"/>
    <w:rsid w:val="00E91077"/>
    <w:rsid w:val="00E9415E"/>
    <w:rsid w:val="00EA2882"/>
    <w:rsid w:val="00EA7D09"/>
    <w:rsid w:val="00EB0CCE"/>
    <w:rsid w:val="00EB3424"/>
    <w:rsid w:val="00EB430D"/>
    <w:rsid w:val="00EB6272"/>
    <w:rsid w:val="00EB7C43"/>
    <w:rsid w:val="00EC56B8"/>
    <w:rsid w:val="00EC5E6B"/>
    <w:rsid w:val="00ED4A03"/>
    <w:rsid w:val="00EE5F5F"/>
    <w:rsid w:val="00EE76B9"/>
    <w:rsid w:val="00F0257A"/>
    <w:rsid w:val="00F02638"/>
    <w:rsid w:val="00F07E85"/>
    <w:rsid w:val="00F117D3"/>
    <w:rsid w:val="00F12BDB"/>
    <w:rsid w:val="00F1361C"/>
    <w:rsid w:val="00F26673"/>
    <w:rsid w:val="00F31C4E"/>
    <w:rsid w:val="00F346C2"/>
    <w:rsid w:val="00F400BA"/>
    <w:rsid w:val="00F40B59"/>
    <w:rsid w:val="00F43161"/>
    <w:rsid w:val="00F449B9"/>
    <w:rsid w:val="00F45696"/>
    <w:rsid w:val="00F45F7E"/>
    <w:rsid w:val="00F5202A"/>
    <w:rsid w:val="00F6149E"/>
    <w:rsid w:val="00F6169C"/>
    <w:rsid w:val="00F75C04"/>
    <w:rsid w:val="00F82DDE"/>
    <w:rsid w:val="00F868A0"/>
    <w:rsid w:val="00F876F6"/>
    <w:rsid w:val="00F90CB1"/>
    <w:rsid w:val="00F954DA"/>
    <w:rsid w:val="00FA1AFB"/>
    <w:rsid w:val="00FA1B94"/>
    <w:rsid w:val="00FA5B4E"/>
    <w:rsid w:val="00FA65AE"/>
    <w:rsid w:val="00FB0DE9"/>
    <w:rsid w:val="00FB1BA0"/>
    <w:rsid w:val="00FB43DF"/>
    <w:rsid w:val="00FC6D1C"/>
    <w:rsid w:val="00FC73DB"/>
    <w:rsid w:val="00FD3097"/>
    <w:rsid w:val="00FE7EBC"/>
    <w:rsid w:val="00FF0311"/>
    <w:rsid w:val="00FF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1FD40DF"/>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57E"/>
    <w:pPr>
      <w:spacing w:after="200" w:line="276" w:lineRule="auto"/>
    </w:pPr>
    <w:rPr>
      <w:rFonts w:cs="Calibri"/>
      <w:sz w:val="22"/>
      <w:szCs w:val="22"/>
      <w:lang w:eastAsia="en-US"/>
    </w:rPr>
  </w:style>
  <w:style w:type="paragraph" w:styleId="2">
    <w:name w:val="heading 2"/>
    <w:basedOn w:val="a"/>
    <w:next w:val="a"/>
    <w:link w:val="20"/>
    <w:uiPriority w:val="99"/>
    <w:qFormat/>
    <w:locked/>
    <w:rsid w:val="001F1D30"/>
    <w:pPr>
      <w:keepNext/>
      <w:spacing w:before="240" w:after="60"/>
      <w:outlineLvl w:val="1"/>
    </w:pPr>
    <w:rPr>
      <w:rFonts w:ascii="Cambria" w:hAnsi="Cambria" w:cs="Times New Roman"/>
      <w:b/>
      <w:i/>
      <w:sz w:val="28"/>
      <w:szCs w:val="20"/>
    </w:rPr>
  </w:style>
  <w:style w:type="paragraph" w:styleId="4">
    <w:name w:val="heading 4"/>
    <w:basedOn w:val="a"/>
    <w:next w:val="a"/>
    <w:link w:val="40"/>
    <w:uiPriority w:val="99"/>
    <w:qFormat/>
    <w:locked/>
    <w:rsid w:val="008E5A92"/>
    <w:pPr>
      <w:keepNext/>
      <w:spacing w:before="240" w:after="60" w:line="240" w:lineRule="auto"/>
      <w:outlineLvl w:val="3"/>
    </w:pPr>
    <w:rPr>
      <w:rFonts w:cs="Times New Roman"/>
      <w:b/>
      <w:sz w:val="28"/>
      <w:szCs w:val="20"/>
    </w:rPr>
  </w:style>
  <w:style w:type="paragraph" w:styleId="6">
    <w:name w:val="heading 6"/>
    <w:basedOn w:val="a"/>
    <w:next w:val="a"/>
    <w:link w:val="60"/>
    <w:uiPriority w:val="99"/>
    <w:qFormat/>
    <w:locked/>
    <w:rsid w:val="00711A89"/>
    <w:pPr>
      <w:keepNext/>
      <w:keepLines/>
      <w:spacing w:before="200" w:after="0"/>
      <w:outlineLvl w:val="5"/>
    </w:pPr>
    <w:rPr>
      <w:rFonts w:ascii="Cambria" w:hAnsi="Cambria" w:cs="Times New Roman"/>
      <w:i/>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F418B"/>
    <w:rPr>
      <w:rFonts w:ascii="Cambria" w:hAnsi="Cambria" w:cs="Times New Roman"/>
      <w:b/>
      <w:i/>
      <w:sz w:val="28"/>
      <w:lang w:eastAsia="en-US"/>
    </w:rPr>
  </w:style>
  <w:style w:type="character" w:customStyle="1" w:styleId="40">
    <w:name w:val="Заголовок 4 Знак"/>
    <w:link w:val="4"/>
    <w:uiPriority w:val="99"/>
    <w:semiHidden/>
    <w:locked/>
    <w:rsid w:val="002C3D00"/>
    <w:rPr>
      <w:rFonts w:ascii="Calibri" w:hAnsi="Calibri" w:cs="Times New Roman"/>
      <w:b/>
      <w:sz w:val="28"/>
      <w:lang w:eastAsia="en-US"/>
    </w:rPr>
  </w:style>
  <w:style w:type="character" w:customStyle="1" w:styleId="60">
    <w:name w:val="Заголовок 6 Знак"/>
    <w:link w:val="6"/>
    <w:uiPriority w:val="99"/>
    <w:semiHidden/>
    <w:locked/>
    <w:rsid w:val="00711A89"/>
    <w:rPr>
      <w:rFonts w:ascii="Cambria" w:hAnsi="Cambria" w:cs="Times New Roman"/>
      <w:i/>
      <w:color w:val="243F60"/>
      <w:sz w:val="22"/>
      <w:lang w:val="ru-RU" w:eastAsia="en-US"/>
    </w:rPr>
  </w:style>
  <w:style w:type="paragraph" w:styleId="a3">
    <w:name w:val="List Paragraph"/>
    <w:basedOn w:val="a"/>
    <w:link w:val="a4"/>
    <w:uiPriority w:val="34"/>
    <w:qFormat/>
    <w:rsid w:val="00A56CF0"/>
    <w:pPr>
      <w:ind w:left="720"/>
    </w:pPr>
    <w:rPr>
      <w:rFonts w:cs="Times New Roman"/>
    </w:rPr>
  </w:style>
  <w:style w:type="paragraph" w:styleId="a5">
    <w:name w:val="Title"/>
    <w:basedOn w:val="a"/>
    <w:link w:val="a6"/>
    <w:qFormat/>
    <w:rsid w:val="004964AB"/>
    <w:pPr>
      <w:spacing w:after="0" w:line="240" w:lineRule="auto"/>
      <w:jc w:val="center"/>
    </w:pPr>
    <w:rPr>
      <w:rFonts w:ascii="Times New Roman" w:hAnsi="Times New Roman" w:cs="Times New Roman"/>
      <w:sz w:val="20"/>
      <w:szCs w:val="20"/>
      <w:lang w:eastAsia="ru-RU"/>
    </w:rPr>
  </w:style>
  <w:style w:type="character" w:customStyle="1" w:styleId="a6">
    <w:name w:val="Заголовок Знак"/>
    <w:link w:val="a5"/>
    <w:locked/>
    <w:rsid w:val="004964AB"/>
    <w:rPr>
      <w:rFonts w:ascii="Times New Roman" w:hAnsi="Times New Roman" w:cs="Times New Roman"/>
      <w:sz w:val="20"/>
      <w:lang w:eastAsia="ru-RU"/>
    </w:rPr>
  </w:style>
  <w:style w:type="table" w:styleId="a7">
    <w:name w:val="Table Grid"/>
    <w:basedOn w:val="a1"/>
    <w:uiPriority w:val="99"/>
    <w:rsid w:val="00D6698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rsid w:val="00CE7C70"/>
    <w:pPr>
      <w:spacing w:after="0" w:line="240" w:lineRule="auto"/>
    </w:pPr>
    <w:rPr>
      <w:rFonts w:ascii="Courier New" w:hAnsi="Courier New" w:cs="Times New Roman"/>
      <w:sz w:val="20"/>
      <w:szCs w:val="20"/>
    </w:rPr>
  </w:style>
  <w:style w:type="character" w:customStyle="1" w:styleId="a9">
    <w:name w:val="Текст Знак"/>
    <w:link w:val="a8"/>
    <w:locked/>
    <w:rsid w:val="008C01D2"/>
    <w:rPr>
      <w:rFonts w:ascii="Courier New" w:hAnsi="Courier New" w:cs="Times New Roman"/>
      <w:sz w:val="20"/>
      <w:lang w:eastAsia="en-US"/>
    </w:rPr>
  </w:style>
  <w:style w:type="character" w:styleId="aa">
    <w:name w:val="Hyperlink"/>
    <w:uiPriority w:val="99"/>
    <w:rsid w:val="00CE7C70"/>
    <w:rPr>
      <w:rFonts w:cs="Times New Roman"/>
      <w:color w:val="0000FF"/>
      <w:u w:val="single"/>
    </w:rPr>
  </w:style>
  <w:style w:type="paragraph" w:styleId="21">
    <w:name w:val="Body Text 2"/>
    <w:basedOn w:val="a"/>
    <w:link w:val="22"/>
    <w:uiPriority w:val="99"/>
    <w:rsid w:val="00A77C5D"/>
    <w:pPr>
      <w:spacing w:after="0" w:line="240" w:lineRule="auto"/>
      <w:jc w:val="right"/>
    </w:pPr>
    <w:rPr>
      <w:rFonts w:cs="Times New Roman"/>
      <w:sz w:val="28"/>
      <w:szCs w:val="20"/>
      <w:lang w:eastAsia="ru-RU"/>
    </w:rPr>
  </w:style>
  <w:style w:type="character" w:customStyle="1" w:styleId="22">
    <w:name w:val="Основной текст 2 Знак"/>
    <w:link w:val="21"/>
    <w:uiPriority w:val="99"/>
    <w:semiHidden/>
    <w:locked/>
    <w:rsid w:val="00A77C5D"/>
    <w:rPr>
      <w:rFonts w:cs="Times New Roman"/>
      <w:sz w:val="28"/>
      <w:lang w:val="ru-RU" w:eastAsia="ru-RU"/>
    </w:rPr>
  </w:style>
  <w:style w:type="paragraph" w:styleId="23">
    <w:name w:val="Body Text Indent 2"/>
    <w:basedOn w:val="a"/>
    <w:link w:val="24"/>
    <w:uiPriority w:val="99"/>
    <w:semiHidden/>
    <w:rsid w:val="00711A89"/>
    <w:pPr>
      <w:spacing w:after="120" w:line="480" w:lineRule="auto"/>
      <w:ind w:left="283"/>
    </w:pPr>
    <w:rPr>
      <w:rFonts w:cs="Times New Roman"/>
      <w:szCs w:val="20"/>
    </w:rPr>
  </w:style>
  <w:style w:type="character" w:customStyle="1" w:styleId="24">
    <w:name w:val="Основной текст с отступом 2 Знак"/>
    <w:link w:val="23"/>
    <w:uiPriority w:val="99"/>
    <w:semiHidden/>
    <w:locked/>
    <w:rsid w:val="00711A89"/>
    <w:rPr>
      <w:rFonts w:ascii="Calibri" w:hAnsi="Calibri" w:cs="Times New Roman"/>
      <w:sz w:val="22"/>
      <w:lang w:val="ru-RU" w:eastAsia="en-US"/>
    </w:rPr>
  </w:style>
  <w:style w:type="paragraph" w:customStyle="1" w:styleId="25">
    <w:name w:val="Основной текст2"/>
    <w:basedOn w:val="a"/>
    <w:rsid w:val="00711A89"/>
    <w:pPr>
      <w:shd w:val="clear" w:color="auto" w:fill="FFFFFF"/>
      <w:spacing w:before="420" w:after="0" w:line="322" w:lineRule="exact"/>
      <w:jc w:val="both"/>
    </w:pPr>
    <w:rPr>
      <w:rFonts w:ascii="Times New Roman" w:eastAsia="Times New Roman" w:hAnsi="Times New Roman" w:cs="Times New Roman"/>
      <w:sz w:val="27"/>
      <w:szCs w:val="27"/>
      <w:lang w:eastAsia="ru-RU"/>
    </w:rPr>
  </w:style>
  <w:style w:type="paragraph" w:styleId="ab">
    <w:name w:val="Body Text Indent"/>
    <w:basedOn w:val="a"/>
    <w:link w:val="ac"/>
    <w:uiPriority w:val="99"/>
    <w:rsid w:val="0003547A"/>
    <w:pPr>
      <w:spacing w:after="120"/>
      <w:ind w:left="283"/>
    </w:pPr>
    <w:rPr>
      <w:rFonts w:cs="Times New Roman"/>
      <w:sz w:val="20"/>
      <w:szCs w:val="20"/>
    </w:rPr>
  </w:style>
  <w:style w:type="character" w:customStyle="1" w:styleId="ac">
    <w:name w:val="Основной текст с отступом Знак"/>
    <w:link w:val="ab"/>
    <w:uiPriority w:val="99"/>
    <w:semiHidden/>
    <w:locked/>
    <w:rsid w:val="0037474F"/>
    <w:rPr>
      <w:rFonts w:cs="Times New Roman"/>
      <w:lang w:eastAsia="en-US"/>
    </w:rPr>
  </w:style>
  <w:style w:type="paragraph" w:customStyle="1" w:styleId="ad">
    <w:name w:val="список с точками"/>
    <w:basedOn w:val="a"/>
    <w:rsid w:val="0003547A"/>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5A3E62"/>
    <w:pPr>
      <w:spacing w:after="0" w:line="240" w:lineRule="auto"/>
    </w:pPr>
    <w:rPr>
      <w:rFonts w:eastAsia="Times New Roman" w:cs="Times New Roman"/>
      <w:sz w:val="20"/>
      <w:szCs w:val="20"/>
      <w:lang w:eastAsia="ru-RU"/>
    </w:rPr>
  </w:style>
  <w:style w:type="character" w:customStyle="1" w:styleId="af">
    <w:name w:val="Текст сноски Знак"/>
    <w:link w:val="ae"/>
    <w:uiPriority w:val="99"/>
    <w:semiHidden/>
    <w:locked/>
    <w:rsid w:val="005A3E62"/>
    <w:rPr>
      <w:rFonts w:eastAsia="Times New Roman" w:cs="Times New Roman"/>
      <w:lang w:val="ru-RU" w:eastAsia="ru-RU"/>
    </w:rPr>
  </w:style>
  <w:style w:type="character" w:styleId="af0">
    <w:name w:val="footnote reference"/>
    <w:uiPriority w:val="99"/>
    <w:semiHidden/>
    <w:rsid w:val="005A3E62"/>
    <w:rPr>
      <w:rFonts w:cs="Times New Roman"/>
      <w:vertAlign w:val="superscript"/>
    </w:rPr>
  </w:style>
  <w:style w:type="paragraph" w:styleId="af1">
    <w:name w:val="footer"/>
    <w:basedOn w:val="a"/>
    <w:link w:val="af2"/>
    <w:uiPriority w:val="99"/>
    <w:rsid w:val="00AE7DE6"/>
    <w:pPr>
      <w:tabs>
        <w:tab w:val="center" w:pos="4677"/>
        <w:tab w:val="right" w:pos="9355"/>
      </w:tabs>
      <w:spacing w:after="0" w:line="240" w:lineRule="auto"/>
    </w:pPr>
    <w:rPr>
      <w:rFonts w:cs="Times New Roman"/>
      <w:szCs w:val="20"/>
    </w:rPr>
  </w:style>
  <w:style w:type="character" w:customStyle="1" w:styleId="af2">
    <w:name w:val="Нижний колонтитул Знак"/>
    <w:link w:val="af1"/>
    <w:uiPriority w:val="99"/>
    <w:locked/>
    <w:rsid w:val="00AE7DE6"/>
    <w:rPr>
      <w:rFonts w:ascii="Calibri" w:hAnsi="Calibri" w:cs="Times New Roman"/>
      <w:sz w:val="22"/>
      <w:lang w:val="ru-RU" w:eastAsia="en-US"/>
    </w:rPr>
  </w:style>
  <w:style w:type="paragraph" w:customStyle="1" w:styleId="ConsPlusNormal">
    <w:name w:val="ConsPlusNormal"/>
    <w:uiPriority w:val="99"/>
    <w:rsid w:val="005B4316"/>
    <w:pPr>
      <w:widowControl w:val="0"/>
      <w:autoSpaceDE w:val="0"/>
      <w:autoSpaceDN w:val="0"/>
      <w:adjustRightInd w:val="0"/>
      <w:ind w:firstLine="720"/>
    </w:pPr>
    <w:rPr>
      <w:rFonts w:ascii="Arial" w:hAnsi="Arial" w:cs="Arial"/>
    </w:rPr>
  </w:style>
  <w:style w:type="paragraph" w:customStyle="1" w:styleId="Style2">
    <w:name w:val="Style2"/>
    <w:basedOn w:val="a"/>
    <w:uiPriority w:val="99"/>
    <w:rsid w:val="00757FE4"/>
    <w:pPr>
      <w:widowControl w:val="0"/>
      <w:autoSpaceDE w:val="0"/>
      <w:autoSpaceDN w:val="0"/>
      <w:adjustRightInd w:val="0"/>
      <w:spacing w:after="0" w:line="240" w:lineRule="auto"/>
      <w:jc w:val="center"/>
    </w:pPr>
    <w:rPr>
      <w:sz w:val="24"/>
      <w:szCs w:val="24"/>
      <w:lang w:eastAsia="ru-RU"/>
    </w:rPr>
  </w:style>
  <w:style w:type="paragraph" w:customStyle="1" w:styleId="Style42">
    <w:name w:val="Style42"/>
    <w:basedOn w:val="a"/>
    <w:uiPriority w:val="99"/>
    <w:rsid w:val="00757FE4"/>
    <w:pPr>
      <w:widowControl w:val="0"/>
      <w:autoSpaceDE w:val="0"/>
      <w:autoSpaceDN w:val="0"/>
      <w:adjustRightInd w:val="0"/>
      <w:spacing w:after="0" w:line="240" w:lineRule="auto"/>
      <w:jc w:val="center"/>
    </w:pPr>
    <w:rPr>
      <w:sz w:val="24"/>
      <w:szCs w:val="24"/>
      <w:lang w:eastAsia="ru-RU"/>
    </w:rPr>
  </w:style>
  <w:style w:type="paragraph" w:customStyle="1" w:styleId="Style50">
    <w:name w:val="Style50"/>
    <w:basedOn w:val="a"/>
    <w:uiPriority w:val="99"/>
    <w:rsid w:val="00757FE4"/>
    <w:pPr>
      <w:widowControl w:val="0"/>
      <w:autoSpaceDE w:val="0"/>
      <w:autoSpaceDN w:val="0"/>
      <w:adjustRightInd w:val="0"/>
      <w:spacing w:after="0" w:line="240" w:lineRule="auto"/>
    </w:pPr>
    <w:rPr>
      <w:sz w:val="24"/>
      <w:szCs w:val="24"/>
      <w:lang w:eastAsia="ru-RU"/>
    </w:rPr>
  </w:style>
  <w:style w:type="paragraph" w:customStyle="1" w:styleId="Style55">
    <w:name w:val="Style55"/>
    <w:basedOn w:val="a"/>
    <w:uiPriority w:val="99"/>
    <w:rsid w:val="00757FE4"/>
    <w:pPr>
      <w:widowControl w:val="0"/>
      <w:autoSpaceDE w:val="0"/>
      <w:autoSpaceDN w:val="0"/>
      <w:adjustRightInd w:val="0"/>
      <w:spacing w:after="0" w:line="240" w:lineRule="auto"/>
    </w:pPr>
    <w:rPr>
      <w:sz w:val="24"/>
      <w:szCs w:val="24"/>
      <w:lang w:eastAsia="ru-RU"/>
    </w:rPr>
  </w:style>
  <w:style w:type="paragraph" w:customStyle="1" w:styleId="Style67">
    <w:name w:val="Style67"/>
    <w:basedOn w:val="a"/>
    <w:uiPriority w:val="99"/>
    <w:rsid w:val="00757FE4"/>
    <w:pPr>
      <w:widowControl w:val="0"/>
      <w:autoSpaceDE w:val="0"/>
      <w:autoSpaceDN w:val="0"/>
      <w:adjustRightInd w:val="0"/>
      <w:spacing w:after="0" w:line="259" w:lineRule="exact"/>
      <w:ind w:firstLine="662"/>
    </w:pPr>
    <w:rPr>
      <w:sz w:val="24"/>
      <w:szCs w:val="24"/>
      <w:lang w:eastAsia="ru-RU"/>
    </w:rPr>
  </w:style>
  <w:style w:type="character" w:customStyle="1" w:styleId="FontStyle103">
    <w:name w:val="Font Style103"/>
    <w:uiPriority w:val="99"/>
    <w:rsid w:val="00757FE4"/>
    <w:rPr>
      <w:rFonts w:ascii="Times New Roman" w:hAnsi="Times New Roman"/>
      <w:sz w:val="22"/>
    </w:rPr>
  </w:style>
  <w:style w:type="character" w:customStyle="1" w:styleId="FontStyle104">
    <w:name w:val="Font Style104"/>
    <w:uiPriority w:val="99"/>
    <w:rsid w:val="00757FE4"/>
    <w:rPr>
      <w:rFonts w:ascii="Times New Roman" w:hAnsi="Times New Roman"/>
      <w:b/>
      <w:sz w:val="22"/>
    </w:rPr>
  </w:style>
  <w:style w:type="character" w:customStyle="1" w:styleId="59">
    <w:name w:val="Основной текст (5)9"/>
    <w:uiPriority w:val="99"/>
    <w:rsid w:val="001F1D30"/>
    <w:rPr>
      <w:sz w:val="23"/>
    </w:rPr>
  </w:style>
  <w:style w:type="paragraph" w:customStyle="1" w:styleId="default">
    <w:name w:val="default"/>
    <w:basedOn w:val="a"/>
    <w:uiPriority w:val="99"/>
    <w:rsid w:val="009E4C1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uiPriority w:val="99"/>
    <w:rsid w:val="00C8142E"/>
    <w:pPr>
      <w:widowControl w:val="0"/>
      <w:autoSpaceDE w:val="0"/>
      <w:autoSpaceDN w:val="0"/>
      <w:adjustRightInd w:val="0"/>
    </w:pPr>
    <w:rPr>
      <w:rFonts w:cs="Calibri"/>
      <w:b/>
      <w:bCs/>
      <w:sz w:val="22"/>
      <w:szCs w:val="22"/>
    </w:rPr>
  </w:style>
  <w:style w:type="paragraph" w:styleId="af3">
    <w:name w:val="Normal (Web)"/>
    <w:basedOn w:val="a"/>
    <w:uiPriority w:val="99"/>
    <w:semiHidden/>
    <w:rsid w:val="003F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FE7EBC"/>
    <w:pPr>
      <w:ind w:left="720"/>
    </w:pPr>
    <w:rPr>
      <w:rFonts w:eastAsia="Times New Roman"/>
    </w:rPr>
  </w:style>
  <w:style w:type="paragraph" w:customStyle="1" w:styleId="26">
    <w:name w:val="Основной текст (2)"/>
    <w:basedOn w:val="a"/>
    <w:rsid w:val="00FE7EBC"/>
    <w:pPr>
      <w:shd w:val="clear" w:color="auto" w:fill="FFFFFF"/>
      <w:suppressAutoHyphens/>
      <w:spacing w:line="414" w:lineRule="exact"/>
    </w:pPr>
    <w:rPr>
      <w:rFonts w:ascii="Times New Roman" w:eastAsia="Times New Roman" w:hAnsi="Times New Roman" w:cs="Times New Roman"/>
      <w:b/>
      <w:bCs/>
      <w:i/>
      <w:iCs/>
      <w:kern w:val="2"/>
      <w:lang w:eastAsia="ar-SA"/>
    </w:rPr>
  </w:style>
  <w:style w:type="character" w:customStyle="1" w:styleId="8">
    <w:name w:val="Основной текст (8)"/>
    <w:rsid w:val="004044DA"/>
    <w:rPr>
      <w:sz w:val="24"/>
    </w:rPr>
  </w:style>
  <w:style w:type="character" w:customStyle="1" w:styleId="83">
    <w:name w:val="Основной текст (8)3"/>
    <w:rsid w:val="004044DA"/>
    <w:rPr>
      <w:sz w:val="24"/>
    </w:rPr>
  </w:style>
  <w:style w:type="paragraph" w:customStyle="1" w:styleId="af4">
    <w:name w:val="Содержимое таблицы"/>
    <w:basedOn w:val="a"/>
    <w:rsid w:val="004044DA"/>
    <w:pPr>
      <w:suppressLineNumbers/>
      <w:suppressAutoHyphens/>
    </w:pPr>
    <w:rPr>
      <w:kern w:val="1"/>
      <w:lang w:eastAsia="ar-SA"/>
    </w:rPr>
  </w:style>
  <w:style w:type="paragraph" w:customStyle="1" w:styleId="27">
    <w:name w:val="Текст2"/>
    <w:basedOn w:val="a"/>
    <w:rsid w:val="004044DA"/>
    <w:pPr>
      <w:suppressAutoHyphens/>
      <w:spacing w:after="0" w:line="240" w:lineRule="auto"/>
    </w:pPr>
    <w:rPr>
      <w:rFonts w:ascii="Consolas" w:hAnsi="Consolas" w:cs="Consolas"/>
      <w:kern w:val="1"/>
      <w:sz w:val="21"/>
      <w:szCs w:val="21"/>
      <w:lang w:eastAsia="ar-SA"/>
    </w:rPr>
  </w:style>
  <w:style w:type="paragraph" w:customStyle="1" w:styleId="81">
    <w:name w:val="Основной текст (8)1"/>
    <w:basedOn w:val="a"/>
    <w:rsid w:val="004044DA"/>
    <w:pPr>
      <w:shd w:val="clear" w:color="auto" w:fill="FFFFFF"/>
      <w:suppressAutoHyphens/>
      <w:spacing w:line="240" w:lineRule="atLeast"/>
    </w:pPr>
    <w:rPr>
      <w:rFonts w:ascii="Times New Roman" w:hAnsi="Times New Roman" w:cs="Times New Roman"/>
      <w:color w:val="00000A"/>
      <w:kern w:val="1"/>
      <w:lang w:eastAsia="ar-SA"/>
    </w:rPr>
  </w:style>
  <w:style w:type="character" w:customStyle="1" w:styleId="rvts6">
    <w:name w:val="rvts6"/>
    <w:rsid w:val="00C960EB"/>
  </w:style>
  <w:style w:type="character" w:customStyle="1" w:styleId="highlighthighlightactive">
    <w:name w:val="highlighthighlightactive"/>
    <w:rsid w:val="00C960EB"/>
  </w:style>
  <w:style w:type="character" w:customStyle="1" w:styleId="211pt">
    <w:name w:val="Основной текст (2) + 11 pt"/>
    <w:rsid w:val="0036403E"/>
    <w:rPr>
      <w:rFonts w:ascii="Times New Roman" w:hAnsi="Times New Roman" w:cs="Times New Roman"/>
      <w:b/>
      <w:i/>
      <w:spacing w:val="0"/>
      <w:sz w:val="22"/>
    </w:rPr>
  </w:style>
  <w:style w:type="paragraph" w:customStyle="1" w:styleId="7">
    <w:name w:val="Основной текст (7)"/>
    <w:basedOn w:val="a"/>
    <w:rsid w:val="0036403E"/>
    <w:pPr>
      <w:shd w:val="clear" w:color="auto" w:fill="FFFFFF"/>
      <w:suppressAutoHyphens/>
      <w:spacing w:line="240" w:lineRule="atLeast"/>
      <w:ind w:hanging="260"/>
    </w:pPr>
    <w:rPr>
      <w:rFonts w:ascii="Times New Roman" w:hAnsi="Times New Roman" w:cs="Times New Roman"/>
      <w:color w:val="00000A"/>
      <w:kern w:val="1"/>
      <w:lang w:eastAsia="ar-SA"/>
    </w:rPr>
  </w:style>
  <w:style w:type="paragraph" w:customStyle="1" w:styleId="Default0">
    <w:name w:val="Default"/>
    <w:rsid w:val="0036403E"/>
    <w:pPr>
      <w:suppressAutoHyphens/>
      <w:autoSpaceDE w:val="0"/>
    </w:pPr>
    <w:rPr>
      <w:rFonts w:ascii="Times New Roman" w:eastAsia="Times New Roman" w:hAnsi="Times New Roman"/>
      <w:color w:val="000000"/>
      <w:sz w:val="24"/>
      <w:szCs w:val="24"/>
      <w:lang w:eastAsia="ar-SA"/>
    </w:rPr>
  </w:style>
  <w:style w:type="paragraph" w:customStyle="1" w:styleId="10">
    <w:name w:val="Без интервала1"/>
    <w:rsid w:val="00EB7C43"/>
    <w:pPr>
      <w:suppressAutoHyphens/>
    </w:pPr>
    <w:rPr>
      <w:rFonts w:cs="Calibri"/>
      <w:kern w:val="1"/>
      <w:sz w:val="22"/>
      <w:szCs w:val="22"/>
      <w:lang w:eastAsia="ar-SA"/>
    </w:rPr>
  </w:style>
  <w:style w:type="paragraph" w:customStyle="1" w:styleId="28">
    <w:name w:val="Абзац списка2"/>
    <w:basedOn w:val="a"/>
    <w:rsid w:val="00085494"/>
    <w:pPr>
      <w:suppressAutoHyphens/>
      <w:ind w:left="720"/>
    </w:pPr>
    <w:rPr>
      <w:kern w:val="1"/>
      <w:lang w:eastAsia="ar-SA"/>
    </w:rPr>
  </w:style>
  <w:style w:type="character" w:styleId="af5">
    <w:name w:val="FollowedHyperlink"/>
    <w:uiPriority w:val="99"/>
    <w:semiHidden/>
    <w:unhideWhenUsed/>
    <w:rsid w:val="00A02076"/>
    <w:rPr>
      <w:color w:val="800080"/>
      <w:u w:val="single"/>
    </w:rPr>
  </w:style>
  <w:style w:type="paragraph" w:styleId="af6">
    <w:name w:val="header"/>
    <w:basedOn w:val="a"/>
    <w:link w:val="af7"/>
    <w:uiPriority w:val="99"/>
    <w:unhideWhenUsed/>
    <w:rsid w:val="00043299"/>
    <w:pPr>
      <w:tabs>
        <w:tab w:val="center" w:pos="4677"/>
        <w:tab w:val="right" w:pos="9355"/>
      </w:tabs>
    </w:pPr>
    <w:rPr>
      <w:rFonts w:cs="Times New Roman"/>
    </w:rPr>
  </w:style>
  <w:style w:type="character" w:customStyle="1" w:styleId="af7">
    <w:name w:val="Верхний колонтитул Знак"/>
    <w:link w:val="af6"/>
    <w:uiPriority w:val="99"/>
    <w:rsid w:val="00043299"/>
    <w:rPr>
      <w:rFonts w:cs="Calibri"/>
      <w:sz w:val="22"/>
      <w:szCs w:val="22"/>
      <w:lang w:eastAsia="en-US"/>
    </w:rPr>
  </w:style>
  <w:style w:type="character" w:styleId="af8">
    <w:name w:val="page number"/>
    <w:uiPriority w:val="99"/>
    <w:semiHidden/>
    <w:unhideWhenUsed/>
    <w:rsid w:val="00043299"/>
  </w:style>
  <w:style w:type="character" w:customStyle="1" w:styleId="af9">
    <w:name w:val="Основной текст_"/>
    <w:link w:val="11"/>
    <w:rsid w:val="002E414F"/>
    <w:rPr>
      <w:rFonts w:ascii="Times New Roman" w:eastAsia="Times New Roman" w:hAnsi="Times New Roman"/>
      <w:sz w:val="18"/>
      <w:szCs w:val="18"/>
      <w:shd w:val="clear" w:color="auto" w:fill="FFFFFF"/>
    </w:rPr>
  </w:style>
  <w:style w:type="paragraph" w:customStyle="1" w:styleId="11">
    <w:name w:val="Основной текст1"/>
    <w:basedOn w:val="a"/>
    <w:link w:val="af9"/>
    <w:rsid w:val="002E414F"/>
    <w:pPr>
      <w:shd w:val="clear" w:color="auto" w:fill="FFFFFF"/>
      <w:spacing w:after="0" w:line="0" w:lineRule="atLeast"/>
    </w:pPr>
    <w:rPr>
      <w:rFonts w:ascii="Times New Roman" w:eastAsia="Times New Roman" w:hAnsi="Times New Roman" w:cs="Times New Roman"/>
      <w:sz w:val="18"/>
      <w:szCs w:val="18"/>
    </w:rPr>
  </w:style>
  <w:style w:type="character" w:customStyle="1" w:styleId="a4">
    <w:name w:val="Абзац списка Знак"/>
    <w:link w:val="a3"/>
    <w:uiPriority w:val="99"/>
    <w:locked/>
    <w:rsid w:val="002C5868"/>
    <w:rPr>
      <w:rFonts w:cs="Calibri"/>
      <w:sz w:val="22"/>
      <w:szCs w:val="22"/>
      <w:lang w:eastAsia="en-US"/>
    </w:rPr>
  </w:style>
  <w:style w:type="paragraph" w:styleId="12">
    <w:name w:val="toc 1"/>
    <w:basedOn w:val="a"/>
    <w:next w:val="a"/>
    <w:autoRedefine/>
    <w:uiPriority w:val="39"/>
    <w:locked/>
    <w:rsid w:val="00F400BA"/>
  </w:style>
  <w:style w:type="paragraph" w:styleId="29">
    <w:name w:val="toc 2"/>
    <w:basedOn w:val="a"/>
    <w:next w:val="a"/>
    <w:autoRedefine/>
    <w:uiPriority w:val="39"/>
    <w:locked/>
    <w:rsid w:val="00F400BA"/>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06860">
      <w:bodyDiv w:val="1"/>
      <w:marLeft w:val="0"/>
      <w:marRight w:val="0"/>
      <w:marTop w:val="0"/>
      <w:marBottom w:val="0"/>
      <w:divBdr>
        <w:top w:val="none" w:sz="0" w:space="0" w:color="auto"/>
        <w:left w:val="none" w:sz="0" w:space="0" w:color="auto"/>
        <w:bottom w:val="none" w:sz="0" w:space="0" w:color="auto"/>
        <w:right w:val="none" w:sz="0" w:space="0" w:color="auto"/>
      </w:divBdr>
    </w:div>
    <w:div w:id="740257763">
      <w:marLeft w:val="0"/>
      <w:marRight w:val="0"/>
      <w:marTop w:val="0"/>
      <w:marBottom w:val="0"/>
      <w:divBdr>
        <w:top w:val="none" w:sz="0" w:space="0" w:color="auto"/>
        <w:left w:val="none" w:sz="0" w:space="0" w:color="auto"/>
        <w:bottom w:val="none" w:sz="0" w:space="0" w:color="auto"/>
        <w:right w:val="none" w:sz="0" w:space="0" w:color="auto"/>
      </w:divBdr>
    </w:div>
    <w:div w:id="740257764">
      <w:marLeft w:val="0"/>
      <w:marRight w:val="0"/>
      <w:marTop w:val="0"/>
      <w:marBottom w:val="0"/>
      <w:divBdr>
        <w:top w:val="none" w:sz="0" w:space="0" w:color="auto"/>
        <w:left w:val="none" w:sz="0" w:space="0" w:color="auto"/>
        <w:bottom w:val="none" w:sz="0" w:space="0" w:color="auto"/>
        <w:right w:val="none" w:sz="0" w:space="0" w:color="auto"/>
      </w:divBdr>
    </w:div>
    <w:div w:id="740257765">
      <w:marLeft w:val="0"/>
      <w:marRight w:val="0"/>
      <w:marTop w:val="0"/>
      <w:marBottom w:val="0"/>
      <w:divBdr>
        <w:top w:val="none" w:sz="0" w:space="0" w:color="auto"/>
        <w:left w:val="none" w:sz="0" w:space="0" w:color="auto"/>
        <w:bottom w:val="none" w:sz="0" w:space="0" w:color="auto"/>
        <w:right w:val="none" w:sz="0" w:space="0" w:color="auto"/>
      </w:divBdr>
    </w:div>
    <w:div w:id="740257766">
      <w:marLeft w:val="0"/>
      <w:marRight w:val="0"/>
      <w:marTop w:val="0"/>
      <w:marBottom w:val="0"/>
      <w:divBdr>
        <w:top w:val="none" w:sz="0" w:space="0" w:color="auto"/>
        <w:left w:val="none" w:sz="0" w:space="0" w:color="auto"/>
        <w:bottom w:val="none" w:sz="0" w:space="0" w:color="auto"/>
        <w:right w:val="none" w:sz="0" w:space="0" w:color="auto"/>
      </w:divBdr>
    </w:div>
    <w:div w:id="740257767">
      <w:marLeft w:val="0"/>
      <w:marRight w:val="0"/>
      <w:marTop w:val="0"/>
      <w:marBottom w:val="0"/>
      <w:divBdr>
        <w:top w:val="none" w:sz="0" w:space="0" w:color="auto"/>
        <w:left w:val="none" w:sz="0" w:space="0" w:color="auto"/>
        <w:bottom w:val="none" w:sz="0" w:space="0" w:color="auto"/>
        <w:right w:val="none" w:sz="0" w:space="0" w:color="auto"/>
      </w:divBdr>
    </w:div>
    <w:div w:id="740257768">
      <w:marLeft w:val="0"/>
      <w:marRight w:val="0"/>
      <w:marTop w:val="0"/>
      <w:marBottom w:val="0"/>
      <w:divBdr>
        <w:top w:val="none" w:sz="0" w:space="0" w:color="auto"/>
        <w:left w:val="none" w:sz="0" w:space="0" w:color="auto"/>
        <w:bottom w:val="none" w:sz="0" w:space="0" w:color="auto"/>
        <w:right w:val="none" w:sz="0" w:space="0" w:color="auto"/>
      </w:divBdr>
    </w:div>
    <w:div w:id="740257769">
      <w:marLeft w:val="0"/>
      <w:marRight w:val="0"/>
      <w:marTop w:val="0"/>
      <w:marBottom w:val="0"/>
      <w:divBdr>
        <w:top w:val="none" w:sz="0" w:space="0" w:color="auto"/>
        <w:left w:val="none" w:sz="0" w:space="0" w:color="auto"/>
        <w:bottom w:val="none" w:sz="0" w:space="0" w:color="auto"/>
        <w:right w:val="none" w:sz="0" w:space="0" w:color="auto"/>
      </w:divBdr>
    </w:div>
    <w:div w:id="740257770">
      <w:marLeft w:val="0"/>
      <w:marRight w:val="0"/>
      <w:marTop w:val="0"/>
      <w:marBottom w:val="0"/>
      <w:divBdr>
        <w:top w:val="none" w:sz="0" w:space="0" w:color="auto"/>
        <w:left w:val="none" w:sz="0" w:space="0" w:color="auto"/>
        <w:bottom w:val="none" w:sz="0" w:space="0" w:color="auto"/>
        <w:right w:val="none" w:sz="0" w:space="0" w:color="auto"/>
      </w:divBdr>
    </w:div>
    <w:div w:id="740257771">
      <w:marLeft w:val="0"/>
      <w:marRight w:val="0"/>
      <w:marTop w:val="0"/>
      <w:marBottom w:val="0"/>
      <w:divBdr>
        <w:top w:val="none" w:sz="0" w:space="0" w:color="auto"/>
        <w:left w:val="none" w:sz="0" w:space="0" w:color="auto"/>
        <w:bottom w:val="none" w:sz="0" w:space="0" w:color="auto"/>
        <w:right w:val="none" w:sz="0" w:space="0" w:color="auto"/>
      </w:divBdr>
    </w:div>
    <w:div w:id="740257772">
      <w:marLeft w:val="0"/>
      <w:marRight w:val="0"/>
      <w:marTop w:val="0"/>
      <w:marBottom w:val="0"/>
      <w:divBdr>
        <w:top w:val="none" w:sz="0" w:space="0" w:color="auto"/>
        <w:left w:val="none" w:sz="0" w:space="0" w:color="auto"/>
        <w:bottom w:val="none" w:sz="0" w:space="0" w:color="auto"/>
        <w:right w:val="none" w:sz="0" w:space="0" w:color="auto"/>
      </w:divBdr>
    </w:div>
    <w:div w:id="740257773">
      <w:marLeft w:val="0"/>
      <w:marRight w:val="0"/>
      <w:marTop w:val="0"/>
      <w:marBottom w:val="0"/>
      <w:divBdr>
        <w:top w:val="none" w:sz="0" w:space="0" w:color="auto"/>
        <w:left w:val="none" w:sz="0" w:space="0" w:color="auto"/>
        <w:bottom w:val="none" w:sz="0" w:space="0" w:color="auto"/>
        <w:right w:val="none" w:sz="0" w:space="0" w:color="auto"/>
      </w:divBdr>
    </w:div>
    <w:div w:id="740257774">
      <w:marLeft w:val="0"/>
      <w:marRight w:val="0"/>
      <w:marTop w:val="0"/>
      <w:marBottom w:val="0"/>
      <w:divBdr>
        <w:top w:val="none" w:sz="0" w:space="0" w:color="auto"/>
        <w:left w:val="none" w:sz="0" w:space="0" w:color="auto"/>
        <w:bottom w:val="none" w:sz="0" w:space="0" w:color="auto"/>
        <w:right w:val="none" w:sz="0" w:space="0" w:color="auto"/>
      </w:divBdr>
    </w:div>
    <w:div w:id="740257775">
      <w:marLeft w:val="0"/>
      <w:marRight w:val="0"/>
      <w:marTop w:val="0"/>
      <w:marBottom w:val="0"/>
      <w:divBdr>
        <w:top w:val="none" w:sz="0" w:space="0" w:color="auto"/>
        <w:left w:val="none" w:sz="0" w:space="0" w:color="auto"/>
        <w:bottom w:val="none" w:sz="0" w:space="0" w:color="auto"/>
        <w:right w:val="none" w:sz="0" w:space="0" w:color="auto"/>
      </w:divBdr>
    </w:div>
    <w:div w:id="740257776">
      <w:marLeft w:val="0"/>
      <w:marRight w:val="0"/>
      <w:marTop w:val="0"/>
      <w:marBottom w:val="0"/>
      <w:divBdr>
        <w:top w:val="none" w:sz="0" w:space="0" w:color="auto"/>
        <w:left w:val="none" w:sz="0" w:space="0" w:color="auto"/>
        <w:bottom w:val="none" w:sz="0" w:space="0" w:color="auto"/>
        <w:right w:val="none" w:sz="0" w:space="0" w:color="auto"/>
      </w:divBdr>
    </w:div>
    <w:div w:id="740257777">
      <w:marLeft w:val="0"/>
      <w:marRight w:val="0"/>
      <w:marTop w:val="0"/>
      <w:marBottom w:val="0"/>
      <w:divBdr>
        <w:top w:val="none" w:sz="0" w:space="0" w:color="auto"/>
        <w:left w:val="none" w:sz="0" w:space="0" w:color="auto"/>
        <w:bottom w:val="none" w:sz="0" w:space="0" w:color="auto"/>
        <w:right w:val="none" w:sz="0" w:space="0" w:color="auto"/>
      </w:divBdr>
    </w:div>
    <w:div w:id="740257778">
      <w:marLeft w:val="0"/>
      <w:marRight w:val="0"/>
      <w:marTop w:val="0"/>
      <w:marBottom w:val="0"/>
      <w:divBdr>
        <w:top w:val="none" w:sz="0" w:space="0" w:color="auto"/>
        <w:left w:val="none" w:sz="0" w:space="0" w:color="auto"/>
        <w:bottom w:val="none" w:sz="0" w:space="0" w:color="auto"/>
        <w:right w:val="none" w:sz="0" w:space="0" w:color="auto"/>
      </w:divBdr>
    </w:div>
    <w:div w:id="740257779">
      <w:marLeft w:val="0"/>
      <w:marRight w:val="0"/>
      <w:marTop w:val="0"/>
      <w:marBottom w:val="0"/>
      <w:divBdr>
        <w:top w:val="none" w:sz="0" w:space="0" w:color="auto"/>
        <w:left w:val="none" w:sz="0" w:space="0" w:color="auto"/>
        <w:bottom w:val="none" w:sz="0" w:space="0" w:color="auto"/>
        <w:right w:val="none" w:sz="0" w:space="0" w:color="auto"/>
      </w:divBdr>
    </w:div>
    <w:div w:id="740257780">
      <w:marLeft w:val="0"/>
      <w:marRight w:val="0"/>
      <w:marTop w:val="0"/>
      <w:marBottom w:val="0"/>
      <w:divBdr>
        <w:top w:val="none" w:sz="0" w:space="0" w:color="auto"/>
        <w:left w:val="none" w:sz="0" w:space="0" w:color="auto"/>
        <w:bottom w:val="none" w:sz="0" w:space="0" w:color="auto"/>
        <w:right w:val="none" w:sz="0" w:space="0" w:color="auto"/>
      </w:divBdr>
    </w:div>
    <w:div w:id="740257781">
      <w:marLeft w:val="0"/>
      <w:marRight w:val="0"/>
      <w:marTop w:val="0"/>
      <w:marBottom w:val="0"/>
      <w:divBdr>
        <w:top w:val="none" w:sz="0" w:space="0" w:color="auto"/>
        <w:left w:val="none" w:sz="0" w:space="0" w:color="auto"/>
        <w:bottom w:val="none" w:sz="0" w:space="0" w:color="auto"/>
        <w:right w:val="none" w:sz="0" w:space="0" w:color="auto"/>
      </w:divBdr>
    </w:div>
    <w:div w:id="740257782">
      <w:marLeft w:val="0"/>
      <w:marRight w:val="0"/>
      <w:marTop w:val="0"/>
      <w:marBottom w:val="0"/>
      <w:divBdr>
        <w:top w:val="none" w:sz="0" w:space="0" w:color="auto"/>
        <w:left w:val="none" w:sz="0" w:space="0" w:color="auto"/>
        <w:bottom w:val="none" w:sz="0" w:space="0" w:color="auto"/>
        <w:right w:val="none" w:sz="0" w:space="0" w:color="auto"/>
      </w:divBdr>
    </w:div>
    <w:div w:id="740257783">
      <w:marLeft w:val="0"/>
      <w:marRight w:val="0"/>
      <w:marTop w:val="0"/>
      <w:marBottom w:val="0"/>
      <w:divBdr>
        <w:top w:val="none" w:sz="0" w:space="0" w:color="auto"/>
        <w:left w:val="none" w:sz="0" w:space="0" w:color="auto"/>
        <w:bottom w:val="none" w:sz="0" w:space="0" w:color="auto"/>
        <w:right w:val="none" w:sz="0" w:space="0" w:color="auto"/>
      </w:divBdr>
    </w:div>
    <w:div w:id="740257784">
      <w:marLeft w:val="0"/>
      <w:marRight w:val="0"/>
      <w:marTop w:val="0"/>
      <w:marBottom w:val="0"/>
      <w:divBdr>
        <w:top w:val="none" w:sz="0" w:space="0" w:color="auto"/>
        <w:left w:val="none" w:sz="0" w:space="0" w:color="auto"/>
        <w:bottom w:val="none" w:sz="0" w:space="0" w:color="auto"/>
        <w:right w:val="none" w:sz="0" w:space="0" w:color="auto"/>
      </w:divBdr>
    </w:div>
    <w:div w:id="740257785">
      <w:marLeft w:val="0"/>
      <w:marRight w:val="0"/>
      <w:marTop w:val="0"/>
      <w:marBottom w:val="0"/>
      <w:divBdr>
        <w:top w:val="none" w:sz="0" w:space="0" w:color="auto"/>
        <w:left w:val="none" w:sz="0" w:space="0" w:color="auto"/>
        <w:bottom w:val="none" w:sz="0" w:space="0" w:color="auto"/>
        <w:right w:val="none" w:sz="0" w:space="0" w:color="auto"/>
      </w:divBdr>
    </w:div>
    <w:div w:id="740257786">
      <w:marLeft w:val="0"/>
      <w:marRight w:val="0"/>
      <w:marTop w:val="0"/>
      <w:marBottom w:val="0"/>
      <w:divBdr>
        <w:top w:val="none" w:sz="0" w:space="0" w:color="auto"/>
        <w:left w:val="none" w:sz="0" w:space="0" w:color="auto"/>
        <w:bottom w:val="none" w:sz="0" w:space="0" w:color="auto"/>
        <w:right w:val="none" w:sz="0" w:space="0" w:color="auto"/>
      </w:divBdr>
    </w:div>
    <w:div w:id="740257787">
      <w:marLeft w:val="0"/>
      <w:marRight w:val="0"/>
      <w:marTop w:val="0"/>
      <w:marBottom w:val="0"/>
      <w:divBdr>
        <w:top w:val="none" w:sz="0" w:space="0" w:color="auto"/>
        <w:left w:val="none" w:sz="0" w:space="0" w:color="auto"/>
        <w:bottom w:val="none" w:sz="0" w:space="0" w:color="auto"/>
        <w:right w:val="none" w:sz="0" w:space="0" w:color="auto"/>
      </w:divBdr>
    </w:div>
    <w:div w:id="740257788">
      <w:marLeft w:val="0"/>
      <w:marRight w:val="0"/>
      <w:marTop w:val="0"/>
      <w:marBottom w:val="0"/>
      <w:divBdr>
        <w:top w:val="none" w:sz="0" w:space="0" w:color="auto"/>
        <w:left w:val="none" w:sz="0" w:space="0" w:color="auto"/>
        <w:bottom w:val="none" w:sz="0" w:space="0" w:color="auto"/>
        <w:right w:val="none" w:sz="0" w:space="0" w:color="auto"/>
      </w:divBdr>
    </w:div>
    <w:div w:id="740257789">
      <w:marLeft w:val="0"/>
      <w:marRight w:val="0"/>
      <w:marTop w:val="0"/>
      <w:marBottom w:val="0"/>
      <w:divBdr>
        <w:top w:val="none" w:sz="0" w:space="0" w:color="auto"/>
        <w:left w:val="none" w:sz="0" w:space="0" w:color="auto"/>
        <w:bottom w:val="none" w:sz="0" w:space="0" w:color="auto"/>
        <w:right w:val="none" w:sz="0" w:space="0" w:color="auto"/>
      </w:divBdr>
    </w:div>
    <w:div w:id="797380345">
      <w:bodyDiv w:val="1"/>
      <w:marLeft w:val="0"/>
      <w:marRight w:val="0"/>
      <w:marTop w:val="0"/>
      <w:marBottom w:val="0"/>
      <w:divBdr>
        <w:top w:val="none" w:sz="0" w:space="0" w:color="auto"/>
        <w:left w:val="none" w:sz="0" w:space="0" w:color="auto"/>
        <w:bottom w:val="none" w:sz="0" w:space="0" w:color="auto"/>
        <w:right w:val="none" w:sz="0" w:space="0" w:color="auto"/>
      </w:divBdr>
    </w:div>
    <w:div w:id="838735765">
      <w:bodyDiv w:val="1"/>
      <w:marLeft w:val="0"/>
      <w:marRight w:val="0"/>
      <w:marTop w:val="0"/>
      <w:marBottom w:val="0"/>
      <w:divBdr>
        <w:top w:val="none" w:sz="0" w:space="0" w:color="auto"/>
        <w:left w:val="none" w:sz="0" w:space="0" w:color="auto"/>
        <w:bottom w:val="none" w:sz="0" w:space="0" w:color="auto"/>
        <w:right w:val="none" w:sz="0" w:space="0" w:color="auto"/>
      </w:divBdr>
    </w:div>
    <w:div w:id="1107390681">
      <w:bodyDiv w:val="1"/>
      <w:marLeft w:val="0"/>
      <w:marRight w:val="0"/>
      <w:marTop w:val="0"/>
      <w:marBottom w:val="0"/>
      <w:divBdr>
        <w:top w:val="none" w:sz="0" w:space="0" w:color="auto"/>
        <w:left w:val="none" w:sz="0" w:space="0" w:color="auto"/>
        <w:bottom w:val="none" w:sz="0" w:space="0" w:color="auto"/>
        <w:right w:val="none" w:sz="0" w:space="0" w:color="auto"/>
      </w:divBdr>
    </w:div>
    <w:div w:id="1148786144">
      <w:bodyDiv w:val="1"/>
      <w:marLeft w:val="0"/>
      <w:marRight w:val="0"/>
      <w:marTop w:val="0"/>
      <w:marBottom w:val="0"/>
      <w:divBdr>
        <w:top w:val="none" w:sz="0" w:space="0" w:color="auto"/>
        <w:left w:val="none" w:sz="0" w:space="0" w:color="auto"/>
        <w:bottom w:val="none" w:sz="0" w:space="0" w:color="auto"/>
        <w:right w:val="none" w:sz="0" w:space="0" w:color="auto"/>
      </w:divBdr>
    </w:div>
    <w:div w:id="1327978417">
      <w:bodyDiv w:val="1"/>
      <w:marLeft w:val="0"/>
      <w:marRight w:val="0"/>
      <w:marTop w:val="0"/>
      <w:marBottom w:val="0"/>
      <w:divBdr>
        <w:top w:val="none" w:sz="0" w:space="0" w:color="auto"/>
        <w:left w:val="none" w:sz="0" w:space="0" w:color="auto"/>
        <w:bottom w:val="none" w:sz="0" w:space="0" w:color="auto"/>
        <w:right w:val="none" w:sz="0" w:space="0" w:color="auto"/>
      </w:divBdr>
    </w:div>
    <w:div w:id="1394766857">
      <w:bodyDiv w:val="1"/>
      <w:marLeft w:val="0"/>
      <w:marRight w:val="0"/>
      <w:marTop w:val="0"/>
      <w:marBottom w:val="0"/>
      <w:divBdr>
        <w:top w:val="none" w:sz="0" w:space="0" w:color="auto"/>
        <w:left w:val="none" w:sz="0" w:space="0" w:color="auto"/>
        <w:bottom w:val="none" w:sz="0" w:space="0" w:color="auto"/>
        <w:right w:val="none" w:sz="0" w:space="0" w:color="auto"/>
      </w:divBdr>
    </w:div>
    <w:div w:id="1419523650">
      <w:bodyDiv w:val="1"/>
      <w:marLeft w:val="0"/>
      <w:marRight w:val="0"/>
      <w:marTop w:val="0"/>
      <w:marBottom w:val="0"/>
      <w:divBdr>
        <w:top w:val="none" w:sz="0" w:space="0" w:color="auto"/>
        <w:left w:val="none" w:sz="0" w:space="0" w:color="auto"/>
        <w:bottom w:val="none" w:sz="0" w:space="0" w:color="auto"/>
        <w:right w:val="none" w:sz="0" w:space="0" w:color="auto"/>
      </w:divBdr>
    </w:div>
    <w:div w:id="1446148188">
      <w:bodyDiv w:val="1"/>
      <w:marLeft w:val="0"/>
      <w:marRight w:val="0"/>
      <w:marTop w:val="0"/>
      <w:marBottom w:val="0"/>
      <w:divBdr>
        <w:top w:val="none" w:sz="0" w:space="0" w:color="auto"/>
        <w:left w:val="none" w:sz="0" w:space="0" w:color="auto"/>
        <w:bottom w:val="none" w:sz="0" w:space="0" w:color="auto"/>
        <w:right w:val="none" w:sz="0" w:space="0" w:color="auto"/>
      </w:divBdr>
    </w:div>
    <w:div w:id="1553343947">
      <w:bodyDiv w:val="1"/>
      <w:marLeft w:val="0"/>
      <w:marRight w:val="0"/>
      <w:marTop w:val="0"/>
      <w:marBottom w:val="0"/>
      <w:divBdr>
        <w:top w:val="none" w:sz="0" w:space="0" w:color="auto"/>
        <w:left w:val="none" w:sz="0" w:space="0" w:color="auto"/>
        <w:bottom w:val="none" w:sz="0" w:space="0" w:color="auto"/>
        <w:right w:val="none" w:sz="0" w:space="0" w:color="auto"/>
      </w:divBdr>
    </w:div>
    <w:div w:id="1651522849">
      <w:bodyDiv w:val="1"/>
      <w:marLeft w:val="0"/>
      <w:marRight w:val="0"/>
      <w:marTop w:val="0"/>
      <w:marBottom w:val="0"/>
      <w:divBdr>
        <w:top w:val="none" w:sz="0" w:space="0" w:color="auto"/>
        <w:left w:val="none" w:sz="0" w:space="0" w:color="auto"/>
        <w:bottom w:val="none" w:sz="0" w:space="0" w:color="auto"/>
        <w:right w:val="none" w:sz="0" w:space="0" w:color="auto"/>
      </w:divBdr>
    </w:div>
    <w:div w:id="1769932356">
      <w:bodyDiv w:val="1"/>
      <w:marLeft w:val="0"/>
      <w:marRight w:val="0"/>
      <w:marTop w:val="0"/>
      <w:marBottom w:val="0"/>
      <w:divBdr>
        <w:top w:val="none" w:sz="0" w:space="0" w:color="auto"/>
        <w:left w:val="none" w:sz="0" w:space="0" w:color="auto"/>
        <w:bottom w:val="none" w:sz="0" w:space="0" w:color="auto"/>
        <w:right w:val="none" w:sz="0" w:space="0" w:color="auto"/>
      </w:divBdr>
    </w:div>
    <w:div w:id="1834880957">
      <w:bodyDiv w:val="1"/>
      <w:marLeft w:val="0"/>
      <w:marRight w:val="0"/>
      <w:marTop w:val="0"/>
      <w:marBottom w:val="0"/>
      <w:divBdr>
        <w:top w:val="none" w:sz="0" w:space="0" w:color="auto"/>
        <w:left w:val="none" w:sz="0" w:space="0" w:color="auto"/>
        <w:bottom w:val="none" w:sz="0" w:space="0" w:color="auto"/>
        <w:right w:val="none" w:sz="0" w:space="0" w:color="auto"/>
      </w:divBdr>
    </w:div>
    <w:div w:id="1892306891">
      <w:bodyDiv w:val="1"/>
      <w:marLeft w:val="0"/>
      <w:marRight w:val="0"/>
      <w:marTop w:val="0"/>
      <w:marBottom w:val="0"/>
      <w:divBdr>
        <w:top w:val="none" w:sz="0" w:space="0" w:color="auto"/>
        <w:left w:val="none" w:sz="0" w:space="0" w:color="auto"/>
        <w:bottom w:val="none" w:sz="0" w:space="0" w:color="auto"/>
        <w:right w:val="none" w:sz="0" w:space="0" w:color="auto"/>
      </w:divBdr>
    </w:div>
    <w:div w:id="1925336380">
      <w:bodyDiv w:val="1"/>
      <w:marLeft w:val="0"/>
      <w:marRight w:val="0"/>
      <w:marTop w:val="0"/>
      <w:marBottom w:val="0"/>
      <w:divBdr>
        <w:top w:val="none" w:sz="0" w:space="0" w:color="auto"/>
        <w:left w:val="none" w:sz="0" w:space="0" w:color="auto"/>
        <w:bottom w:val="none" w:sz="0" w:space="0" w:color="auto"/>
        <w:right w:val="none" w:sz="0" w:space="0" w:color="auto"/>
      </w:divBdr>
      <w:divsChild>
        <w:div w:id="1437562251">
          <w:marLeft w:val="0"/>
          <w:marRight w:val="0"/>
          <w:marTop w:val="0"/>
          <w:marBottom w:val="0"/>
          <w:divBdr>
            <w:top w:val="none" w:sz="0" w:space="0" w:color="auto"/>
            <w:left w:val="none" w:sz="0" w:space="0" w:color="auto"/>
            <w:bottom w:val="none" w:sz="0" w:space="0" w:color="auto"/>
            <w:right w:val="none" w:sz="0" w:space="0" w:color="auto"/>
          </w:divBdr>
        </w:div>
        <w:div w:id="2041319354">
          <w:marLeft w:val="0"/>
          <w:marRight w:val="0"/>
          <w:marTop w:val="0"/>
          <w:marBottom w:val="0"/>
          <w:divBdr>
            <w:top w:val="none" w:sz="0" w:space="0" w:color="auto"/>
            <w:left w:val="none" w:sz="0" w:space="0" w:color="auto"/>
            <w:bottom w:val="none" w:sz="0" w:space="0" w:color="auto"/>
            <w:right w:val="none" w:sz="0" w:space="0" w:color="auto"/>
          </w:divBdr>
        </w:div>
        <w:div w:id="1510683679">
          <w:marLeft w:val="0"/>
          <w:marRight w:val="0"/>
          <w:marTop w:val="0"/>
          <w:marBottom w:val="0"/>
          <w:divBdr>
            <w:top w:val="none" w:sz="0" w:space="0" w:color="auto"/>
            <w:left w:val="none" w:sz="0" w:space="0" w:color="auto"/>
            <w:bottom w:val="none" w:sz="0" w:space="0" w:color="auto"/>
            <w:right w:val="none" w:sz="0" w:space="0" w:color="auto"/>
          </w:divBdr>
        </w:div>
        <w:div w:id="849610775">
          <w:marLeft w:val="0"/>
          <w:marRight w:val="0"/>
          <w:marTop w:val="0"/>
          <w:marBottom w:val="0"/>
          <w:divBdr>
            <w:top w:val="none" w:sz="0" w:space="0" w:color="auto"/>
            <w:left w:val="none" w:sz="0" w:space="0" w:color="auto"/>
            <w:bottom w:val="none" w:sz="0" w:space="0" w:color="auto"/>
            <w:right w:val="none" w:sz="0" w:space="0" w:color="auto"/>
          </w:divBdr>
        </w:div>
        <w:div w:id="1504278753">
          <w:marLeft w:val="0"/>
          <w:marRight w:val="0"/>
          <w:marTop w:val="0"/>
          <w:marBottom w:val="0"/>
          <w:divBdr>
            <w:top w:val="none" w:sz="0" w:space="0" w:color="auto"/>
            <w:left w:val="none" w:sz="0" w:space="0" w:color="auto"/>
            <w:bottom w:val="none" w:sz="0" w:space="0" w:color="auto"/>
            <w:right w:val="none" w:sz="0" w:space="0" w:color="auto"/>
          </w:divBdr>
        </w:div>
        <w:div w:id="2083478269">
          <w:marLeft w:val="0"/>
          <w:marRight w:val="0"/>
          <w:marTop w:val="0"/>
          <w:marBottom w:val="0"/>
          <w:divBdr>
            <w:top w:val="none" w:sz="0" w:space="0" w:color="auto"/>
            <w:left w:val="none" w:sz="0" w:space="0" w:color="auto"/>
            <w:bottom w:val="none" w:sz="0" w:space="0" w:color="auto"/>
            <w:right w:val="none" w:sz="0" w:space="0" w:color="auto"/>
          </w:divBdr>
        </w:div>
        <w:div w:id="1029843656">
          <w:marLeft w:val="0"/>
          <w:marRight w:val="0"/>
          <w:marTop w:val="0"/>
          <w:marBottom w:val="0"/>
          <w:divBdr>
            <w:top w:val="none" w:sz="0" w:space="0" w:color="auto"/>
            <w:left w:val="none" w:sz="0" w:space="0" w:color="auto"/>
            <w:bottom w:val="none" w:sz="0" w:space="0" w:color="auto"/>
            <w:right w:val="none" w:sz="0" w:space="0" w:color="auto"/>
          </w:divBdr>
        </w:div>
        <w:div w:id="1338995000">
          <w:marLeft w:val="0"/>
          <w:marRight w:val="0"/>
          <w:marTop w:val="0"/>
          <w:marBottom w:val="0"/>
          <w:divBdr>
            <w:top w:val="none" w:sz="0" w:space="0" w:color="auto"/>
            <w:left w:val="none" w:sz="0" w:space="0" w:color="auto"/>
            <w:bottom w:val="none" w:sz="0" w:space="0" w:color="auto"/>
            <w:right w:val="none" w:sz="0" w:space="0" w:color="auto"/>
          </w:divBdr>
        </w:div>
        <w:div w:id="540940568">
          <w:marLeft w:val="0"/>
          <w:marRight w:val="0"/>
          <w:marTop w:val="0"/>
          <w:marBottom w:val="0"/>
          <w:divBdr>
            <w:top w:val="none" w:sz="0" w:space="0" w:color="auto"/>
            <w:left w:val="none" w:sz="0" w:space="0" w:color="auto"/>
            <w:bottom w:val="none" w:sz="0" w:space="0" w:color="auto"/>
            <w:right w:val="none" w:sz="0" w:space="0" w:color="auto"/>
          </w:divBdr>
        </w:div>
        <w:div w:id="1029599319">
          <w:marLeft w:val="0"/>
          <w:marRight w:val="0"/>
          <w:marTop w:val="0"/>
          <w:marBottom w:val="0"/>
          <w:divBdr>
            <w:top w:val="none" w:sz="0" w:space="0" w:color="auto"/>
            <w:left w:val="none" w:sz="0" w:space="0" w:color="auto"/>
            <w:bottom w:val="none" w:sz="0" w:space="0" w:color="auto"/>
            <w:right w:val="none" w:sz="0" w:space="0" w:color="auto"/>
          </w:divBdr>
        </w:div>
        <w:div w:id="1852720896">
          <w:marLeft w:val="0"/>
          <w:marRight w:val="0"/>
          <w:marTop w:val="0"/>
          <w:marBottom w:val="0"/>
          <w:divBdr>
            <w:top w:val="none" w:sz="0" w:space="0" w:color="auto"/>
            <w:left w:val="none" w:sz="0" w:space="0" w:color="auto"/>
            <w:bottom w:val="none" w:sz="0" w:space="0" w:color="auto"/>
            <w:right w:val="none" w:sz="0" w:space="0" w:color="auto"/>
          </w:divBdr>
        </w:div>
        <w:div w:id="2041784633">
          <w:marLeft w:val="0"/>
          <w:marRight w:val="0"/>
          <w:marTop w:val="0"/>
          <w:marBottom w:val="0"/>
          <w:divBdr>
            <w:top w:val="none" w:sz="0" w:space="0" w:color="auto"/>
            <w:left w:val="none" w:sz="0" w:space="0" w:color="auto"/>
            <w:bottom w:val="none" w:sz="0" w:space="0" w:color="auto"/>
            <w:right w:val="none" w:sz="0" w:space="0" w:color="auto"/>
          </w:divBdr>
        </w:div>
        <w:div w:id="2135244205">
          <w:marLeft w:val="0"/>
          <w:marRight w:val="0"/>
          <w:marTop w:val="0"/>
          <w:marBottom w:val="0"/>
          <w:divBdr>
            <w:top w:val="none" w:sz="0" w:space="0" w:color="auto"/>
            <w:left w:val="none" w:sz="0" w:space="0" w:color="auto"/>
            <w:bottom w:val="none" w:sz="0" w:space="0" w:color="auto"/>
            <w:right w:val="none" w:sz="0" w:space="0" w:color="auto"/>
          </w:divBdr>
        </w:div>
        <w:div w:id="1103723584">
          <w:marLeft w:val="0"/>
          <w:marRight w:val="0"/>
          <w:marTop w:val="0"/>
          <w:marBottom w:val="0"/>
          <w:divBdr>
            <w:top w:val="none" w:sz="0" w:space="0" w:color="auto"/>
            <w:left w:val="none" w:sz="0" w:space="0" w:color="auto"/>
            <w:bottom w:val="none" w:sz="0" w:space="0" w:color="auto"/>
            <w:right w:val="none" w:sz="0" w:space="0" w:color="auto"/>
          </w:divBdr>
        </w:div>
        <w:div w:id="1342706765">
          <w:marLeft w:val="0"/>
          <w:marRight w:val="0"/>
          <w:marTop w:val="0"/>
          <w:marBottom w:val="0"/>
          <w:divBdr>
            <w:top w:val="none" w:sz="0" w:space="0" w:color="auto"/>
            <w:left w:val="none" w:sz="0" w:space="0" w:color="auto"/>
            <w:bottom w:val="none" w:sz="0" w:space="0" w:color="auto"/>
            <w:right w:val="none" w:sz="0" w:space="0" w:color="auto"/>
          </w:divBdr>
        </w:div>
        <w:div w:id="1520896978">
          <w:marLeft w:val="0"/>
          <w:marRight w:val="0"/>
          <w:marTop w:val="0"/>
          <w:marBottom w:val="0"/>
          <w:divBdr>
            <w:top w:val="none" w:sz="0" w:space="0" w:color="auto"/>
            <w:left w:val="none" w:sz="0" w:space="0" w:color="auto"/>
            <w:bottom w:val="none" w:sz="0" w:space="0" w:color="auto"/>
            <w:right w:val="none" w:sz="0" w:space="0" w:color="auto"/>
          </w:divBdr>
        </w:div>
        <w:div w:id="243690909">
          <w:marLeft w:val="0"/>
          <w:marRight w:val="0"/>
          <w:marTop w:val="0"/>
          <w:marBottom w:val="0"/>
          <w:divBdr>
            <w:top w:val="none" w:sz="0" w:space="0" w:color="auto"/>
            <w:left w:val="none" w:sz="0" w:space="0" w:color="auto"/>
            <w:bottom w:val="none" w:sz="0" w:space="0" w:color="auto"/>
            <w:right w:val="none" w:sz="0" w:space="0" w:color="auto"/>
          </w:divBdr>
        </w:div>
        <w:div w:id="1468015794">
          <w:marLeft w:val="0"/>
          <w:marRight w:val="0"/>
          <w:marTop w:val="0"/>
          <w:marBottom w:val="0"/>
          <w:divBdr>
            <w:top w:val="none" w:sz="0" w:space="0" w:color="auto"/>
            <w:left w:val="none" w:sz="0" w:space="0" w:color="auto"/>
            <w:bottom w:val="none" w:sz="0" w:space="0" w:color="auto"/>
            <w:right w:val="none" w:sz="0" w:space="0" w:color="auto"/>
          </w:divBdr>
        </w:div>
        <w:div w:id="1675107765">
          <w:marLeft w:val="0"/>
          <w:marRight w:val="0"/>
          <w:marTop w:val="0"/>
          <w:marBottom w:val="0"/>
          <w:divBdr>
            <w:top w:val="none" w:sz="0" w:space="0" w:color="auto"/>
            <w:left w:val="none" w:sz="0" w:space="0" w:color="auto"/>
            <w:bottom w:val="none" w:sz="0" w:space="0" w:color="auto"/>
            <w:right w:val="none" w:sz="0" w:space="0" w:color="auto"/>
          </w:divBdr>
        </w:div>
        <w:div w:id="1078745542">
          <w:marLeft w:val="0"/>
          <w:marRight w:val="0"/>
          <w:marTop w:val="0"/>
          <w:marBottom w:val="0"/>
          <w:divBdr>
            <w:top w:val="none" w:sz="0" w:space="0" w:color="auto"/>
            <w:left w:val="none" w:sz="0" w:space="0" w:color="auto"/>
            <w:bottom w:val="none" w:sz="0" w:space="0" w:color="auto"/>
            <w:right w:val="none" w:sz="0" w:space="0" w:color="auto"/>
          </w:divBdr>
        </w:div>
        <w:div w:id="605699898">
          <w:marLeft w:val="0"/>
          <w:marRight w:val="0"/>
          <w:marTop w:val="0"/>
          <w:marBottom w:val="0"/>
          <w:divBdr>
            <w:top w:val="none" w:sz="0" w:space="0" w:color="auto"/>
            <w:left w:val="none" w:sz="0" w:space="0" w:color="auto"/>
            <w:bottom w:val="none" w:sz="0" w:space="0" w:color="auto"/>
            <w:right w:val="none" w:sz="0" w:space="0" w:color="auto"/>
          </w:divBdr>
        </w:div>
        <w:div w:id="771973353">
          <w:marLeft w:val="0"/>
          <w:marRight w:val="0"/>
          <w:marTop w:val="0"/>
          <w:marBottom w:val="0"/>
          <w:divBdr>
            <w:top w:val="none" w:sz="0" w:space="0" w:color="auto"/>
            <w:left w:val="none" w:sz="0" w:space="0" w:color="auto"/>
            <w:bottom w:val="none" w:sz="0" w:space="0" w:color="auto"/>
            <w:right w:val="none" w:sz="0" w:space="0" w:color="auto"/>
          </w:divBdr>
        </w:div>
        <w:div w:id="1626426675">
          <w:marLeft w:val="0"/>
          <w:marRight w:val="0"/>
          <w:marTop w:val="0"/>
          <w:marBottom w:val="0"/>
          <w:divBdr>
            <w:top w:val="none" w:sz="0" w:space="0" w:color="auto"/>
            <w:left w:val="none" w:sz="0" w:space="0" w:color="auto"/>
            <w:bottom w:val="none" w:sz="0" w:space="0" w:color="auto"/>
            <w:right w:val="none" w:sz="0" w:space="0" w:color="auto"/>
          </w:divBdr>
        </w:div>
        <w:div w:id="889876141">
          <w:marLeft w:val="0"/>
          <w:marRight w:val="0"/>
          <w:marTop w:val="0"/>
          <w:marBottom w:val="0"/>
          <w:divBdr>
            <w:top w:val="none" w:sz="0" w:space="0" w:color="auto"/>
            <w:left w:val="none" w:sz="0" w:space="0" w:color="auto"/>
            <w:bottom w:val="none" w:sz="0" w:space="0" w:color="auto"/>
            <w:right w:val="none" w:sz="0" w:space="0" w:color="auto"/>
          </w:divBdr>
        </w:div>
        <w:div w:id="212616098">
          <w:marLeft w:val="0"/>
          <w:marRight w:val="0"/>
          <w:marTop w:val="0"/>
          <w:marBottom w:val="0"/>
          <w:divBdr>
            <w:top w:val="none" w:sz="0" w:space="0" w:color="auto"/>
            <w:left w:val="none" w:sz="0" w:space="0" w:color="auto"/>
            <w:bottom w:val="none" w:sz="0" w:space="0" w:color="auto"/>
            <w:right w:val="none" w:sz="0" w:space="0" w:color="auto"/>
          </w:divBdr>
        </w:div>
        <w:div w:id="1115371919">
          <w:marLeft w:val="0"/>
          <w:marRight w:val="0"/>
          <w:marTop w:val="0"/>
          <w:marBottom w:val="0"/>
          <w:divBdr>
            <w:top w:val="none" w:sz="0" w:space="0" w:color="auto"/>
            <w:left w:val="none" w:sz="0" w:space="0" w:color="auto"/>
            <w:bottom w:val="none" w:sz="0" w:space="0" w:color="auto"/>
            <w:right w:val="none" w:sz="0" w:space="0" w:color="auto"/>
          </w:divBdr>
        </w:div>
        <w:div w:id="1153256131">
          <w:marLeft w:val="0"/>
          <w:marRight w:val="0"/>
          <w:marTop w:val="0"/>
          <w:marBottom w:val="0"/>
          <w:divBdr>
            <w:top w:val="none" w:sz="0" w:space="0" w:color="auto"/>
            <w:left w:val="none" w:sz="0" w:space="0" w:color="auto"/>
            <w:bottom w:val="none" w:sz="0" w:space="0" w:color="auto"/>
            <w:right w:val="none" w:sz="0" w:space="0" w:color="auto"/>
          </w:divBdr>
        </w:div>
        <w:div w:id="1096554740">
          <w:marLeft w:val="0"/>
          <w:marRight w:val="0"/>
          <w:marTop w:val="0"/>
          <w:marBottom w:val="0"/>
          <w:divBdr>
            <w:top w:val="none" w:sz="0" w:space="0" w:color="auto"/>
            <w:left w:val="none" w:sz="0" w:space="0" w:color="auto"/>
            <w:bottom w:val="none" w:sz="0" w:space="0" w:color="auto"/>
            <w:right w:val="none" w:sz="0" w:space="0" w:color="auto"/>
          </w:divBdr>
        </w:div>
        <w:div w:id="1453206668">
          <w:marLeft w:val="0"/>
          <w:marRight w:val="0"/>
          <w:marTop w:val="0"/>
          <w:marBottom w:val="0"/>
          <w:divBdr>
            <w:top w:val="none" w:sz="0" w:space="0" w:color="auto"/>
            <w:left w:val="none" w:sz="0" w:space="0" w:color="auto"/>
            <w:bottom w:val="none" w:sz="0" w:space="0" w:color="auto"/>
            <w:right w:val="none" w:sz="0" w:space="0" w:color="auto"/>
          </w:divBdr>
        </w:div>
        <w:div w:id="416371161">
          <w:marLeft w:val="0"/>
          <w:marRight w:val="0"/>
          <w:marTop w:val="0"/>
          <w:marBottom w:val="0"/>
          <w:divBdr>
            <w:top w:val="none" w:sz="0" w:space="0" w:color="auto"/>
            <w:left w:val="none" w:sz="0" w:space="0" w:color="auto"/>
            <w:bottom w:val="none" w:sz="0" w:space="0" w:color="auto"/>
            <w:right w:val="none" w:sz="0" w:space="0" w:color="auto"/>
          </w:divBdr>
        </w:div>
        <w:div w:id="318660286">
          <w:marLeft w:val="0"/>
          <w:marRight w:val="0"/>
          <w:marTop w:val="0"/>
          <w:marBottom w:val="0"/>
          <w:divBdr>
            <w:top w:val="none" w:sz="0" w:space="0" w:color="auto"/>
            <w:left w:val="none" w:sz="0" w:space="0" w:color="auto"/>
            <w:bottom w:val="none" w:sz="0" w:space="0" w:color="auto"/>
            <w:right w:val="none" w:sz="0" w:space="0" w:color="auto"/>
          </w:divBdr>
        </w:div>
        <w:div w:id="1082289434">
          <w:marLeft w:val="0"/>
          <w:marRight w:val="0"/>
          <w:marTop w:val="0"/>
          <w:marBottom w:val="0"/>
          <w:divBdr>
            <w:top w:val="none" w:sz="0" w:space="0" w:color="auto"/>
            <w:left w:val="none" w:sz="0" w:space="0" w:color="auto"/>
            <w:bottom w:val="none" w:sz="0" w:space="0" w:color="auto"/>
            <w:right w:val="none" w:sz="0" w:space="0" w:color="auto"/>
          </w:divBdr>
        </w:div>
        <w:div w:id="747382188">
          <w:marLeft w:val="0"/>
          <w:marRight w:val="0"/>
          <w:marTop w:val="0"/>
          <w:marBottom w:val="0"/>
          <w:divBdr>
            <w:top w:val="none" w:sz="0" w:space="0" w:color="auto"/>
            <w:left w:val="none" w:sz="0" w:space="0" w:color="auto"/>
            <w:bottom w:val="none" w:sz="0" w:space="0" w:color="auto"/>
            <w:right w:val="none" w:sz="0" w:space="0" w:color="auto"/>
          </w:divBdr>
        </w:div>
        <w:div w:id="1011183653">
          <w:marLeft w:val="0"/>
          <w:marRight w:val="0"/>
          <w:marTop w:val="0"/>
          <w:marBottom w:val="0"/>
          <w:divBdr>
            <w:top w:val="none" w:sz="0" w:space="0" w:color="auto"/>
            <w:left w:val="none" w:sz="0" w:space="0" w:color="auto"/>
            <w:bottom w:val="none" w:sz="0" w:space="0" w:color="auto"/>
            <w:right w:val="none" w:sz="0" w:space="0" w:color="auto"/>
          </w:divBdr>
        </w:div>
        <w:div w:id="1876035818">
          <w:marLeft w:val="0"/>
          <w:marRight w:val="0"/>
          <w:marTop w:val="0"/>
          <w:marBottom w:val="0"/>
          <w:divBdr>
            <w:top w:val="none" w:sz="0" w:space="0" w:color="auto"/>
            <w:left w:val="none" w:sz="0" w:space="0" w:color="auto"/>
            <w:bottom w:val="none" w:sz="0" w:space="0" w:color="auto"/>
            <w:right w:val="none" w:sz="0" w:space="0" w:color="auto"/>
          </w:divBdr>
        </w:div>
        <w:div w:id="65421036">
          <w:marLeft w:val="0"/>
          <w:marRight w:val="0"/>
          <w:marTop w:val="0"/>
          <w:marBottom w:val="0"/>
          <w:divBdr>
            <w:top w:val="none" w:sz="0" w:space="0" w:color="auto"/>
            <w:left w:val="none" w:sz="0" w:space="0" w:color="auto"/>
            <w:bottom w:val="none" w:sz="0" w:space="0" w:color="auto"/>
            <w:right w:val="none" w:sz="0" w:space="0" w:color="auto"/>
          </w:divBdr>
        </w:div>
        <w:div w:id="1867331684">
          <w:marLeft w:val="0"/>
          <w:marRight w:val="0"/>
          <w:marTop w:val="0"/>
          <w:marBottom w:val="0"/>
          <w:divBdr>
            <w:top w:val="none" w:sz="0" w:space="0" w:color="auto"/>
            <w:left w:val="none" w:sz="0" w:space="0" w:color="auto"/>
            <w:bottom w:val="none" w:sz="0" w:space="0" w:color="auto"/>
            <w:right w:val="none" w:sz="0" w:space="0" w:color="auto"/>
          </w:divBdr>
        </w:div>
        <w:div w:id="1747871945">
          <w:marLeft w:val="0"/>
          <w:marRight w:val="0"/>
          <w:marTop w:val="0"/>
          <w:marBottom w:val="0"/>
          <w:divBdr>
            <w:top w:val="none" w:sz="0" w:space="0" w:color="auto"/>
            <w:left w:val="none" w:sz="0" w:space="0" w:color="auto"/>
            <w:bottom w:val="none" w:sz="0" w:space="0" w:color="auto"/>
            <w:right w:val="none" w:sz="0" w:space="0" w:color="auto"/>
          </w:divBdr>
        </w:div>
        <w:div w:id="122578735">
          <w:marLeft w:val="0"/>
          <w:marRight w:val="0"/>
          <w:marTop w:val="0"/>
          <w:marBottom w:val="0"/>
          <w:divBdr>
            <w:top w:val="none" w:sz="0" w:space="0" w:color="auto"/>
            <w:left w:val="none" w:sz="0" w:space="0" w:color="auto"/>
            <w:bottom w:val="none" w:sz="0" w:space="0" w:color="auto"/>
            <w:right w:val="none" w:sz="0" w:space="0" w:color="auto"/>
          </w:divBdr>
        </w:div>
        <w:div w:id="785004527">
          <w:marLeft w:val="0"/>
          <w:marRight w:val="0"/>
          <w:marTop w:val="0"/>
          <w:marBottom w:val="0"/>
          <w:divBdr>
            <w:top w:val="none" w:sz="0" w:space="0" w:color="auto"/>
            <w:left w:val="none" w:sz="0" w:space="0" w:color="auto"/>
            <w:bottom w:val="none" w:sz="0" w:space="0" w:color="auto"/>
            <w:right w:val="none" w:sz="0" w:space="0" w:color="auto"/>
          </w:divBdr>
        </w:div>
        <w:div w:id="1981501026">
          <w:marLeft w:val="0"/>
          <w:marRight w:val="0"/>
          <w:marTop w:val="0"/>
          <w:marBottom w:val="0"/>
          <w:divBdr>
            <w:top w:val="none" w:sz="0" w:space="0" w:color="auto"/>
            <w:left w:val="none" w:sz="0" w:space="0" w:color="auto"/>
            <w:bottom w:val="none" w:sz="0" w:space="0" w:color="auto"/>
            <w:right w:val="none" w:sz="0" w:space="0" w:color="auto"/>
          </w:divBdr>
        </w:div>
        <w:div w:id="482937750">
          <w:marLeft w:val="0"/>
          <w:marRight w:val="0"/>
          <w:marTop w:val="0"/>
          <w:marBottom w:val="0"/>
          <w:divBdr>
            <w:top w:val="none" w:sz="0" w:space="0" w:color="auto"/>
            <w:left w:val="none" w:sz="0" w:space="0" w:color="auto"/>
            <w:bottom w:val="none" w:sz="0" w:space="0" w:color="auto"/>
            <w:right w:val="none" w:sz="0" w:space="0" w:color="auto"/>
          </w:divBdr>
        </w:div>
        <w:div w:id="126123008">
          <w:marLeft w:val="0"/>
          <w:marRight w:val="0"/>
          <w:marTop w:val="0"/>
          <w:marBottom w:val="0"/>
          <w:divBdr>
            <w:top w:val="none" w:sz="0" w:space="0" w:color="auto"/>
            <w:left w:val="none" w:sz="0" w:space="0" w:color="auto"/>
            <w:bottom w:val="none" w:sz="0" w:space="0" w:color="auto"/>
            <w:right w:val="none" w:sz="0" w:space="0" w:color="auto"/>
          </w:divBdr>
        </w:div>
        <w:div w:id="1252008740">
          <w:marLeft w:val="0"/>
          <w:marRight w:val="0"/>
          <w:marTop w:val="0"/>
          <w:marBottom w:val="0"/>
          <w:divBdr>
            <w:top w:val="none" w:sz="0" w:space="0" w:color="auto"/>
            <w:left w:val="none" w:sz="0" w:space="0" w:color="auto"/>
            <w:bottom w:val="none" w:sz="0" w:space="0" w:color="auto"/>
            <w:right w:val="none" w:sz="0" w:space="0" w:color="auto"/>
          </w:divBdr>
        </w:div>
        <w:div w:id="600450815">
          <w:marLeft w:val="0"/>
          <w:marRight w:val="0"/>
          <w:marTop w:val="0"/>
          <w:marBottom w:val="0"/>
          <w:divBdr>
            <w:top w:val="none" w:sz="0" w:space="0" w:color="auto"/>
            <w:left w:val="none" w:sz="0" w:space="0" w:color="auto"/>
            <w:bottom w:val="none" w:sz="0" w:space="0" w:color="auto"/>
            <w:right w:val="none" w:sz="0" w:space="0" w:color="auto"/>
          </w:divBdr>
        </w:div>
        <w:div w:id="493305261">
          <w:marLeft w:val="0"/>
          <w:marRight w:val="0"/>
          <w:marTop w:val="0"/>
          <w:marBottom w:val="0"/>
          <w:divBdr>
            <w:top w:val="none" w:sz="0" w:space="0" w:color="auto"/>
            <w:left w:val="none" w:sz="0" w:space="0" w:color="auto"/>
            <w:bottom w:val="none" w:sz="0" w:space="0" w:color="auto"/>
            <w:right w:val="none" w:sz="0" w:space="0" w:color="auto"/>
          </w:divBdr>
        </w:div>
        <w:div w:id="689187058">
          <w:marLeft w:val="0"/>
          <w:marRight w:val="0"/>
          <w:marTop w:val="0"/>
          <w:marBottom w:val="0"/>
          <w:divBdr>
            <w:top w:val="none" w:sz="0" w:space="0" w:color="auto"/>
            <w:left w:val="none" w:sz="0" w:space="0" w:color="auto"/>
            <w:bottom w:val="none" w:sz="0" w:space="0" w:color="auto"/>
            <w:right w:val="none" w:sz="0" w:space="0" w:color="auto"/>
          </w:divBdr>
        </w:div>
      </w:divsChild>
    </w:div>
    <w:div w:id="19872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ru/book/922959" TargetMode="External"/><Relationship Id="rId18" Type="http://schemas.openxmlformats.org/officeDocument/2006/relationships/hyperlink" Target="https://new.znanium.com/catalog/product/318810" TargetMode="External"/><Relationship Id="rId26" Type="http://schemas.openxmlformats.org/officeDocument/2006/relationships/hyperlink" Target="http://new.znanium.com" TargetMode="External"/><Relationship Id="rId3" Type="http://schemas.openxmlformats.org/officeDocument/2006/relationships/styles" Target="styles.xml"/><Relationship Id="rId21" Type="http://schemas.openxmlformats.org/officeDocument/2006/relationships/hyperlink" Target="https://elibrary.ru/contents.asp?id=343321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ew.znanium.com/catalog/product/757965" TargetMode="External"/><Relationship Id="rId25" Type="http://schemas.openxmlformats.org/officeDocument/2006/relationships/hyperlink" Target="http://www.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znanium.com/document?id=5347" TargetMode="External"/><Relationship Id="rId20" Type="http://schemas.openxmlformats.org/officeDocument/2006/relationships/hyperlink" Target="https://elibrary.ru/org_profile.asp?id=1432" TargetMode="External"/><Relationship Id="rId29" Type="http://schemas.openxmlformats.org/officeDocument/2006/relationships/hyperlink" Target="http://eios.ims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nion.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w.znanium.com/catalog/product/474626" TargetMode="External"/><Relationship Id="rId23" Type="http://schemas.openxmlformats.org/officeDocument/2006/relationships/hyperlink" Target="https://elibrary.ru/contents.asp?id=36798746" TargetMode="External"/><Relationship Id="rId28" Type="http://schemas.openxmlformats.org/officeDocument/2006/relationships/hyperlink" Target="http://www.book.ru" TargetMode="External"/><Relationship Id="rId10" Type="http://schemas.openxmlformats.org/officeDocument/2006/relationships/image" Target="media/image3.jpeg"/><Relationship Id="rId19" Type="http://schemas.openxmlformats.org/officeDocument/2006/relationships/hyperlink" Target="https://elibrary.ru/org_profile.asp?id=535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488448" TargetMode="External"/><Relationship Id="rId22" Type="http://schemas.openxmlformats.org/officeDocument/2006/relationships/hyperlink" Target="https://elibrary.ru/org_profile.asp?id=696" TargetMode="External"/><Relationship Id="rId27" Type="http://schemas.openxmlformats.org/officeDocument/2006/relationships/hyperlink" Target="http://www.ibooks.ru" TargetMode="External"/><Relationship Id="rId30" Type="http://schemas.openxmlformats.org/officeDocument/2006/relationships/hyperlink" Target="https://kodeks.ru"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23984-E1AE-DF4E-982E-B48F0867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39</Pages>
  <Words>10768</Words>
  <Characters>76998</Characters>
  <Application>Microsoft Office Word</Application>
  <DocSecurity>0</DocSecurity>
  <Lines>2026</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86722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pavelkonn</dc:creator>
  <cp:keywords/>
  <dc:description/>
  <cp:lastModifiedBy>Пользователь Microsoft Office</cp:lastModifiedBy>
  <cp:revision>86</cp:revision>
  <cp:lastPrinted>2015-11-21T07:46:00Z</cp:lastPrinted>
  <dcterms:created xsi:type="dcterms:W3CDTF">2011-04-01T08:26:00Z</dcterms:created>
  <dcterms:modified xsi:type="dcterms:W3CDTF">2021-01-06T15:47:00Z</dcterms:modified>
</cp:coreProperties>
</file>