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213A6" w:rsidRPr="00B23862" w:rsidRDefault="006213A6" w:rsidP="006213A6">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 xml:space="preserve">Негосударственное аккредитованное некоммерческое частное образовательное учреждение высшего образования </w:t>
      </w:r>
    </w:p>
    <w:p w:rsidR="006213A6" w:rsidRPr="00B23862" w:rsidRDefault="006213A6" w:rsidP="006213A6">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«Академия маркетинга и социально-информационных технологий – ИМСИТ»</w:t>
      </w:r>
    </w:p>
    <w:p w:rsidR="006213A6" w:rsidRPr="00B23862" w:rsidRDefault="006213A6" w:rsidP="006213A6">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(г. Краснодар)</w:t>
      </w:r>
    </w:p>
    <w:p w:rsidR="006213A6" w:rsidRPr="00B23862" w:rsidRDefault="006213A6" w:rsidP="006213A6">
      <w:pPr>
        <w:rPr>
          <w:rFonts w:ascii="Times New Roman" w:hAnsi="Times New Roman" w:cs="Times New Roman"/>
          <w:sz w:val="24"/>
          <w:szCs w:val="24"/>
        </w:rPr>
      </w:pPr>
    </w:p>
    <w:p w:rsidR="006213A6" w:rsidRPr="00236967" w:rsidRDefault="006213A6" w:rsidP="006213A6">
      <w:pPr>
        <w:jc w:val="center"/>
        <w:rPr>
          <w:rFonts w:ascii="Times New Roman" w:hAnsi="Times New Roman" w:cs="Times New Roman"/>
          <w:sz w:val="24"/>
          <w:szCs w:val="24"/>
        </w:rPr>
      </w:pPr>
      <w:r w:rsidRPr="00236967">
        <w:rPr>
          <w:rFonts w:ascii="Times New Roman" w:hAnsi="Times New Roman" w:cs="Times New Roman"/>
          <w:sz w:val="24"/>
          <w:szCs w:val="24"/>
        </w:rPr>
        <w:t>Институт информационных технологий  и инноваций</w:t>
      </w:r>
    </w:p>
    <w:p w:rsidR="006213A6" w:rsidRPr="00B23862" w:rsidRDefault="006213A6" w:rsidP="006213A6">
      <w:pPr>
        <w:jc w:val="center"/>
        <w:rPr>
          <w:rFonts w:ascii="Times New Roman" w:hAnsi="Times New Roman" w:cs="Times New Roman"/>
          <w:sz w:val="24"/>
          <w:szCs w:val="24"/>
        </w:rPr>
      </w:pPr>
    </w:p>
    <w:p w:rsidR="006213A6" w:rsidRPr="00B23862" w:rsidRDefault="006213A6" w:rsidP="006213A6">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 xml:space="preserve">Кафедра математики и вычислительной техники </w:t>
      </w:r>
    </w:p>
    <w:p w:rsidR="006213A6" w:rsidRPr="00D1269F" w:rsidRDefault="006213A6" w:rsidP="006213A6">
      <w:pPr>
        <w:suppressAutoHyphens/>
        <w:ind w:left="720"/>
        <w:jc w:val="both"/>
        <w:rPr>
          <w:rFonts w:ascii="Times New Roman" w:eastAsia="Arial Unicode MS" w:hAnsi="Times New Roman" w:cs="Times New Roman"/>
          <w:kern w:val="1"/>
          <w:sz w:val="24"/>
          <w:szCs w:val="24"/>
          <w:lang w:eastAsia="ar-SA" w:bidi="hi-IN"/>
        </w:rPr>
      </w:pPr>
      <w:r w:rsidRPr="00D1269F">
        <w:rPr>
          <w:rFonts w:ascii="Times New Roman" w:hAnsi="Times New Roman" w:cs="Times New Roman"/>
          <w:noProof/>
          <w:sz w:val="24"/>
          <w:szCs w:val="24"/>
          <w:lang w:val="en-US"/>
        </w:rPr>
        <w:drawing>
          <wp:anchor distT="0" distB="0" distL="114300" distR="114300" simplePos="0" relativeHeight="251674624" behindDoc="1" locked="0" layoutInCell="1" allowOverlap="1" wp14:anchorId="5CCD9D12" wp14:editId="570FA6FC">
            <wp:simplePos x="0" y="0"/>
            <wp:positionH relativeFrom="column">
              <wp:posOffset>4978400</wp:posOffset>
            </wp:positionH>
            <wp:positionV relativeFrom="paragraph">
              <wp:posOffset>87630</wp:posOffset>
            </wp:positionV>
            <wp:extent cx="1435100" cy="1447800"/>
            <wp:effectExtent l="0" t="0" r="0" b="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3A6" w:rsidRPr="00D1269F" w:rsidRDefault="006213A6" w:rsidP="006213A6">
      <w:pPr>
        <w:suppressAutoHyphens/>
        <w:ind w:left="720"/>
        <w:jc w:val="both"/>
        <w:rPr>
          <w:rFonts w:ascii="Times New Roman" w:eastAsia="Arial Unicode MS" w:hAnsi="Times New Roman" w:cs="Times New Roman"/>
          <w:kern w:val="1"/>
          <w:sz w:val="24"/>
          <w:szCs w:val="24"/>
          <w:lang w:eastAsia="ar-SA" w:bidi="hi-IN"/>
        </w:rPr>
      </w:pPr>
    </w:p>
    <w:p w:rsidR="006213A6" w:rsidRPr="00D1269F" w:rsidRDefault="006213A6" w:rsidP="006213A6">
      <w:pPr>
        <w:suppressAutoHyphens/>
        <w:ind w:left="6096"/>
        <w:jc w:val="both"/>
        <w:rPr>
          <w:rFonts w:ascii="Times New Roman" w:eastAsia="Arial Unicode MS" w:hAnsi="Times New Roman" w:cs="Times New Roman"/>
          <w:kern w:val="1"/>
          <w:sz w:val="24"/>
          <w:szCs w:val="24"/>
          <w:lang w:eastAsia="ar-SA" w:bidi="hi-IN"/>
        </w:rPr>
      </w:pPr>
    </w:p>
    <w:p w:rsidR="006213A6" w:rsidRPr="00D216B4" w:rsidRDefault="006213A6" w:rsidP="006213A6">
      <w:pPr>
        <w:spacing w:line="240" w:lineRule="atLeast"/>
        <w:ind w:left="6096"/>
        <w:jc w:val="center"/>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УТВЕРЖДАЮ</w:t>
      </w:r>
    </w:p>
    <w:p w:rsidR="006213A6" w:rsidRPr="00D216B4" w:rsidRDefault="006213A6" w:rsidP="006213A6">
      <w:pPr>
        <w:spacing w:line="240" w:lineRule="atLeast"/>
        <w:ind w:left="6096"/>
        <w:jc w:val="both"/>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Проректор по учебной р</w:t>
      </w:r>
      <w:r w:rsidRPr="00D216B4">
        <w:rPr>
          <w:rFonts w:ascii="Times New Roman" w:eastAsia="Arial Unicode MS" w:hAnsi="Times New Roman" w:cs="Times New Roman"/>
          <w:kern w:val="1"/>
          <w:sz w:val="24"/>
          <w:szCs w:val="24"/>
          <w:lang w:eastAsia="ar-SA" w:bidi="hi-IN"/>
        </w:rPr>
        <w:t>а</w:t>
      </w:r>
      <w:r w:rsidRPr="00D216B4">
        <w:rPr>
          <w:rFonts w:ascii="Times New Roman" w:eastAsia="Arial Unicode MS" w:hAnsi="Times New Roman" w:cs="Times New Roman"/>
          <w:kern w:val="1"/>
          <w:sz w:val="24"/>
          <w:szCs w:val="24"/>
          <w:lang w:eastAsia="ar-SA" w:bidi="hi-IN"/>
        </w:rPr>
        <w:t xml:space="preserve">боте, </w:t>
      </w:r>
    </w:p>
    <w:p w:rsidR="006213A6" w:rsidRPr="00D216B4" w:rsidRDefault="006213A6" w:rsidP="006213A6">
      <w:pPr>
        <w:spacing w:line="240" w:lineRule="atLeast"/>
        <w:ind w:left="6096"/>
        <w:jc w:val="both"/>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доцент</w:t>
      </w:r>
    </w:p>
    <w:p w:rsidR="006213A6" w:rsidRPr="00D216B4" w:rsidRDefault="006213A6" w:rsidP="006213A6">
      <w:pPr>
        <w:spacing w:line="240" w:lineRule="atLeast"/>
        <w:ind w:left="6096"/>
        <w:jc w:val="center"/>
        <w:rPr>
          <w:rFonts w:ascii="Times New Roman" w:eastAsia="Arial Unicode MS" w:hAnsi="Times New Roman" w:cs="Times New Roman"/>
          <w:kern w:val="1"/>
          <w:sz w:val="24"/>
          <w:szCs w:val="24"/>
          <w:lang w:eastAsia="ar-SA" w:bidi="hi-IN"/>
        </w:rPr>
      </w:pPr>
      <w:r w:rsidRPr="00D216B4">
        <w:rPr>
          <w:rFonts w:ascii="Times New Roman" w:hAnsi="Times New Roman" w:cs="Times New Roman"/>
          <w:noProof/>
          <w:sz w:val="24"/>
          <w:szCs w:val="24"/>
        </w:rPr>
        <w:drawing>
          <wp:anchor distT="0" distB="0" distL="114300" distR="114300" simplePos="0" relativeHeight="251675648" behindDoc="1" locked="0" layoutInCell="1" allowOverlap="1" wp14:anchorId="0E85FD86" wp14:editId="455BA757">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3A6" w:rsidRPr="00D216B4" w:rsidRDefault="006213A6" w:rsidP="006213A6">
      <w:pPr>
        <w:spacing w:line="240" w:lineRule="atLeast"/>
        <w:ind w:left="6096"/>
        <w:jc w:val="center"/>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_______________ Н.И. Сверюгина</w:t>
      </w:r>
    </w:p>
    <w:p w:rsidR="006213A6" w:rsidRPr="00D216B4" w:rsidRDefault="006213A6" w:rsidP="006213A6">
      <w:pPr>
        <w:spacing w:line="240" w:lineRule="atLeast"/>
        <w:ind w:left="6096"/>
        <w:jc w:val="center"/>
        <w:rPr>
          <w:rFonts w:ascii="Times New Roman" w:eastAsia="Arial Unicode MS" w:hAnsi="Times New Roman" w:cs="Times New Roman"/>
          <w:kern w:val="1"/>
          <w:sz w:val="24"/>
          <w:szCs w:val="24"/>
          <w:lang w:eastAsia="ar-SA" w:bidi="hi-IN"/>
        </w:rPr>
      </w:pPr>
    </w:p>
    <w:p w:rsidR="006213A6" w:rsidRPr="00D216B4" w:rsidRDefault="006213A6" w:rsidP="006213A6">
      <w:pPr>
        <w:spacing w:line="240" w:lineRule="atLeast"/>
        <w:ind w:left="6096"/>
        <w:jc w:val="center"/>
        <w:rPr>
          <w:rFonts w:ascii="Times New Roman" w:eastAsia="Arial Unicode MS" w:hAnsi="Times New Roman" w:cs="Times New Roman"/>
          <w:b/>
          <w:kern w:val="1"/>
          <w:sz w:val="24"/>
          <w:szCs w:val="24"/>
          <w:lang w:eastAsia="ar-SA" w:bidi="hi-IN"/>
        </w:rPr>
      </w:pPr>
      <w:r w:rsidRPr="00D216B4">
        <w:rPr>
          <w:rFonts w:ascii="Times New Roman" w:eastAsia="Arial Unicode MS" w:hAnsi="Times New Roman" w:cs="Times New Roman"/>
          <w:kern w:val="1"/>
          <w:sz w:val="24"/>
          <w:szCs w:val="24"/>
          <w:lang w:eastAsia="ar-SA" w:bidi="hi-IN"/>
        </w:rPr>
        <w:t>13 апреля 2020 г.</w:t>
      </w:r>
    </w:p>
    <w:p w:rsidR="006213A6" w:rsidRDefault="006213A6" w:rsidP="006213A6">
      <w:pPr>
        <w:jc w:val="center"/>
        <w:rPr>
          <w:rFonts w:ascii="Times New Roman" w:hAnsi="Times New Roman" w:cs="Times New Roman"/>
          <w:b/>
          <w:sz w:val="24"/>
          <w:szCs w:val="24"/>
        </w:rPr>
      </w:pPr>
    </w:p>
    <w:p w:rsidR="006213A6" w:rsidRDefault="006213A6" w:rsidP="006213A6">
      <w:pPr>
        <w:jc w:val="center"/>
        <w:rPr>
          <w:rFonts w:ascii="Times New Roman" w:hAnsi="Times New Roman" w:cs="Times New Roman"/>
          <w:b/>
          <w:sz w:val="24"/>
          <w:szCs w:val="24"/>
        </w:rPr>
      </w:pPr>
    </w:p>
    <w:p w:rsidR="006213A6" w:rsidRPr="00D1269F" w:rsidRDefault="006213A6" w:rsidP="006213A6">
      <w:pPr>
        <w:jc w:val="center"/>
        <w:rPr>
          <w:rFonts w:ascii="Times New Roman" w:hAnsi="Times New Roman" w:cs="Times New Roman"/>
          <w:b/>
          <w:sz w:val="24"/>
          <w:szCs w:val="24"/>
        </w:rPr>
      </w:pPr>
    </w:p>
    <w:p w:rsidR="00135B29" w:rsidRPr="00792553" w:rsidRDefault="00135B29" w:rsidP="00792553">
      <w:pPr>
        <w:jc w:val="center"/>
        <w:rPr>
          <w:rFonts w:ascii="Times New Roman" w:hAnsi="Times New Roman" w:cs="Times New Roman"/>
          <w:b/>
          <w:sz w:val="28"/>
          <w:szCs w:val="28"/>
        </w:rPr>
      </w:pPr>
    </w:p>
    <w:p w:rsidR="00135B29" w:rsidRPr="00792553" w:rsidRDefault="00FC6951" w:rsidP="00792553">
      <w:pPr>
        <w:jc w:val="center"/>
        <w:rPr>
          <w:rFonts w:ascii="Times New Roman" w:eastAsia="Times New Roman" w:hAnsi="Times New Roman" w:cs="Times New Roman"/>
          <w:b/>
          <w:sz w:val="27"/>
        </w:rPr>
      </w:pPr>
      <w:r w:rsidRPr="00792553">
        <w:rPr>
          <w:rFonts w:ascii="Times New Roman" w:eastAsia="Times New Roman" w:hAnsi="Times New Roman" w:cs="Times New Roman"/>
          <w:b/>
          <w:sz w:val="27"/>
        </w:rPr>
        <w:t xml:space="preserve">Б1.В.ДВ.12.01  </w:t>
      </w:r>
    </w:p>
    <w:p w:rsidR="00FC6951" w:rsidRPr="00792553" w:rsidRDefault="00FC6951" w:rsidP="00792553">
      <w:pPr>
        <w:jc w:val="center"/>
        <w:rPr>
          <w:rFonts w:ascii="Times New Roman" w:eastAsia="Times New Roman" w:hAnsi="Times New Roman" w:cs="Times New Roman"/>
          <w:b/>
          <w:sz w:val="27"/>
        </w:rPr>
      </w:pPr>
      <w:r w:rsidRPr="00792553">
        <w:rPr>
          <w:rFonts w:ascii="Times New Roman" w:eastAsia="Times New Roman" w:hAnsi="Times New Roman" w:cs="Times New Roman"/>
          <w:b/>
          <w:sz w:val="27"/>
        </w:rPr>
        <w:t>МАТЕМАТИЧЕСКАЯ ЛОГИКА И ТЕОРИЯ АЛГОРИТМОВ</w:t>
      </w:r>
    </w:p>
    <w:p w:rsidR="00FC6951" w:rsidRPr="00792553" w:rsidRDefault="00FC6951" w:rsidP="00792553">
      <w:pPr>
        <w:jc w:val="center"/>
        <w:rPr>
          <w:rFonts w:ascii="Times New Roman" w:hAnsi="Times New Roman" w:cs="Times New Roman"/>
          <w:sz w:val="28"/>
          <w:szCs w:val="28"/>
        </w:rPr>
      </w:pPr>
    </w:p>
    <w:p w:rsidR="00502BDC" w:rsidRPr="00792553" w:rsidRDefault="00502BDC" w:rsidP="00792553">
      <w:pPr>
        <w:jc w:val="center"/>
        <w:rPr>
          <w:rFonts w:ascii="Times New Roman" w:hAnsi="Times New Roman" w:cs="Times New Roman"/>
          <w:sz w:val="28"/>
          <w:szCs w:val="28"/>
        </w:rPr>
      </w:pPr>
      <w:r w:rsidRPr="00792553">
        <w:rPr>
          <w:rFonts w:ascii="Times New Roman" w:hAnsi="Times New Roman" w:cs="Times New Roman"/>
          <w:sz w:val="28"/>
          <w:szCs w:val="28"/>
        </w:rPr>
        <w:t>рабочая программа по дисциплине</w:t>
      </w:r>
    </w:p>
    <w:p w:rsidR="00502BDC" w:rsidRPr="00792553" w:rsidRDefault="00502BDC" w:rsidP="00792553">
      <w:pPr>
        <w:jc w:val="center"/>
        <w:rPr>
          <w:rFonts w:ascii="Times New Roman" w:hAnsi="Times New Roman" w:cs="Times New Roman"/>
          <w:sz w:val="28"/>
          <w:szCs w:val="28"/>
        </w:rPr>
      </w:pPr>
      <w:r w:rsidRPr="00792553">
        <w:rPr>
          <w:rFonts w:ascii="Times New Roman" w:hAnsi="Times New Roman" w:cs="Times New Roman"/>
          <w:sz w:val="28"/>
          <w:szCs w:val="28"/>
        </w:rPr>
        <w:t>для студентов направления подготовки бакалавров</w:t>
      </w:r>
    </w:p>
    <w:p w:rsidR="00502BDC" w:rsidRPr="00792553" w:rsidRDefault="00502BDC" w:rsidP="00792553">
      <w:pPr>
        <w:jc w:val="center"/>
        <w:rPr>
          <w:rFonts w:ascii="Times New Roman" w:hAnsi="Times New Roman" w:cs="Times New Roman"/>
          <w:sz w:val="28"/>
          <w:szCs w:val="28"/>
        </w:rPr>
      </w:pPr>
      <w:r w:rsidRPr="00792553">
        <w:rPr>
          <w:rFonts w:ascii="Times New Roman" w:hAnsi="Times New Roman" w:cs="Times New Roman"/>
          <w:sz w:val="28"/>
          <w:szCs w:val="28"/>
        </w:rPr>
        <w:t xml:space="preserve"> 09.03.01 Информатика и вычислительная техника</w:t>
      </w:r>
    </w:p>
    <w:p w:rsidR="00502BDC" w:rsidRPr="00792553" w:rsidRDefault="00502BDC" w:rsidP="00792553">
      <w:pPr>
        <w:jc w:val="center"/>
        <w:rPr>
          <w:rFonts w:ascii="Times New Roman" w:hAnsi="Times New Roman" w:cs="Times New Roman"/>
          <w:sz w:val="28"/>
          <w:szCs w:val="28"/>
        </w:rPr>
      </w:pPr>
      <w:r w:rsidRPr="00792553">
        <w:rPr>
          <w:rFonts w:ascii="Times New Roman" w:hAnsi="Times New Roman" w:cs="Times New Roman"/>
          <w:sz w:val="28"/>
          <w:szCs w:val="28"/>
        </w:rPr>
        <w:t xml:space="preserve">Направленность (профиль) образовательной программы </w:t>
      </w:r>
    </w:p>
    <w:p w:rsidR="00502BDC" w:rsidRPr="00792553" w:rsidRDefault="00502BDC" w:rsidP="00792553">
      <w:pPr>
        <w:jc w:val="center"/>
        <w:rPr>
          <w:rFonts w:ascii="Times New Roman" w:hAnsi="Times New Roman" w:cs="Times New Roman"/>
          <w:sz w:val="28"/>
          <w:szCs w:val="28"/>
        </w:rPr>
      </w:pPr>
      <w:r w:rsidRPr="00792553">
        <w:rPr>
          <w:rFonts w:ascii="Times New Roman" w:hAnsi="Times New Roman" w:cs="Times New Roman"/>
          <w:sz w:val="28"/>
          <w:szCs w:val="28"/>
        </w:rPr>
        <w:t>«Автоматизированные системы обработки информации и управления»</w:t>
      </w:r>
    </w:p>
    <w:p w:rsidR="00502BDC" w:rsidRPr="00792553" w:rsidRDefault="00502BDC" w:rsidP="00792553">
      <w:pPr>
        <w:jc w:val="center"/>
        <w:rPr>
          <w:rFonts w:ascii="Times New Roman" w:hAnsi="Times New Roman" w:cs="Times New Roman"/>
          <w:sz w:val="28"/>
          <w:szCs w:val="28"/>
        </w:rPr>
      </w:pPr>
    </w:p>
    <w:p w:rsidR="00502BDC" w:rsidRPr="00792553" w:rsidRDefault="00502BDC" w:rsidP="00792553">
      <w:pPr>
        <w:jc w:val="center"/>
        <w:rPr>
          <w:rFonts w:ascii="Times New Roman" w:hAnsi="Times New Roman" w:cs="Times New Roman"/>
          <w:sz w:val="28"/>
          <w:szCs w:val="28"/>
        </w:rPr>
      </w:pPr>
      <w:r w:rsidRPr="00792553">
        <w:rPr>
          <w:rFonts w:ascii="Times New Roman" w:hAnsi="Times New Roman" w:cs="Times New Roman"/>
          <w:sz w:val="28"/>
          <w:szCs w:val="28"/>
        </w:rPr>
        <w:t xml:space="preserve">Квалификация (степень) выпускника </w:t>
      </w:r>
    </w:p>
    <w:p w:rsidR="00502BDC" w:rsidRPr="00792553" w:rsidRDefault="00502BDC" w:rsidP="00792553">
      <w:pPr>
        <w:jc w:val="center"/>
        <w:rPr>
          <w:rFonts w:ascii="Times New Roman" w:hAnsi="Times New Roman" w:cs="Times New Roman"/>
          <w:sz w:val="28"/>
          <w:szCs w:val="28"/>
        </w:rPr>
      </w:pPr>
      <w:r w:rsidRPr="00792553">
        <w:rPr>
          <w:rFonts w:ascii="Times New Roman" w:hAnsi="Times New Roman" w:cs="Times New Roman"/>
          <w:sz w:val="28"/>
          <w:szCs w:val="28"/>
        </w:rPr>
        <w:t>«Бакалавр»</w:t>
      </w:r>
    </w:p>
    <w:p w:rsidR="00502BDC" w:rsidRPr="00792553" w:rsidRDefault="00502BDC" w:rsidP="00792553">
      <w:pPr>
        <w:jc w:val="center"/>
        <w:rPr>
          <w:rFonts w:ascii="Times New Roman" w:hAnsi="Times New Roman" w:cs="Times New Roman"/>
          <w:sz w:val="28"/>
          <w:szCs w:val="28"/>
        </w:rPr>
      </w:pPr>
    </w:p>
    <w:p w:rsidR="00502BDC" w:rsidRPr="00792553" w:rsidRDefault="00502BDC" w:rsidP="00792553">
      <w:pPr>
        <w:rPr>
          <w:rFonts w:ascii="Times New Roman" w:hAnsi="Times New Roman" w:cs="Times New Roman"/>
          <w:sz w:val="28"/>
          <w:szCs w:val="28"/>
          <w:shd w:val="clear" w:color="auto" w:fill="00FFFF"/>
        </w:rPr>
      </w:pPr>
    </w:p>
    <w:p w:rsidR="00502BDC" w:rsidRPr="00792553" w:rsidRDefault="00502BDC" w:rsidP="00792553">
      <w:pPr>
        <w:rPr>
          <w:rFonts w:ascii="Times New Roman" w:hAnsi="Times New Roman" w:cs="Times New Roman"/>
          <w:sz w:val="28"/>
          <w:szCs w:val="28"/>
          <w:shd w:val="clear" w:color="auto" w:fill="00FFFF"/>
        </w:rPr>
      </w:pPr>
    </w:p>
    <w:p w:rsidR="00502BDC" w:rsidRPr="00792553" w:rsidRDefault="00502BDC" w:rsidP="00792553">
      <w:pPr>
        <w:rPr>
          <w:rFonts w:ascii="Times New Roman" w:hAnsi="Times New Roman" w:cs="Times New Roman"/>
          <w:sz w:val="28"/>
          <w:szCs w:val="28"/>
          <w:shd w:val="clear" w:color="auto" w:fill="00FFFF"/>
        </w:rPr>
      </w:pPr>
    </w:p>
    <w:p w:rsidR="00502BDC" w:rsidRPr="00792553" w:rsidRDefault="00502BDC" w:rsidP="00792553">
      <w:pPr>
        <w:rPr>
          <w:rFonts w:ascii="Times New Roman" w:hAnsi="Times New Roman" w:cs="Times New Roman"/>
          <w:sz w:val="28"/>
          <w:szCs w:val="28"/>
          <w:shd w:val="clear" w:color="auto" w:fill="00FFFF"/>
        </w:rPr>
      </w:pPr>
    </w:p>
    <w:p w:rsidR="00502BDC" w:rsidRPr="00792553" w:rsidRDefault="00502BDC" w:rsidP="00792553">
      <w:pPr>
        <w:rPr>
          <w:rFonts w:ascii="Times New Roman" w:hAnsi="Times New Roman" w:cs="Times New Roman"/>
          <w:sz w:val="28"/>
          <w:szCs w:val="28"/>
          <w:shd w:val="clear" w:color="auto" w:fill="00FFFF"/>
        </w:rPr>
      </w:pPr>
    </w:p>
    <w:p w:rsidR="00502BDC" w:rsidRPr="00792553" w:rsidRDefault="00502BDC" w:rsidP="00792553">
      <w:pPr>
        <w:rPr>
          <w:rFonts w:ascii="Times New Roman" w:hAnsi="Times New Roman" w:cs="Times New Roman"/>
          <w:sz w:val="28"/>
          <w:szCs w:val="28"/>
          <w:shd w:val="clear" w:color="auto" w:fill="00FFFF"/>
        </w:rPr>
      </w:pPr>
    </w:p>
    <w:p w:rsidR="00502BDC" w:rsidRPr="00792553" w:rsidRDefault="00502BDC" w:rsidP="00792553">
      <w:pPr>
        <w:jc w:val="right"/>
        <w:rPr>
          <w:rFonts w:ascii="Times New Roman" w:hAnsi="Times New Roman" w:cs="Times New Roman"/>
          <w:sz w:val="28"/>
          <w:szCs w:val="28"/>
        </w:rPr>
      </w:pPr>
    </w:p>
    <w:p w:rsidR="00502BDC" w:rsidRPr="00792553" w:rsidRDefault="00502BDC" w:rsidP="00792553">
      <w:pPr>
        <w:jc w:val="right"/>
        <w:rPr>
          <w:rFonts w:ascii="Times New Roman" w:hAnsi="Times New Roman" w:cs="Times New Roman"/>
          <w:sz w:val="28"/>
          <w:szCs w:val="28"/>
        </w:rPr>
      </w:pPr>
    </w:p>
    <w:p w:rsidR="00502BDC" w:rsidRPr="00792553" w:rsidRDefault="00502BDC" w:rsidP="00792553">
      <w:pPr>
        <w:jc w:val="right"/>
        <w:rPr>
          <w:rFonts w:ascii="Times New Roman" w:hAnsi="Times New Roman" w:cs="Times New Roman"/>
          <w:sz w:val="28"/>
          <w:szCs w:val="28"/>
        </w:rPr>
      </w:pPr>
    </w:p>
    <w:p w:rsidR="00502BDC" w:rsidRPr="00792553" w:rsidRDefault="00502BDC" w:rsidP="00792553">
      <w:pPr>
        <w:jc w:val="right"/>
        <w:rPr>
          <w:rFonts w:ascii="Times New Roman" w:hAnsi="Times New Roman" w:cs="Times New Roman"/>
          <w:sz w:val="28"/>
          <w:szCs w:val="28"/>
        </w:rPr>
      </w:pPr>
    </w:p>
    <w:p w:rsidR="00502BDC" w:rsidRPr="00792553" w:rsidRDefault="00502BDC" w:rsidP="00792553">
      <w:pPr>
        <w:jc w:val="center"/>
        <w:rPr>
          <w:rFonts w:ascii="Times New Roman" w:hAnsi="Times New Roman" w:cs="Times New Roman"/>
          <w:sz w:val="28"/>
          <w:szCs w:val="28"/>
        </w:rPr>
      </w:pPr>
      <w:r w:rsidRPr="00792553">
        <w:rPr>
          <w:rFonts w:ascii="Times New Roman" w:hAnsi="Times New Roman" w:cs="Times New Roman"/>
          <w:sz w:val="28"/>
          <w:szCs w:val="28"/>
        </w:rPr>
        <w:t>Краснодар</w:t>
      </w:r>
    </w:p>
    <w:p w:rsidR="00502BDC" w:rsidRPr="00792553" w:rsidRDefault="00502BDC" w:rsidP="00792553">
      <w:pPr>
        <w:jc w:val="center"/>
        <w:rPr>
          <w:rFonts w:ascii="Times New Roman" w:hAnsi="Times New Roman" w:cs="Times New Roman"/>
          <w:sz w:val="28"/>
          <w:szCs w:val="28"/>
        </w:rPr>
      </w:pPr>
      <w:r w:rsidRPr="00792553">
        <w:rPr>
          <w:rFonts w:ascii="Times New Roman" w:hAnsi="Times New Roman" w:cs="Times New Roman"/>
          <w:sz w:val="28"/>
          <w:szCs w:val="28"/>
        </w:rPr>
        <w:t>20</w:t>
      </w:r>
      <w:r w:rsidR="006213A6">
        <w:rPr>
          <w:rFonts w:ascii="Times New Roman" w:hAnsi="Times New Roman" w:cs="Times New Roman"/>
          <w:sz w:val="28"/>
          <w:szCs w:val="28"/>
        </w:rPr>
        <w:t>20</w:t>
      </w:r>
    </w:p>
    <w:p w:rsidR="00792553" w:rsidRPr="00792553" w:rsidRDefault="00792553" w:rsidP="00792553">
      <w:pPr>
        <w:rPr>
          <w:rFonts w:ascii="Times New Roman" w:hAnsi="Times New Roman" w:cs="Times New Roman"/>
          <w:sz w:val="24"/>
          <w:szCs w:val="24"/>
        </w:rPr>
      </w:pPr>
      <w:r w:rsidRPr="00792553">
        <w:rPr>
          <w:rFonts w:ascii="Times New Roman" w:hAnsi="Times New Roman" w:cs="Times New Roman"/>
          <w:sz w:val="24"/>
          <w:szCs w:val="24"/>
        </w:rPr>
        <w:br w:type="page"/>
      </w:r>
    </w:p>
    <w:p w:rsidR="00135B29" w:rsidRPr="00792553" w:rsidRDefault="00135B29" w:rsidP="00792553">
      <w:pPr>
        <w:widowControl w:val="0"/>
        <w:tabs>
          <w:tab w:val="left" w:pos="9923"/>
        </w:tabs>
        <w:adjustRightInd w:val="0"/>
        <w:snapToGrid w:val="0"/>
        <w:ind w:right="-8" w:firstLine="709"/>
        <w:jc w:val="both"/>
        <w:rPr>
          <w:rFonts w:ascii="Times New Roman" w:hAnsi="Times New Roman" w:cs="Times New Roman"/>
          <w:sz w:val="24"/>
          <w:szCs w:val="24"/>
        </w:rPr>
      </w:pPr>
      <w:r w:rsidRPr="00792553">
        <w:rPr>
          <w:rFonts w:ascii="Times New Roman" w:hAnsi="Times New Roman" w:cs="Times New Roman"/>
          <w:sz w:val="24"/>
          <w:szCs w:val="24"/>
        </w:rPr>
        <w:lastRenderedPageBreak/>
        <w:t xml:space="preserve">Рабочая программа дисциплины «Математическая логика и теория алгоритмов» для студентов направления подготовки 09.03.01 Информатика и вычислительная техника/ </w:t>
      </w:r>
      <w:r w:rsidR="006213A6" w:rsidRPr="00D1269F">
        <w:rPr>
          <w:rFonts w:ascii="Times New Roman" w:hAnsi="Times New Roman" w:cs="Times New Roman"/>
          <w:sz w:val="24"/>
          <w:szCs w:val="24"/>
        </w:rPr>
        <w:t>сост. ка</w:t>
      </w:r>
      <w:r w:rsidR="006213A6" w:rsidRPr="00D1269F">
        <w:rPr>
          <w:rFonts w:ascii="Times New Roman" w:hAnsi="Times New Roman" w:cs="Times New Roman"/>
          <w:sz w:val="24"/>
          <w:szCs w:val="24"/>
        </w:rPr>
        <w:t>н</w:t>
      </w:r>
      <w:r w:rsidR="006213A6">
        <w:rPr>
          <w:rFonts w:ascii="Times New Roman" w:hAnsi="Times New Roman" w:cs="Times New Roman"/>
          <w:sz w:val="24"/>
          <w:szCs w:val="24"/>
        </w:rPr>
        <w:t xml:space="preserve">дидат </w:t>
      </w:r>
      <w:r w:rsidR="006213A6" w:rsidRPr="00D1269F">
        <w:rPr>
          <w:rFonts w:ascii="Times New Roman" w:hAnsi="Times New Roman" w:cs="Times New Roman"/>
          <w:sz w:val="24"/>
          <w:szCs w:val="24"/>
        </w:rPr>
        <w:t xml:space="preserve">физико-математических наук, доцент </w:t>
      </w:r>
      <w:r w:rsidR="006213A6" w:rsidRPr="00D1269F">
        <w:rPr>
          <w:rFonts w:ascii="Times New Roman" w:eastAsia="Times New Roman" w:hAnsi="Times New Roman" w:cs="Times New Roman"/>
          <w:sz w:val="24"/>
          <w:szCs w:val="24"/>
        </w:rPr>
        <w:t>Бужан В.В</w:t>
      </w:r>
      <w:r w:rsidR="00502BDC" w:rsidRPr="00792553">
        <w:rPr>
          <w:rFonts w:ascii="Times New Roman" w:hAnsi="Times New Roman" w:cs="Times New Roman"/>
          <w:sz w:val="24"/>
          <w:szCs w:val="24"/>
        </w:rPr>
        <w:t>. – Краснодар, ИМСИТ, 20</w:t>
      </w:r>
      <w:r w:rsidR="006213A6">
        <w:rPr>
          <w:rFonts w:ascii="Times New Roman" w:hAnsi="Times New Roman" w:cs="Times New Roman"/>
          <w:sz w:val="24"/>
          <w:szCs w:val="24"/>
        </w:rPr>
        <w:t>20</w:t>
      </w:r>
      <w:r w:rsidR="00502BDC" w:rsidRPr="00792553">
        <w:rPr>
          <w:rFonts w:ascii="Times New Roman" w:hAnsi="Times New Roman" w:cs="Times New Roman"/>
          <w:sz w:val="24"/>
          <w:szCs w:val="24"/>
        </w:rPr>
        <w:t>.</w:t>
      </w:r>
    </w:p>
    <w:p w:rsidR="00135B29" w:rsidRPr="00792553" w:rsidRDefault="00135B29" w:rsidP="00792553">
      <w:pPr>
        <w:ind w:right="-8"/>
        <w:jc w:val="both"/>
        <w:rPr>
          <w:rFonts w:ascii="Times New Roman" w:hAnsi="Times New Roman" w:cs="Times New Roman"/>
          <w:sz w:val="24"/>
          <w:szCs w:val="24"/>
        </w:rPr>
      </w:pPr>
    </w:p>
    <w:p w:rsidR="00135B29" w:rsidRPr="00792553" w:rsidRDefault="00135B29" w:rsidP="00792553">
      <w:pPr>
        <w:ind w:right="-8" w:firstLine="708"/>
        <w:jc w:val="both"/>
        <w:rPr>
          <w:rFonts w:ascii="Times New Roman" w:hAnsi="Times New Roman" w:cs="Times New Roman"/>
          <w:sz w:val="24"/>
          <w:szCs w:val="24"/>
        </w:rPr>
      </w:pPr>
      <w:r w:rsidRPr="00792553">
        <w:rPr>
          <w:rFonts w:ascii="Times New Roman" w:hAnsi="Times New Roman" w:cs="Times New Roman"/>
          <w:sz w:val="24"/>
          <w:szCs w:val="24"/>
        </w:rPr>
        <w:t>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09.03.01 Информатика и вычислительная техника, утвержденного приказом Министерства образования и на</w:t>
      </w:r>
      <w:r w:rsidR="00502BDC" w:rsidRPr="00792553">
        <w:rPr>
          <w:rFonts w:ascii="Times New Roman" w:hAnsi="Times New Roman" w:cs="Times New Roman"/>
          <w:sz w:val="24"/>
          <w:szCs w:val="24"/>
        </w:rPr>
        <w:t>уки Российской Федерации от 12</w:t>
      </w:r>
      <w:r w:rsidRPr="00792553">
        <w:rPr>
          <w:rFonts w:ascii="Times New Roman" w:hAnsi="Times New Roman" w:cs="Times New Roman"/>
          <w:sz w:val="24"/>
          <w:szCs w:val="24"/>
        </w:rPr>
        <w:t xml:space="preserve"> января 2016 г. № 5.</w:t>
      </w:r>
    </w:p>
    <w:p w:rsidR="00135B29" w:rsidRPr="00792553" w:rsidRDefault="00135B29" w:rsidP="00792553">
      <w:pPr>
        <w:ind w:right="-8"/>
        <w:rPr>
          <w:rFonts w:ascii="Times New Roman" w:hAnsi="Times New Roman" w:cs="Times New Roman"/>
          <w:sz w:val="24"/>
          <w:szCs w:val="24"/>
        </w:rPr>
      </w:pPr>
    </w:p>
    <w:p w:rsidR="00502BDC" w:rsidRPr="00792553" w:rsidRDefault="00502BDC" w:rsidP="00792553">
      <w:pPr>
        <w:ind w:right="-8" w:firstLine="708"/>
        <w:jc w:val="both"/>
        <w:rPr>
          <w:rFonts w:ascii="Times New Roman" w:hAnsi="Times New Roman" w:cs="Times New Roman"/>
          <w:sz w:val="24"/>
          <w:szCs w:val="24"/>
        </w:rPr>
      </w:pPr>
      <w:bookmarkStart w:id="0" w:name="page3"/>
      <w:bookmarkEnd w:id="0"/>
    </w:p>
    <w:p w:rsidR="006213A6" w:rsidRPr="00D1269F" w:rsidRDefault="006213A6" w:rsidP="006213A6">
      <w:pPr>
        <w:ind w:right="-8"/>
        <w:rPr>
          <w:rFonts w:ascii="Times New Roman" w:eastAsia="Times New Roman" w:hAnsi="Times New Roman" w:cs="Times New Roman"/>
          <w:sz w:val="24"/>
          <w:szCs w:val="24"/>
        </w:rPr>
      </w:pPr>
      <w:r w:rsidRPr="006213A6">
        <w:rPr>
          <w:rFonts w:ascii="Times New Roman" w:eastAsia="Times New Roman" w:hAnsi="Times New Roman" w:cs="Times New Roman"/>
          <w:sz w:val="24"/>
          <w:szCs w:val="24"/>
        </w:rPr>
        <w:t xml:space="preserve"> </w:t>
      </w:r>
      <w:r w:rsidRPr="00D1269F">
        <w:rPr>
          <w:rFonts w:ascii="Times New Roman" w:eastAsia="Times New Roman" w:hAnsi="Times New Roman" w:cs="Times New Roman"/>
          <w:sz w:val="24"/>
          <w:szCs w:val="24"/>
        </w:rPr>
        <w:t xml:space="preserve">Составитель, канд. физ.-мат. наук, доцент </w:t>
      </w:r>
      <w:r w:rsidRPr="0047686E">
        <w:rPr>
          <w:rFonts w:ascii="Times New Roman" w:hAnsi="Times New Roman" w:cs="Times New Roman"/>
          <w:noProof/>
          <w:sz w:val="24"/>
          <w:szCs w:val="24"/>
          <w:lang w:val="en-US"/>
        </w:rPr>
        <w:drawing>
          <wp:inline distT="0" distB="0" distL="0" distR="0" wp14:anchorId="73106943" wp14:editId="57A336E2">
            <wp:extent cx="1270000" cy="266700"/>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266700"/>
                    </a:xfrm>
                    <a:prstGeom prst="rect">
                      <a:avLst/>
                    </a:prstGeom>
                    <a:noFill/>
                    <a:ln>
                      <a:noFill/>
                    </a:ln>
                  </pic:spPr>
                </pic:pic>
              </a:graphicData>
            </a:graphic>
          </wp:inline>
        </w:drawing>
      </w:r>
      <w:r w:rsidRPr="00D1269F">
        <w:rPr>
          <w:rFonts w:ascii="Times New Roman" w:eastAsia="Times New Roman" w:hAnsi="Times New Roman" w:cs="Times New Roman"/>
          <w:sz w:val="24"/>
          <w:szCs w:val="24"/>
        </w:rPr>
        <w:t xml:space="preserve"> В.В. Бужан</w:t>
      </w:r>
    </w:p>
    <w:p w:rsidR="00502BDC" w:rsidRPr="00792553" w:rsidRDefault="00502BDC" w:rsidP="006213A6">
      <w:pPr>
        <w:ind w:right="-8"/>
        <w:rPr>
          <w:rFonts w:ascii="Times New Roman" w:hAnsi="Times New Roman" w:cs="Times New Roman"/>
          <w:sz w:val="24"/>
          <w:szCs w:val="24"/>
        </w:rPr>
      </w:pPr>
    </w:p>
    <w:p w:rsidR="008B31E5" w:rsidRPr="00D216B4" w:rsidRDefault="008B31E5" w:rsidP="008B31E5">
      <w:pPr>
        <w:shd w:val="clear" w:color="auto" w:fill="FFFFFF"/>
        <w:tabs>
          <w:tab w:val="left" w:pos="975"/>
        </w:tabs>
        <w:suppressAutoHyphens/>
        <w:ind w:right="-8" w:firstLine="709"/>
        <w:jc w:val="both"/>
        <w:rPr>
          <w:rFonts w:ascii="Times New Roman" w:eastAsia="Arial Unicode MS" w:hAnsi="Times New Roman" w:cs="Times New Roman"/>
          <w:kern w:val="1"/>
          <w:sz w:val="24"/>
          <w:szCs w:val="24"/>
          <w:lang w:eastAsia="ar-SA"/>
        </w:rPr>
      </w:pPr>
      <w:r w:rsidRPr="00D216B4">
        <w:rPr>
          <w:rFonts w:ascii="Times New Roman" w:eastAsia="Arial Unicode MS" w:hAnsi="Times New Roman" w:cs="Times New Roman"/>
          <w:kern w:val="1"/>
          <w:sz w:val="24"/>
          <w:szCs w:val="24"/>
          <w:lang w:eastAsia="ar-SA"/>
        </w:rPr>
        <w:t>Рабочая программа рассмотрена и рекомендована на заседании кафедры Математики и вычислительной техни</w:t>
      </w:r>
      <w:r>
        <w:rPr>
          <w:rFonts w:ascii="Times New Roman" w:eastAsia="Arial Unicode MS" w:hAnsi="Times New Roman" w:cs="Times New Roman"/>
          <w:kern w:val="1"/>
          <w:sz w:val="24"/>
          <w:szCs w:val="24"/>
          <w:lang w:eastAsia="ar-SA"/>
        </w:rPr>
        <w:t>ки от 11.04.2020 г., протокол №8</w:t>
      </w:r>
      <w:r w:rsidRPr="00D216B4">
        <w:rPr>
          <w:rFonts w:ascii="Times New Roman" w:eastAsia="Arial Unicode MS" w:hAnsi="Times New Roman" w:cs="Times New Roman"/>
          <w:kern w:val="1"/>
          <w:sz w:val="24"/>
          <w:szCs w:val="24"/>
          <w:lang w:eastAsia="ar-SA"/>
        </w:rPr>
        <w:t xml:space="preserve"> </w:t>
      </w:r>
    </w:p>
    <w:p w:rsidR="008B31E5" w:rsidRPr="00D216B4" w:rsidRDefault="008B31E5" w:rsidP="008B31E5">
      <w:pPr>
        <w:spacing w:line="240" w:lineRule="atLeast"/>
        <w:rPr>
          <w:rFonts w:ascii="Times New Roman" w:hAnsi="Times New Roman" w:cs="Times New Roman"/>
          <w:sz w:val="24"/>
          <w:szCs w:val="24"/>
        </w:rPr>
      </w:pPr>
    </w:p>
    <w:p w:rsidR="008B31E5" w:rsidRPr="00D216B4" w:rsidRDefault="008B31E5" w:rsidP="008B31E5">
      <w:pPr>
        <w:spacing w:line="240" w:lineRule="atLeast"/>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79744" behindDoc="1" locked="0" layoutInCell="1" allowOverlap="1" wp14:anchorId="719AB829" wp14:editId="5797EE2F">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ascii="Times New Roman" w:hAnsi="Times New Roman" w:cs="Times New Roman"/>
          <w:sz w:val="24"/>
          <w:szCs w:val="24"/>
        </w:rPr>
        <w:t xml:space="preserve">Зав. кафедрой математики и вычислительной </w:t>
      </w:r>
    </w:p>
    <w:p w:rsidR="008B31E5" w:rsidRPr="00D216B4" w:rsidRDefault="008B31E5" w:rsidP="008B31E5">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техники, канд. техн. наук, доцент                                                      </w:t>
      </w:r>
      <w:r w:rsidRPr="00D216B4">
        <w:rPr>
          <w:rFonts w:ascii="Times New Roman" w:hAnsi="Times New Roman" w:cs="Times New Roman"/>
          <w:sz w:val="24"/>
          <w:szCs w:val="24"/>
        </w:rPr>
        <w:tab/>
        <w:t>Н.С. Нестерова</w:t>
      </w:r>
    </w:p>
    <w:p w:rsidR="008B31E5" w:rsidRPr="00D216B4" w:rsidRDefault="008B31E5" w:rsidP="008B31E5">
      <w:pPr>
        <w:spacing w:line="240" w:lineRule="atLeast"/>
        <w:rPr>
          <w:rFonts w:ascii="Times New Roman" w:hAnsi="Times New Roman" w:cs="Times New Roman"/>
          <w:sz w:val="24"/>
          <w:szCs w:val="24"/>
        </w:rPr>
      </w:pPr>
    </w:p>
    <w:p w:rsidR="008B31E5" w:rsidRPr="00D216B4" w:rsidRDefault="008B31E5" w:rsidP="008B31E5">
      <w:pPr>
        <w:spacing w:line="240" w:lineRule="atLeast"/>
        <w:rPr>
          <w:rFonts w:ascii="Times New Roman" w:hAnsi="Times New Roman" w:cs="Times New Roman"/>
          <w:sz w:val="24"/>
          <w:szCs w:val="24"/>
        </w:rPr>
      </w:pPr>
    </w:p>
    <w:p w:rsidR="008B31E5" w:rsidRPr="00D216B4" w:rsidRDefault="008B31E5" w:rsidP="008B31E5">
      <w:pPr>
        <w:spacing w:line="240" w:lineRule="atLeast"/>
        <w:ind w:firstLine="708"/>
        <w:rPr>
          <w:rFonts w:ascii="Times New Roman" w:hAnsi="Times New Roman" w:cs="Times New Roman"/>
          <w:sz w:val="24"/>
          <w:szCs w:val="24"/>
        </w:rPr>
      </w:pPr>
      <w:r w:rsidRPr="00D216B4">
        <w:rPr>
          <w:rFonts w:ascii="Times New Roman" w:hAnsi="Times New Roman" w:cs="Times New Roman"/>
          <w:sz w:val="24"/>
          <w:szCs w:val="24"/>
        </w:rPr>
        <w:t>Рабочая программа утверждена на заседании Научно-методического совета Академии И</w:t>
      </w:r>
      <w:r w:rsidRPr="00D216B4">
        <w:rPr>
          <w:rFonts w:ascii="Times New Roman" w:hAnsi="Times New Roman" w:cs="Times New Roman"/>
          <w:sz w:val="24"/>
          <w:szCs w:val="24"/>
        </w:rPr>
        <w:t>М</w:t>
      </w:r>
      <w:r w:rsidRPr="00D216B4">
        <w:rPr>
          <w:rFonts w:ascii="Times New Roman" w:hAnsi="Times New Roman" w:cs="Times New Roman"/>
          <w:sz w:val="24"/>
          <w:szCs w:val="24"/>
        </w:rPr>
        <w:t>СИТ  протокол № 8 от 13 апреля 2020 г.</w:t>
      </w:r>
    </w:p>
    <w:p w:rsidR="008B31E5" w:rsidRPr="00D216B4" w:rsidRDefault="008B31E5" w:rsidP="008B31E5">
      <w:pPr>
        <w:spacing w:line="240" w:lineRule="atLeast"/>
        <w:ind w:firstLine="708"/>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78720" behindDoc="1" locked="0" layoutInCell="1" allowOverlap="1" wp14:anchorId="7A99737D" wp14:editId="6BF06A42">
            <wp:simplePos x="0" y="0"/>
            <wp:positionH relativeFrom="column">
              <wp:posOffset>3140710</wp:posOffset>
            </wp:positionH>
            <wp:positionV relativeFrom="paragraph">
              <wp:posOffset>78740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1E5" w:rsidRPr="00D216B4" w:rsidRDefault="008B31E5" w:rsidP="008B31E5">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Председатель Научно-методического </w:t>
      </w:r>
    </w:p>
    <w:p w:rsidR="008B31E5" w:rsidRPr="00D216B4" w:rsidRDefault="008B31E5" w:rsidP="008B31E5">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Совета Академии ИМСИТ, </w:t>
      </w:r>
    </w:p>
    <w:p w:rsidR="008B31E5" w:rsidRPr="00D216B4" w:rsidRDefault="008B31E5" w:rsidP="008B31E5">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профессор                                                                              </w:t>
      </w:r>
      <w:r w:rsidRPr="00D216B4">
        <w:rPr>
          <w:rFonts w:ascii="Times New Roman" w:hAnsi="Times New Roman" w:cs="Times New Roman"/>
          <w:sz w:val="24"/>
          <w:szCs w:val="24"/>
        </w:rPr>
        <w:tab/>
        <w:t>Н.Н. Павелко</w:t>
      </w:r>
    </w:p>
    <w:p w:rsidR="008B31E5" w:rsidRPr="00D216B4" w:rsidRDefault="008B31E5" w:rsidP="008B31E5">
      <w:pPr>
        <w:spacing w:line="240" w:lineRule="atLeast"/>
        <w:rPr>
          <w:rFonts w:ascii="Times New Roman" w:hAnsi="Times New Roman" w:cs="Times New Roman"/>
          <w:sz w:val="24"/>
          <w:szCs w:val="24"/>
        </w:rPr>
      </w:pPr>
    </w:p>
    <w:p w:rsidR="008B31E5" w:rsidRPr="00D216B4" w:rsidRDefault="008B31E5" w:rsidP="008B31E5">
      <w:pPr>
        <w:spacing w:line="240" w:lineRule="atLeast"/>
        <w:rPr>
          <w:rFonts w:ascii="Times New Roman" w:hAnsi="Times New Roman" w:cs="Times New Roman"/>
          <w:sz w:val="24"/>
          <w:szCs w:val="24"/>
        </w:rPr>
      </w:pPr>
    </w:p>
    <w:p w:rsidR="008B31E5" w:rsidRPr="00D216B4" w:rsidRDefault="008B31E5" w:rsidP="008B31E5">
      <w:pPr>
        <w:spacing w:line="240" w:lineRule="atLeast"/>
        <w:ind w:firstLine="708"/>
        <w:rPr>
          <w:rFonts w:ascii="Times New Roman" w:hAnsi="Times New Roman" w:cs="Times New Roman"/>
          <w:sz w:val="24"/>
          <w:szCs w:val="24"/>
        </w:rPr>
      </w:pPr>
      <w:r w:rsidRPr="00D216B4">
        <w:rPr>
          <w:rFonts w:ascii="Times New Roman" w:hAnsi="Times New Roman" w:cs="Times New Roman"/>
          <w:sz w:val="24"/>
          <w:szCs w:val="24"/>
        </w:rPr>
        <w:t>Согласовано:</w:t>
      </w:r>
    </w:p>
    <w:p w:rsidR="008B31E5" w:rsidRPr="00D216B4" w:rsidRDefault="008B31E5" w:rsidP="008B31E5">
      <w:pPr>
        <w:suppressAutoHyphens/>
        <w:spacing w:line="200" w:lineRule="atLeast"/>
        <w:jc w:val="both"/>
        <w:rPr>
          <w:rFonts w:ascii="Times New Roman" w:hAnsi="Times New Roman" w:cs="Times New Roman"/>
          <w:sz w:val="24"/>
          <w:szCs w:val="24"/>
          <w:lang w:eastAsia="ar-SA"/>
        </w:rPr>
      </w:pPr>
      <w:r w:rsidRPr="00D216B4">
        <w:rPr>
          <w:rFonts w:ascii="Times New Roman" w:hAnsi="Times New Roman" w:cs="Times New Roman"/>
          <w:noProof/>
          <w:sz w:val="24"/>
          <w:szCs w:val="24"/>
        </w:rPr>
        <w:drawing>
          <wp:anchor distT="0" distB="0" distL="114300" distR="114300" simplePos="0" relativeHeight="251680768" behindDoc="1" locked="0" layoutInCell="1" allowOverlap="1" wp14:anchorId="01295CE4" wp14:editId="2ADD547F">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216B4">
        <w:rPr>
          <w:rFonts w:ascii="Times New Roman" w:hAnsi="Times New Roman" w:cs="Times New Roman"/>
          <w:sz w:val="24"/>
          <w:szCs w:val="24"/>
          <w:lang w:eastAsia="ar-SA"/>
        </w:rPr>
        <w:t>Проректор по учебной работе,</w:t>
      </w:r>
    </w:p>
    <w:p w:rsidR="008B31E5" w:rsidRPr="00D216B4" w:rsidRDefault="008B31E5" w:rsidP="008B31E5">
      <w:pPr>
        <w:suppressAutoHyphens/>
        <w:spacing w:line="200" w:lineRule="atLeast"/>
        <w:jc w:val="both"/>
        <w:rPr>
          <w:rFonts w:ascii="Times New Roman" w:hAnsi="Times New Roman" w:cs="Times New Roman"/>
          <w:sz w:val="24"/>
          <w:szCs w:val="24"/>
          <w:lang w:eastAsia="ar-SA"/>
        </w:rPr>
      </w:pPr>
      <w:r w:rsidRPr="00D216B4">
        <w:rPr>
          <w:rFonts w:ascii="Times New Roman" w:hAnsi="Times New Roman" w:cs="Times New Roman"/>
          <w:sz w:val="24"/>
          <w:szCs w:val="24"/>
          <w:lang w:eastAsia="ar-SA"/>
        </w:rPr>
        <w:t>доцент                                                                                      Н.И. Севрюгина</w:t>
      </w:r>
    </w:p>
    <w:p w:rsidR="008B31E5" w:rsidRPr="00D216B4" w:rsidRDefault="008B31E5" w:rsidP="008B31E5">
      <w:pPr>
        <w:spacing w:line="240" w:lineRule="atLeast"/>
        <w:rPr>
          <w:rFonts w:ascii="Times New Roman" w:hAnsi="Times New Roman" w:cs="Times New Roman"/>
          <w:sz w:val="24"/>
          <w:szCs w:val="24"/>
        </w:rPr>
      </w:pPr>
    </w:p>
    <w:p w:rsidR="008B31E5" w:rsidRPr="00D216B4" w:rsidRDefault="008B31E5" w:rsidP="008B31E5">
      <w:pPr>
        <w:spacing w:line="240" w:lineRule="atLeast"/>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77696" behindDoc="1" locked="0" layoutInCell="1" allowOverlap="1" wp14:anchorId="07FF526D" wp14:editId="6909C6BF">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ascii="Times New Roman" w:hAnsi="Times New Roman" w:cs="Times New Roman"/>
          <w:sz w:val="24"/>
          <w:szCs w:val="24"/>
        </w:rPr>
        <w:t xml:space="preserve">Проректор по качеству образования, </w:t>
      </w:r>
    </w:p>
    <w:p w:rsidR="008B31E5" w:rsidRPr="00D216B4" w:rsidRDefault="008B31E5" w:rsidP="008B31E5">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доцент                      </w:t>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t>К.В. Писаренко</w:t>
      </w:r>
    </w:p>
    <w:p w:rsidR="008B31E5" w:rsidRPr="00D216B4" w:rsidRDefault="008B31E5" w:rsidP="008B31E5">
      <w:pPr>
        <w:ind w:right="-8"/>
        <w:rPr>
          <w:rFonts w:ascii="Times New Roman" w:hAnsi="Times New Roman" w:cs="Times New Roman"/>
          <w:sz w:val="24"/>
          <w:szCs w:val="24"/>
        </w:rPr>
      </w:pPr>
    </w:p>
    <w:p w:rsidR="008B31E5" w:rsidRPr="00D216B4" w:rsidRDefault="008B31E5" w:rsidP="008B31E5">
      <w:pPr>
        <w:ind w:right="-8"/>
        <w:rPr>
          <w:rFonts w:ascii="Times New Roman" w:hAnsi="Times New Roman" w:cs="Times New Roman"/>
          <w:sz w:val="24"/>
          <w:szCs w:val="24"/>
        </w:rPr>
      </w:pPr>
    </w:p>
    <w:p w:rsidR="00502BDC" w:rsidRPr="00792553" w:rsidRDefault="00502BDC" w:rsidP="00792553">
      <w:pPr>
        <w:ind w:right="-8"/>
        <w:jc w:val="both"/>
        <w:rPr>
          <w:rFonts w:ascii="Times New Roman" w:hAnsi="Times New Roman" w:cs="Times New Roman"/>
          <w:sz w:val="24"/>
          <w:szCs w:val="24"/>
        </w:rPr>
      </w:pPr>
      <w:r w:rsidRPr="00792553">
        <w:rPr>
          <w:rFonts w:ascii="Times New Roman" w:hAnsi="Times New Roman" w:cs="Times New Roman"/>
          <w:sz w:val="24"/>
          <w:szCs w:val="24"/>
        </w:rPr>
        <w:t>Рецензенты:</w:t>
      </w:r>
    </w:p>
    <w:p w:rsidR="00502BDC" w:rsidRPr="00792553" w:rsidRDefault="00502BDC" w:rsidP="00792553">
      <w:pPr>
        <w:ind w:right="-8"/>
        <w:jc w:val="both"/>
        <w:rPr>
          <w:rFonts w:ascii="Times New Roman" w:hAnsi="Times New Roman" w:cs="Times New Roman"/>
          <w:sz w:val="24"/>
          <w:szCs w:val="24"/>
        </w:rPr>
      </w:pPr>
    </w:p>
    <w:p w:rsidR="00502BDC" w:rsidRPr="00792553" w:rsidRDefault="00502BDC" w:rsidP="00792553">
      <w:pPr>
        <w:ind w:right="-8"/>
        <w:jc w:val="both"/>
        <w:rPr>
          <w:rFonts w:ascii="Times New Roman" w:hAnsi="Times New Roman" w:cs="Times New Roman"/>
          <w:sz w:val="24"/>
          <w:szCs w:val="24"/>
        </w:rPr>
      </w:pPr>
      <w:r w:rsidRPr="00792553">
        <w:rPr>
          <w:rFonts w:ascii="Times New Roman" w:hAnsi="Times New Roman" w:cs="Times New Roman"/>
          <w:sz w:val="24"/>
          <w:szCs w:val="24"/>
        </w:rPr>
        <w:t xml:space="preserve">Видовский Л.А., д.т.н., профессор, профессор кафедры информационных систем и </w:t>
      </w:r>
    </w:p>
    <w:p w:rsidR="00502BDC" w:rsidRPr="00792553" w:rsidRDefault="00502BDC" w:rsidP="00792553">
      <w:pPr>
        <w:ind w:right="-8"/>
        <w:jc w:val="both"/>
        <w:rPr>
          <w:rFonts w:ascii="Times New Roman" w:hAnsi="Times New Roman" w:cs="Times New Roman"/>
          <w:sz w:val="24"/>
          <w:szCs w:val="24"/>
        </w:rPr>
      </w:pPr>
      <w:r w:rsidRPr="00792553">
        <w:rPr>
          <w:rFonts w:ascii="Times New Roman" w:hAnsi="Times New Roman" w:cs="Times New Roman"/>
          <w:sz w:val="24"/>
          <w:szCs w:val="24"/>
        </w:rPr>
        <w:t>программирования КубГТУ</w:t>
      </w:r>
    </w:p>
    <w:p w:rsidR="00502BDC" w:rsidRPr="00792553" w:rsidRDefault="00502BDC" w:rsidP="00792553">
      <w:pPr>
        <w:ind w:right="-8"/>
        <w:jc w:val="both"/>
        <w:rPr>
          <w:rFonts w:ascii="Times New Roman" w:hAnsi="Times New Roman" w:cs="Times New Roman"/>
          <w:sz w:val="24"/>
          <w:szCs w:val="24"/>
        </w:rPr>
      </w:pPr>
    </w:p>
    <w:p w:rsidR="00502BDC" w:rsidRPr="00792553" w:rsidRDefault="00502BDC" w:rsidP="00792553">
      <w:pPr>
        <w:ind w:right="-8"/>
        <w:jc w:val="both"/>
        <w:rPr>
          <w:rFonts w:ascii="Times New Roman" w:hAnsi="Times New Roman" w:cs="Times New Roman"/>
          <w:sz w:val="24"/>
          <w:szCs w:val="24"/>
        </w:rPr>
      </w:pPr>
    </w:p>
    <w:p w:rsidR="00502BDC" w:rsidRPr="00792553" w:rsidRDefault="00502BDC" w:rsidP="00792553">
      <w:pPr>
        <w:ind w:right="-8"/>
        <w:jc w:val="both"/>
        <w:rPr>
          <w:rFonts w:ascii="Times New Roman" w:hAnsi="Times New Roman" w:cs="Times New Roman"/>
          <w:sz w:val="24"/>
          <w:szCs w:val="24"/>
        </w:rPr>
      </w:pPr>
      <w:r w:rsidRPr="00792553">
        <w:rPr>
          <w:rFonts w:ascii="Times New Roman" w:hAnsi="Times New Roman" w:cs="Times New Roman"/>
          <w:sz w:val="24"/>
          <w:szCs w:val="24"/>
        </w:rPr>
        <w:t xml:space="preserve">Глебов О.В., директор АО «ЮГ-СИСТЕМА ПЛЮС» </w:t>
      </w:r>
    </w:p>
    <w:p w:rsidR="00502BDC" w:rsidRPr="00792553" w:rsidRDefault="00502BDC" w:rsidP="00792553">
      <w:pPr>
        <w:ind w:right="-8"/>
        <w:jc w:val="both"/>
        <w:rPr>
          <w:rFonts w:ascii="Times New Roman" w:hAnsi="Times New Roman" w:cs="Times New Roman"/>
          <w:sz w:val="24"/>
          <w:szCs w:val="24"/>
        </w:rPr>
      </w:pPr>
    </w:p>
    <w:p w:rsidR="00502BDC" w:rsidRPr="00792553" w:rsidRDefault="00502BDC" w:rsidP="00792553">
      <w:pPr>
        <w:ind w:right="-8"/>
        <w:jc w:val="both"/>
        <w:rPr>
          <w:rFonts w:ascii="Times New Roman" w:hAnsi="Times New Roman" w:cs="Times New Roman"/>
          <w:sz w:val="24"/>
          <w:szCs w:val="24"/>
        </w:rPr>
      </w:pPr>
    </w:p>
    <w:p w:rsidR="00502BDC" w:rsidRPr="00792553" w:rsidRDefault="00502BDC" w:rsidP="00792553">
      <w:pPr>
        <w:ind w:right="-8"/>
        <w:jc w:val="both"/>
        <w:rPr>
          <w:rFonts w:ascii="Times New Roman" w:hAnsi="Times New Roman" w:cs="Times New Roman"/>
          <w:sz w:val="24"/>
          <w:szCs w:val="24"/>
        </w:rPr>
      </w:pPr>
    </w:p>
    <w:p w:rsidR="00502BDC" w:rsidRPr="00792553" w:rsidRDefault="00502BDC" w:rsidP="00792553">
      <w:pPr>
        <w:ind w:right="-8"/>
        <w:jc w:val="both"/>
        <w:rPr>
          <w:rFonts w:ascii="Times New Roman" w:hAnsi="Times New Roman" w:cs="Times New Roman"/>
          <w:sz w:val="24"/>
          <w:szCs w:val="24"/>
        </w:rPr>
      </w:pPr>
    </w:p>
    <w:p w:rsidR="00502BDC" w:rsidRPr="00792553" w:rsidRDefault="00502BDC" w:rsidP="00792553">
      <w:pPr>
        <w:ind w:right="-8"/>
        <w:jc w:val="both"/>
        <w:rPr>
          <w:rFonts w:ascii="Times New Roman" w:hAnsi="Times New Roman" w:cs="Times New Roman"/>
          <w:sz w:val="24"/>
          <w:szCs w:val="24"/>
        </w:rPr>
      </w:pPr>
    </w:p>
    <w:p w:rsidR="00502BDC" w:rsidRPr="00792553" w:rsidRDefault="00502BDC" w:rsidP="00792553">
      <w:pPr>
        <w:ind w:right="-8"/>
        <w:jc w:val="both"/>
        <w:rPr>
          <w:rFonts w:ascii="Times New Roman" w:hAnsi="Times New Roman" w:cs="Times New Roman"/>
          <w:sz w:val="24"/>
          <w:szCs w:val="24"/>
        </w:rPr>
      </w:pPr>
    </w:p>
    <w:p w:rsidR="005805E1" w:rsidRPr="00792553" w:rsidRDefault="005805E1" w:rsidP="00792553">
      <w:pPr>
        <w:ind w:right="-8"/>
        <w:jc w:val="both"/>
        <w:rPr>
          <w:rFonts w:ascii="Times New Roman" w:hAnsi="Times New Roman" w:cs="Times New Roman"/>
          <w:sz w:val="24"/>
          <w:szCs w:val="24"/>
        </w:rPr>
      </w:pPr>
    </w:p>
    <w:p w:rsidR="005805E1" w:rsidRPr="00792553" w:rsidRDefault="005805E1" w:rsidP="00792553">
      <w:pPr>
        <w:ind w:right="-8"/>
        <w:jc w:val="both"/>
        <w:rPr>
          <w:rFonts w:ascii="Times New Roman" w:hAnsi="Times New Roman" w:cs="Times New Roman"/>
          <w:sz w:val="24"/>
          <w:szCs w:val="24"/>
        </w:rPr>
      </w:pPr>
    </w:p>
    <w:p w:rsidR="00502BDC" w:rsidRPr="00792553" w:rsidRDefault="00502BDC" w:rsidP="00792553">
      <w:pPr>
        <w:ind w:firstLine="708"/>
        <w:jc w:val="both"/>
        <w:rPr>
          <w:rFonts w:ascii="Times New Roman" w:hAnsi="Times New Roman" w:cs="Times New Roman"/>
          <w:sz w:val="24"/>
          <w:szCs w:val="24"/>
        </w:rPr>
      </w:pPr>
    </w:p>
    <w:p w:rsidR="00792553" w:rsidRPr="00792553" w:rsidRDefault="00792553" w:rsidP="00792553">
      <w:pPr>
        <w:rPr>
          <w:rFonts w:ascii="Times New Roman" w:eastAsia="Times New Roman" w:hAnsi="Times New Roman" w:cs="Times New Roman"/>
          <w:b/>
          <w:sz w:val="24"/>
        </w:rPr>
      </w:pPr>
      <w:r w:rsidRPr="00792553">
        <w:rPr>
          <w:rFonts w:ascii="Times New Roman" w:eastAsia="Times New Roman" w:hAnsi="Times New Roman" w:cs="Times New Roman"/>
          <w:b/>
          <w:sz w:val="24"/>
        </w:rPr>
        <w:br w:type="page"/>
      </w:r>
    </w:p>
    <w:p w:rsidR="00074BAC" w:rsidRPr="00792553" w:rsidRDefault="00074BAC" w:rsidP="00792553">
      <w:pPr>
        <w:ind w:left="3800"/>
        <w:rPr>
          <w:rFonts w:ascii="Times New Roman" w:eastAsia="Times New Roman" w:hAnsi="Times New Roman" w:cs="Times New Roman"/>
          <w:sz w:val="24"/>
        </w:rPr>
      </w:pPr>
      <w:r w:rsidRPr="00792553">
        <w:rPr>
          <w:rFonts w:ascii="Times New Roman" w:eastAsia="Times New Roman" w:hAnsi="Times New Roman" w:cs="Times New Roman"/>
          <w:sz w:val="24"/>
        </w:rPr>
        <w:lastRenderedPageBreak/>
        <w:t>СОДЕРЖАНИЕ</w:t>
      </w:r>
    </w:p>
    <w:p w:rsidR="00074BAC" w:rsidRPr="00792553" w:rsidRDefault="00074BAC" w:rsidP="00792553">
      <w:pPr>
        <w:rPr>
          <w:rFonts w:ascii="Times New Roman" w:eastAsia="Times New Roman" w:hAnsi="Times New Roman" w:cs="Times New Roman"/>
          <w:sz w:val="24"/>
          <w:szCs w:val="24"/>
        </w:rPr>
      </w:pPr>
    </w:p>
    <w:p w:rsidR="00937870" w:rsidRPr="00792553" w:rsidRDefault="00B5265F" w:rsidP="000F4C63">
      <w:pPr>
        <w:pStyle w:val="12"/>
        <w:tabs>
          <w:tab w:val="clear" w:pos="9070"/>
          <w:tab w:val="right" w:leader="dot" w:pos="9923"/>
        </w:tabs>
        <w:spacing w:line="240" w:lineRule="auto"/>
        <w:jc w:val="both"/>
        <w:rPr>
          <w:rFonts w:ascii="Times New Roman" w:eastAsiaTheme="minorEastAsia" w:hAnsi="Times New Roman" w:cs="Times New Roman"/>
          <w:noProof/>
          <w:sz w:val="22"/>
          <w:szCs w:val="22"/>
        </w:rPr>
      </w:pPr>
      <w:r w:rsidRPr="00792553">
        <w:rPr>
          <w:rFonts w:ascii="Times New Roman" w:hAnsi="Times New Roman" w:cs="Times New Roman"/>
          <w:sz w:val="22"/>
          <w:szCs w:val="22"/>
        </w:rPr>
        <w:fldChar w:fldCharType="begin"/>
      </w:r>
      <w:r w:rsidR="00B53BDC" w:rsidRPr="00792553">
        <w:rPr>
          <w:rFonts w:ascii="Times New Roman" w:hAnsi="Times New Roman" w:cs="Times New Roman"/>
          <w:sz w:val="22"/>
          <w:szCs w:val="22"/>
        </w:rPr>
        <w:instrText xml:space="preserve"> TOC \o "1-3" \h \z \u </w:instrText>
      </w:r>
      <w:r w:rsidRPr="00792553">
        <w:rPr>
          <w:rFonts w:ascii="Times New Roman" w:hAnsi="Times New Roman" w:cs="Times New Roman"/>
          <w:sz w:val="22"/>
          <w:szCs w:val="22"/>
        </w:rPr>
        <w:fldChar w:fldCharType="separate"/>
      </w:r>
      <w:hyperlink w:anchor="_Toc529101617" w:history="1">
        <w:r w:rsidR="00937870" w:rsidRPr="00792553">
          <w:rPr>
            <w:rStyle w:val="ac"/>
            <w:rFonts w:ascii="Times New Roman" w:hAnsi="Times New Roman" w:cs="Times New Roman"/>
            <w:noProof/>
            <w:sz w:val="22"/>
            <w:szCs w:val="22"/>
          </w:rPr>
          <w:t>1</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Цели и задачи освоения дисциплины</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_Toc529101617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4</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12"/>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18" w:history="1">
        <w:r w:rsidR="00937870" w:rsidRPr="00792553">
          <w:rPr>
            <w:rStyle w:val="ac"/>
            <w:rFonts w:ascii="Times New Roman" w:hAnsi="Times New Roman" w:cs="Times New Roman"/>
            <w:noProof/>
            <w:sz w:val="22"/>
            <w:szCs w:val="22"/>
          </w:rPr>
          <w:t>2</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Место дисциплины в структуре ОПОП ВО</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_Toc529101618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4</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12"/>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19" w:history="1">
        <w:r w:rsidR="00937870" w:rsidRPr="00792553">
          <w:rPr>
            <w:rStyle w:val="ac"/>
            <w:rFonts w:ascii="Times New Roman" w:hAnsi="Times New Roman" w:cs="Times New Roman"/>
            <w:noProof/>
            <w:sz w:val="22"/>
            <w:szCs w:val="22"/>
          </w:rPr>
          <w:t>3</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Требования к результатам освоения содержания дисциплины</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_Toc529101619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4</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12"/>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0" w:history="1">
        <w:r w:rsidR="00937870" w:rsidRPr="00792553">
          <w:rPr>
            <w:rStyle w:val="ac"/>
            <w:rFonts w:ascii="Times New Roman" w:hAnsi="Times New Roman" w:cs="Times New Roman"/>
            <w:noProof/>
            <w:sz w:val="22"/>
            <w:szCs w:val="22"/>
          </w:rPr>
          <w:t>4</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Содержание и структура дисциплины</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_Toc529101620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6</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1" w:history="1">
        <w:r w:rsidR="00937870" w:rsidRPr="00792553">
          <w:rPr>
            <w:rStyle w:val="ac"/>
            <w:rFonts w:ascii="Times New Roman" w:hAnsi="Times New Roman" w:cs="Times New Roman"/>
            <w:noProof/>
            <w:sz w:val="22"/>
            <w:szCs w:val="22"/>
          </w:rPr>
          <w:t>4.1</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Содержание разделов (модулей) дисциплины</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_Toc529101621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6</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2" w:history="1">
        <w:r w:rsidR="00937870" w:rsidRPr="00792553">
          <w:rPr>
            <w:rStyle w:val="ac"/>
            <w:rFonts w:ascii="Times New Roman" w:hAnsi="Times New Roman" w:cs="Times New Roman"/>
            <w:noProof/>
            <w:sz w:val="22"/>
            <w:szCs w:val="22"/>
          </w:rPr>
          <w:t>4.2</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Структура  дисциплины</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_Toc529101622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6</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3" w:history="1">
        <w:r w:rsidR="00937870" w:rsidRPr="00792553">
          <w:rPr>
            <w:rStyle w:val="ac"/>
            <w:rFonts w:ascii="Times New Roman" w:hAnsi="Times New Roman" w:cs="Times New Roman"/>
            <w:noProof/>
            <w:sz w:val="22"/>
            <w:szCs w:val="22"/>
          </w:rPr>
          <w:t>4.3 Занятия лекционного типа</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_Toc529101623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9</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4" w:history="1">
        <w:r w:rsidR="00937870" w:rsidRPr="00792553">
          <w:rPr>
            <w:rStyle w:val="ac"/>
            <w:rFonts w:ascii="Times New Roman" w:hAnsi="Times New Roman" w:cs="Times New Roman"/>
            <w:noProof/>
            <w:sz w:val="22"/>
            <w:szCs w:val="22"/>
          </w:rPr>
          <w:t>4.4 Занятия семинарского типа</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_Toc529101624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9</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5" w:history="1">
        <w:r w:rsidR="00937870" w:rsidRPr="00792553">
          <w:rPr>
            <w:rStyle w:val="ac"/>
            <w:rFonts w:ascii="Times New Roman" w:hAnsi="Times New Roman" w:cs="Times New Roman"/>
            <w:noProof/>
            <w:sz w:val="22"/>
            <w:szCs w:val="22"/>
          </w:rPr>
          <w:t>4.5</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Курсовой проект (курсовая работа)</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_Toc529101625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9</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6" w:history="1">
        <w:r w:rsidR="00937870" w:rsidRPr="00792553">
          <w:rPr>
            <w:rStyle w:val="ac"/>
            <w:rFonts w:ascii="Times New Roman" w:hAnsi="Times New Roman" w:cs="Times New Roman"/>
            <w:noProof/>
            <w:sz w:val="22"/>
            <w:szCs w:val="22"/>
          </w:rPr>
          <w:t>4.6</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Самостоятельная работа</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_Toc529101626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10</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12"/>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7" w:history="1">
        <w:r w:rsidR="00937870" w:rsidRPr="00792553">
          <w:rPr>
            <w:rStyle w:val="ac"/>
            <w:rFonts w:ascii="Times New Roman" w:hAnsi="Times New Roman" w:cs="Times New Roman"/>
            <w:noProof/>
            <w:sz w:val="22"/>
            <w:szCs w:val="22"/>
          </w:rPr>
          <w:t>5</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Образовательные технологии</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_Toc529101627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11</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8" w:history="1">
        <w:r w:rsidR="00937870" w:rsidRPr="00792553">
          <w:rPr>
            <w:rStyle w:val="ac"/>
            <w:rFonts w:ascii="Times New Roman" w:hAnsi="Times New Roman" w:cs="Times New Roman"/>
            <w:noProof/>
            <w:sz w:val="22"/>
            <w:szCs w:val="22"/>
          </w:rPr>
          <w:t>5.1</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Традиционные образовательные технологии</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_Toc529101628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12</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29" w:history="1">
        <w:r w:rsidR="00937870" w:rsidRPr="00792553">
          <w:rPr>
            <w:rStyle w:val="ac"/>
            <w:rFonts w:ascii="Times New Roman" w:hAnsi="Times New Roman" w:cs="Times New Roman"/>
            <w:noProof/>
            <w:sz w:val="22"/>
            <w:szCs w:val="22"/>
          </w:rPr>
          <w:t>5.2</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Интерактивные образовательные технологии, используемые в аудиторных занятиях</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_Toc529101629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12</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567"/>
          <w:tab w:val="clear" w:pos="9070"/>
          <w:tab w:val="left" w:pos="284"/>
          <w:tab w:val="right" w:leader="dot" w:pos="9923"/>
        </w:tabs>
        <w:spacing w:line="240" w:lineRule="auto"/>
        <w:ind w:left="0"/>
        <w:jc w:val="both"/>
        <w:rPr>
          <w:rFonts w:ascii="Times New Roman" w:eastAsiaTheme="minorEastAsia" w:hAnsi="Times New Roman" w:cs="Times New Roman"/>
          <w:noProof/>
          <w:sz w:val="22"/>
          <w:szCs w:val="22"/>
        </w:rPr>
      </w:pPr>
      <w:hyperlink w:anchor="_Toc529101630" w:history="1">
        <w:r w:rsidR="00937870" w:rsidRPr="00792553">
          <w:rPr>
            <w:rStyle w:val="ac"/>
            <w:rFonts w:ascii="Times New Roman" w:hAnsi="Times New Roman" w:cs="Times New Roman"/>
            <w:noProof/>
            <w:sz w:val="22"/>
            <w:szCs w:val="22"/>
          </w:rPr>
          <w:t>6</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Оценочные средства для текущего контроля успеваемости и промежуточной аттестации</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_Toc529101630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13</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567"/>
          <w:tab w:val="clear" w:pos="9070"/>
          <w:tab w:val="left" w:pos="284"/>
          <w:tab w:val="right" w:leader="dot" w:pos="9923"/>
        </w:tabs>
        <w:spacing w:line="240" w:lineRule="auto"/>
        <w:ind w:left="0"/>
        <w:jc w:val="both"/>
        <w:rPr>
          <w:rFonts w:ascii="Times New Roman" w:eastAsiaTheme="minorEastAsia" w:hAnsi="Times New Roman" w:cs="Times New Roman"/>
          <w:noProof/>
          <w:sz w:val="22"/>
          <w:szCs w:val="22"/>
        </w:rPr>
      </w:pPr>
      <w:hyperlink w:anchor="_Toc529101631" w:history="1">
        <w:r w:rsidR="00937870" w:rsidRPr="00792553">
          <w:rPr>
            <w:rStyle w:val="ac"/>
            <w:rFonts w:ascii="Times New Roman" w:hAnsi="Times New Roman" w:cs="Times New Roman"/>
            <w:noProof/>
            <w:sz w:val="22"/>
            <w:szCs w:val="22"/>
          </w:rPr>
          <w:t>7</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Учебно-методическое и информационное обеспечение дисциплины</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_Toc529101631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14</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32" w:history="1">
        <w:r w:rsidR="00937870" w:rsidRPr="00792553">
          <w:rPr>
            <w:rStyle w:val="ac"/>
            <w:rFonts w:ascii="Times New Roman" w:hAnsi="Times New Roman" w:cs="Times New Roman"/>
            <w:noProof/>
            <w:sz w:val="22"/>
            <w:szCs w:val="22"/>
          </w:rPr>
          <w:t>7.1</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Основная литература</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_Toc529101632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14</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33" w:history="1">
        <w:r w:rsidR="00937870" w:rsidRPr="00792553">
          <w:rPr>
            <w:rStyle w:val="ac"/>
            <w:rFonts w:ascii="Times New Roman" w:hAnsi="Times New Roman" w:cs="Times New Roman"/>
            <w:noProof/>
            <w:sz w:val="22"/>
            <w:szCs w:val="22"/>
          </w:rPr>
          <w:t>7.2</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Дополнительная литература</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_Toc529101633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14</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34" w:history="1">
        <w:r w:rsidR="00937870" w:rsidRPr="00792553">
          <w:rPr>
            <w:rStyle w:val="ac"/>
            <w:rFonts w:ascii="Times New Roman" w:hAnsi="Times New Roman" w:cs="Times New Roman"/>
            <w:noProof/>
            <w:sz w:val="22"/>
            <w:szCs w:val="22"/>
          </w:rPr>
          <w:t>7.3</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Периодические издания</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_Toc529101634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15</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35" w:history="1">
        <w:r w:rsidR="00937870" w:rsidRPr="00792553">
          <w:rPr>
            <w:rStyle w:val="ac"/>
            <w:rFonts w:ascii="Times New Roman" w:hAnsi="Times New Roman" w:cs="Times New Roman"/>
            <w:noProof/>
            <w:sz w:val="22"/>
            <w:szCs w:val="22"/>
          </w:rPr>
          <w:t>7.4</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Интернет-ресурсы</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_Toc529101635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15</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36" w:history="1">
        <w:r w:rsidR="00937870" w:rsidRPr="00792553">
          <w:rPr>
            <w:rStyle w:val="ac"/>
            <w:rFonts w:ascii="Times New Roman" w:hAnsi="Times New Roman" w:cs="Times New Roman"/>
            <w:noProof/>
            <w:sz w:val="22"/>
            <w:szCs w:val="22"/>
          </w:rPr>
          <w:t>7.5</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Методические указания и материалы по видам занятий</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_Toc529101636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15</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9070"/>
          <w:tab w:val="right" w:leader="dot" w:pos="9923"/>
        </w:tabs>
        <w:spacing w:line="240" w:lineRule="auto"/>
        <w:jc w:val="both"/>
        <w:rPr>
          <w:rFonts w:ascii="Times New Roman" w:eastAsiaTheme="minorEastAsia" w:hAnsi="Times New Roman" w:cs="Times New Roman"/>
          <w:noProof/>
          <w:sz w:val="22"/>
          <w:szCs w:val="22"/>
        </w:rPr>
      </w:pPr>
      <w:hyperlink w:anchor="_Toc529101637" w:history="1">
        <w:r w:rsidR="00937870" w:rsidRPr="00792553">
          <w:rPr>
            <w:rStyle w:val="ac"/>
            <w:rFonts w:ascii="Times New Roman" w:hAnsi="Times New Roman" w:cs="Times New Roman"/>
            <w:noProof/>
            <w:sz w:val="22"/>
            <w:szCs w:val="22"/>
          </w:rPr>
          <w:t>7.6</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Программное обеспечение современных информационно-коммуникационных технологий</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_Toc529101637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16</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567"/>
          <w:tab w:val="clear" w:pos="9070"/>
          <w:tab w:val="left" w:pos="284"/>
          <w:tab w:val="right" w:leader="dot" w:pos="9923"/>
        </w:tabs>
        <w:spacing w:line="240" w:lineRule="auto"/>
        <w:ind w:left="0"/>
        <w:rPr>
          <w:rFonts w:ascii="Times New Roman" w:eastAsiaTheme="minorEastAsia" w:hAnsi="Times New Roman" w:cs="Times New Roman"/>
          <w:noProof/>
          <w:sz w:val="22"/>
          <w:szCs w:val="22"/>
        </w:rPr>
      </w:pPr>
      <w:hyperlink w:anchor="_Toc529101638" w:history="1">
        <w:r w:rsidR="00937870" w:rsidRPr="00792553">
          <w:rPr>
            <w:rStyle w:val="ac"/>
            <w:rFonts w:ascii="Times New Roman" w:hAnsi="Times New Roman" w:cs="Times New Roman"/>
            <w:noProof/>
            <w:sz w:val="22"/>
            <w:szCs w:val="22"/>
          </w:rPr>
          <w:t>8</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 xml:space="preserve">Условия реализации программы для обучающихся инвалидов и лиц с ограниченными </w:t>
        </w:r>
        <w:r w:rsidR="000F4C63">
          <w:rPr>
            <w:rStyle w:val="ac"/>
            <w:rFonts w:ascii="Times New Roman" w:hAnsi="Times New Roman" w:cs="Times New Roman"/>
            <w:noProof/>
            <w:sz w:val="22"/>
            <w:szCs w:val="22"/>
          </w:rPr>
          <w:t xml:space="preserve"> </w:t>
        </w:r>
        <w:r w:rsidR="00937870" w:rsidRPr="00792553">
          <w:rPr>
            <w:rStyle w:val="ac"/>
            <w:rFonts w:ascii="Times New Roman" w:hAnsi="Times New Roman" w:cs="Times New Roman"/>
            <w:noProof/>
            <w:sz w:val="22"/>
            <w:szCs w:val="22"/>
          </w:rPr>
          <w:t>возможностями здоровья</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_Toc529101638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17</w:t>
        </w:r>
        <w:r w:rsidR="00937870" w:rsidRPr="00792553">
          <w:rPr>
            <w:rFonts w:ascii="Times New Roman" w:hAnsi="Times New Roman" w:cs="Times New Roman"/>
            <w:noProof/>
            <w:webHidden/>
            <w:sz w:val="22"/>
            <w:szCs w:val="22"/>
          </w:rPr>
          <w:fldChar w:fldCharType="end"/>
        </w:r>
      </w:hyperlink>
    </w:p>
    <w:p w:rsidR="00937870" w:rsidRPr="00792553" w:rsidRDefault="0000749A" w:rsidP="000F4C63">
      <w:pPr>
        <w:pStyle w:val="23"/>
        <w:tabs>
          <w:tab w:val="clear" w:pos="567"/>
          <w:tab w:val="clear" w:pos="9070"/>
          <w:tab w:val="left" w:pos="284"/>
          <w:tab w:val="right" w:leader="dot" w:pos="9923"/>
        </w:tabs>
        <w:spacing w:line="240" w:lineRule="auto"/>
        <w:ind w:left="0"/>
        <w:jc w:val="both"/>
        <w:rPr>
          <w:rFonts w:ascii="Times New Roman" w:eastAsiaTheme="minorEastAsia" w:hAnsi="Times New Roman" w:cs="Times New Roman"/>
          <w:noProof/>
          <w:sz w:val="22"/>
          <w:szCs w:val="22"/>
        </w:rPr>
      </w:pPr>
      <w:hyperlink w:anchor="_Toc529101639" w:history="1">
        <w:r w:rsidR="00937870" w:rsidRPr="00792553">
          <w:rPr>
            <w:rStyle w:val="ac"/>
            <w:rFonts w:ascii="Times New Roman" w:hAnsi="Times New Roman" w:cs="Times New Roman"/>
            <w:noProof/>
            <w:sz w:val="22"/>
            <w:szCs w:val="22"/>
          </w:rPr>
          <w:t>9</w:t>
        </w:r>
        <w:r w:rsidR="00937870" w:rsidRPr="00792553">
          <w:rPr>
            <w:rFonts w:ascii="Times New Roman" w:eastAsiaTheme="minorEastAsia" w:hAnsi="Times New Roman" w:cs="Times New Roman"/>
            <w:noProof/>
            <w:sz w:val="22"/>
            <w:szCs w:val="22"/>
          </w:rPr>
          <w:tab/>
        </w:r>
        <w:r w:rsidR="00937870" w:rsidRPr="00792553">
          <w:rPr>
            <w:rStyle w:val="ac"/>
            <w:rFonts w:ascii="Times New Roman" w:hAnsi="Times New Roman" w:cs="Times New Roman"/>
            <w:noProof/>
            <w:sz w:val="22"/>
            <w:szCs w:val="22"/>
          </w:rPr>
          <w:t>Материально-техническое обеспечение дисциплины</w:t>
        </w:r>
        <w:r w:rsidR="00937870" w:rsidRPr="00792553">
          <w:rPr>
            <w:rFonts w:ascii="Times New Roman" w:hAnsi="Times New Roman" w:cs="Times New Roman"/>
            <w:noProof/>
            <w:webHidden/>
            <w:sz w:val="22"/>
            <w:szCs w:val="22"/>
          </w:rPr>
          <w:tab/>
        </w:r>
        <w:r w:rsidR="00937870" w:rsidRPr="00792553">
          <w:rPr>
            <w:rFonts w:ascii="Times New Roman" w:hAnsi="Times New Roman" w:cs="Times New Roman"/>
            <w:noProof/>
            <w:webHidden/>
            <w:sz w:val="22"/>
            <w:szCs w:val="22"/>
          </w:rPr>
          <w:fldChar w:fldCharType="begin"/>
        </w:r>
        <w:r w:rsidR="00937870" w:rsidRPr="00792553">
          <w:rPr>
            <w:rFonts w:ascii="Times New Roman" w:hAnsi="Times New Roman" w:cs="Times New Roman"/>
            <w:noProof/>
            <w:webHidden/>
            <w:sz w:val="22"/>
            <w:szCs w:val="22"/>
          </w:rPr>
          <w:instrText xml:space="preserve"> PAGEREF _Toc529101639 \h </w:instrText>
        </w:r>
        <w:r w:rsidR="00937870" w:rsidRPr="00792553">
          <w:rPr>
            <w:rFonts w:ascii="Times New Roman" w:hAnsi="Times New Roman" w:cs="Times New Roman"/>
            <w:noProof/>
            <w:webHidden/>
            <w:sz w:val="22"/>
            <w:szCs w:val="22"/>
          </w:rPr>
        </w:r>
        <w:r w:rsidR="00937870" w:rsidRPr="00792553">
          <w:rPr>
            <w:rFonts w:ascii="Times New Roman" w:hAnsi="Times New Roman" w:cs="Times New Roman"/>
            <w:noProof/>
            <w:webHidden/>
            <w:sz w:val="22"/>
            <w:szCs w:val="22"/>
          </w:rPr>
          <w:fldChar w:fldCharType="separate"/>
        </w:r>
        <w:r w:rsidR="007F0A35">
          <w:rPr>
            <w:rFonts w:ascii="Times New Roman" w:hAnsi="Times New Roman" w:cs="Times New Roman"/>
            <w:noProof/>
            <w:webHidden/>
            <w:sz w:val="22"/>
            <w:szCs w:val="22"/>
          </w:rPr>
          <w:t>17</w:t>
        </w:r>
        <w:r w:rsidR="00937870" w:rsidRPr="00792553">
          <w:rPr>
            <w:rFonts w:ascii="Times New Roman" w:hAnsi="Times New Roman" w:cs="Times New Roman"/>
            <w:noProof/>
            <w:webHidden/>
            <w:sz w:val="22"/>
            <w:szCs w:val="22"/>
          </w:rPr>
          <w:fldChar w:fldCharType="end"/>
        </w:r>
      </w:hyperlink>
    </w:p>
    <w:p w:rsidR="00B53BDC" w:rsidRPr="00792553" w:rsidRDefault="00B5265F" w:rsidP="000F4C63">
      <w:pPr>
        <w:tabs>
          <w:tab w:val="right" w:leader="dot" w:pos="9923"/>
        </w:tabs>
        <w:jc w:val="both"/>
        <w:rPr>
          <w:rFonts w:ascii="Times New Roman" w:hAnsi="Times New Roman" w:cs="Times New Roman"/>
          <w:sz w:val="24"/>
          <w:szCs w:val="24"/>
        </w:rPr>
      </w:pPr>
      <w:r w:rsidRPr="00792553">
        <w:rPr>
          <w:rFonts w:ascii="Times New Roman" w:hAnsi="Times New Roman" w:cs="Times New Roman"/>
          <w:sz w:val="22"/>
          <w:szCs w:val="22"/>
        </w:rPr>
        <w:fldChar w:fldCharType="end"/>
      </w:r>
    </w:p>
    <w:p w:rsidR="00074BAC" w:rsidRPr="00792553" w:rsidRDefault="00074BAC" w:rsidP="00792553">
      <w:pPr>
        <w:rPr>
          <w:rFonts w:ascii="Times New Roman" w:eastAsia="Times New Roman" w:hAnsi="Times New Roman" w:cs="Times New Roman"/>
          <w:sz w:val="24"/>
          <w:szCs w:val="24"/>
        </w:rPr>
      </w:pPr>
    </w:p>
    <w:p w:rsidR="00D63371" w:rsidRPr="00792553" w:rsidRDefault="00D63371" w:rsidP="00792553">
      <w:pPr>
        <w:rPr>
          <w:rFonts w:ascii="Times New Roman" w:eastAsia="Times New Roman" w:hAnsi="Times New Roman" w:cs="Times New Roman"/>
          <w:sz w:val="24"/>
        </w:rPr>
      </w:pPr>
      <w:r w:rsidRPr="00792553">
        <w:rPr>
          <w:rFonts w:ascii="Times New Roman" w:eastAsia="Times New Roman" w:hAnsi="Times New Roman" w:cs="Times New Roman"/>
          <w:sz w:val="24"/>
        </w:rPr>
        <w:br w:type="page"/>
      </w:r>
    </w:p>
    <w:p w:rsidR="00755A38" w:rsidRPr="00792553" w:rsidRDefault="00755A38" w:rsidP="00792553">
      <w:pPr>
        <w:pStyle w:val="1"/>
        <w:numPr>
          <w:ilvl w:val="0"/>
          <w:numId w:val="5"/>
        </w:numPr>
        <w:tabs>
          <w:tab w:val="left" w:pos="284"/>
        </w:tabs>
        <w:spacing w:before="0" w:after="0"/>
        <w:ind w:left="0" w:firstLine="0"/>
        <w:contextualSpacing/>
        <w:rPr>
          <w:sz w:val="24"/>
          <w:szCs w:val="24"/>
        </w:rPr>
      </w:pPr>
      <w:bookmarkStart w:id="1" w:name="page4"/>
      <w:bookmarkStart w:id="2" w:name="_Toc504458402"/>
      <w:bookmarkStart w:id="3" w:name="_Toc504502180"/>
      <w:bookmarkStart w:id="4" w:name="_Toc529101617"/>
      <w:bookmarkEnd w:id="1"/>
      <w:r w:rsidRPr="00792553">
        <w:rPr>
          <w:sz w:val="24"/>
          <w:szCs w:val="24"/>
        </w:rPr>
        <w:lastRenderedPageBreak/>
        <w:t xml:space="preserve">Цели и задачи </w:t>
      </w:r>
      <w:bookmarkEnd w:id="2"/>
      <w:r w:rsidRPr="00792553">
        <w:rPr>
          <w:sz w:val="24"/>
          <w:szCs w:val="24"/>
        </w:rPr>
        <w:t>освоения дисциплины</w:t>
      </w:r>
      <w:bookmarkEnd w:id="3"/>
      <w:bookmarkEnd w:id="4"/>
    </w:p>
    <w:p w:rsidR="00074BAC" w:rsidRPr="00792553" w:rsidRDefault="00074BAC" w:rsidP="00792553">
      <w:pPr>
        <w:rPr>
          <w:rFonts w:ascii="Times New Roman" w:eastAsia="Times New Roman" w:hAnsi="Times New Roman" w:cs="Times New Roman"/>
        </w:rPr>
      </w:pPr>
    </w:p>
    <w:p w:rsidR="00074BAC" w:rsidRPr="00792553" w:rsidRDefault="00074BAC" w:rsidP="00792553">
      <w:pPr>
        <w:ind w:firstLine="720"/>
        <w:jc w:val="both"/>
        <w:rPr>
          <w:rFonts w:ascii="Times New Roman" w:eastAsia="Times New Roman" w:hAnsi="Times New Roman" w:cs="Times New Roman"/>
          <w:sz w:val="24"/>
        </w:rPr>
      </w:pPr>
      <w:r w:rsidRPr="00792553">
        <w:rPr>
          <w:rFonts w:ascii="Times New Roman" w:eastAsia="Times New Roman" w:hAnsi="Times New Roman" w:cs="Times New Roman"/>
          <w:b/>
          <w:sz w:val="24"/>
        </w:rPr>
        <w:t>Целью</w:t>
      </w:r>
      <w:r w:rsidRPr="00792553">
        <w:rPr>
          <w:rFonts w:ascii="Times New Roman" w:eastAsia="Times New Roman" w:hAnsi="Times New Roman" w:cs="Times New Roman"/>
          <w:i/>
          <w:sz w:val="24"/>
        </w:rPr>
        <w:t xml:space="preserve"> </w:t>
      </w:r>
      <w:r w:rsidR="00475784" w:rsidRPr="00792553">
        <w:rPr>
          <w:rFonts w:ascii="Times New Roman" w:eastAsia="Times New Roman" w:hAnsi="Times New Roman" w:cs="Times New Roman"/>
          <w:sz w:val="24"/>
        </w:rPr>
        <w:t>учебной</w:t>
      </w:r>
      <w:r w:rsidR="00475784" w:rsidRPr="00792553">
        <w:rPr>
          <w:rFonts w:ascii="Times New Roman" w:eastAsia="Times New Roman" w:hAnsi="Times New Roman" w:cs="Times New Roman"/>
          <w:i/>
          <w:sz w:val="24"/>
        </w:rPr>
        <w:t xml:space="preserve"> </w:t>
      </w:r>
      <w:r w:rsidRPr="00792553">
        <w:rPr>
          <w:rFonts w:ascii="Times New Roman" w:eastAsia="Times New Roman" w:hAnsi="Times New Roman" w:cs="Times New Roman"/>
          <w:sz w:val="24"/>
        </w:rPr>
        <w:t>дисциплины</w:t>
      </w:r>
      <w:r w:rsidRPr="00792553">
        <w:rPr>
          <w:rFonts w:ascii="Times New Roman" w:eastAsia="Times New Roman" w:hAnsi="Times New Roman" w:cs="Times New Roman"/>
          <w:i/>
          <w:sz w:val="24"/>
        </w:rPr>
        <w:t xml:space="preserve"> </w:t>
      </w:r>
      <w:r w:rsidRPr="00792553">
        <w:rPr>
          <w:rFonts w:ascii="Times New Roman" w:eastAsia="Times New Roman" w:hAnsi="Times New Roman" w:cs="Times New Roman"/>
          <w:sz w:val="24"/>
        </w:rPr>
        <w:t>«Математическая логика и теория алгоритмов»</w:t>
      </w:r>
      <w:r w:rsidRPr="00792553">
        <w:rPr>
          <w:rFonts w:ascii="Times New Roman" w:eastAsia="Times New Roman" w:hAnsi="Times New Roman" w:cs="Times New Roman"/>
          <w:i/>
          <w:sz w:val="24"/>
        </w:rPr>
        <w:t xml:space="preserve"> </w:t>
      </w:r>
      <w:r w:rsidRPr="00792553">
        <w:rPr>
          <w:rFonts w:ascii="Times New Roman" w:eastAsia="Times New Roman" w:hAnsi="Times New Roman" w:cs="Times New Roman"/>
          <w:sz w:val="24"/>
        </w:rPr>
        <w:t>является развитие у студентов основы логического и алгебраического мышления, овладение основными методами исследования и решения классических математических задач, умение самостоятельно расширять математические знания и проводить математический анализ прикладных (инженерных) задач.</w:t>
      </w:r>
    </w:p>
    <w:p w:rsidR="00475784" w:rsidRPr="00792553" w:rsidRDefault="00074BAC" w:rsidP="00792553">
      <w:pPr>
        <w:ind w:firstLine="720"/>
        <w:jc w:val="both"/>
        <w:rPr>
          <w:rFonts w:ascii="Times New Roman" w:eastAsia="Times New Roman" w:hAnsi="Times New Roman" w:cs="Times New Roman"/>
          <w:b/>
          <w:sz w:val="24"/>
        </w:rPr>
      </w:pPr>
      <w:r w:rsidRPr="00792553">
        <w:rPr>
          <w:rFonts w:ascii="Times New Roman" w:eastAsia="Times New Roman" w:hAnsi="Times New Roman" w:cs="Times New Roman"/>
          <w:b/>
          <w:sz w:val="24"/>
        </w:rPr>
        <w:t>Задач</w:t>
      </w:r>
      <w:r w:rsidR="00475784" w:rsidRPr="00792553">
        <w:rPr>
          <w:rFonts w:ascii="Times New Roman" w:eastAsia="Times New Roman" w:hAnsi="Times New Roman" w:cs="Times New Roman"/>
          <w:b/>
          <w:sz w:val="24"/>
        </w:rPr>
        <w:t>и</w:t>
      </w:r>
      <w:r w:rsidRPr="00792553">
        <w:rPr>
          <w:rFonts w:ascii="Times New Roman" w:eastAsia="Times New Roman" w:hAnsi="Times New Roman" w:cs="Times New Roman"/>
          <w:b/>
          <w:sz w:val="24"/>
        </w:rPr>
        <w:t xml:space="preserve"> дисциплины</w:t>
      </w:r>
      <w:r w:rsidR="00475784" w:rsidRPr="00792553">
        <w:rPr>
          <w:rFonts w:ascii="Times New Roman" w:eastAsia="Times New Roman" w:hAnsi="Times New Roman" w:cs="Times New Roman"/>
          <w:b/>
          <w:sz w:val="24"/>
        </w:rPr>
        <w:t>:</w:t>
      </w:r>
    </w:p>
    <w:p w:rsidR="00475784" w:rsidRPr="00792553" w:rsidRDefault="00074BAC" w:rsidP="00792553">
      <w:pPr>
        <w:pStyle w:val="a4"/>
        <w:numPr>
          <w:ilvl w:val="0"/>
          <w:numId w:val="6"/>
        </w:numPr>
        <w:jc w:val="both"/>
        <w:rPr>
          <w:rFonts w:ascii="Times New Roman" w:eastAsia="Times New Roman" w:hAnsi="Times New Roman" w:cs="Times New Roman"/>
          <w:sz w:val="24"/>
        </w:rPr>
      </w:pPr>
      <w:r w:rsidRPr="00792553">
        <w:rPr>
          <w:rFonts w:ascii="Times New Roman" w:eastAsia="Times New Roman" w:hAnsi="Times New Roman" w:cs="Times New Roman"/>
          <w:i/>
          <w:sz w:val="24"/>
        </w:rPr>
        <w:t xml:space="preserve"> </w:t>
      </w:r>
      <w:r w:rsidRPr="00792553">
        <w:rPr>
          <w:rFonts w:ascii="Times New Roman" w:eastAsia="Times New Roman" w:hAnsi="Times New Roman" w:cs="Times New Roman"/>
          <w:sz w:val="24"/>
        </w:rPr>
        <w:t>развитие у</w:t>
      </w:r>
      <w:r w:rsidR="00475784" w:rsidRPr="00792553">
        <w:rPr>
          <w:rFonts w:ascii="Times New Roman" w:eastAsia="Times New Roman" w:hAnsi="Times New Roman" w:cs="Times New Roman"/>
          <w:sz w:val="24"/>
        </w:rPr>
        <w:t xml:space="preserve"> студентов логического мышления;</w:t>
      </w:r>
    </w:p>
    <w:p w:rsidR="00475784" w:rsidRPr="00792553" w:rsidRDefault="00074BAC" w:rsidP="00792553">
      <w:pPr>
        <w:pStyle w:val="a4"/>
        <w:numPr>
          <w:ilvl w:val="0"/>
          <w:numId w:val="6"/>
        </w:numPr>
        <w:jc w:val="both"/>
        <w:rPr>
          <w:rFonts w:ascii="Times New Roman" w:eastAsia="Times New Roman" w:hAnsi="Times New Roman" w:cs="Times New Roman"/>
          <w:sz w:val="24"/>
        </w:rPr>
      </w:pPr>
      <w:r w:rsidRPr="00792553">
        <w:rPr>
          <w:rFonts w:ascii="Times New Roman" w:eastAsia="Times New Roman" w:hAnsi="Times New Roman" w:cs="Times New Roman"/>
          <w:i/>
          <w:sz w:val="24"/>
        </w:rPr>
        <w:t xml:space="preserve"> </w:t>
      </w:r>
      <w:r w:rsidRPr="00792553">
        <w:rPr>
          <w:rFonts w:ascii="Times New Roman" w:eastAsia="Times New Roman" w:hAnsi="Times New Roman" w:cs="Times New Roman"/>
          <w:sz w:val="24"/>
        </w:rPr>
        <w:t>умения</w:t>
      </w:r>
      <w:r w:rsidRPr="00792553">
        <w:rPr>
          <w:rFonts w:ascii="Times New Roman" w:eastAsia="Times New Roman" w:hAnsi="Times New Roman" w:cs="Times New Roman"/>
          <w:i/>
          <w:sz w:val="24"/>
        </w:rPr>
        <w:t xml:space="preserve"> </w:t>
      </w:r>
      <w:r w:rsidRPr="00792553">
        <w:rPr>
          <w:rFonts w:ascii="Times New Roman" w:eastAsia="Times New Roman" w:hAnsi="Times New Roman" w:cs="Times New Roman"/>
          <w:sz w:val="24"/>
        </w:rPr>
        <w:t>доводи</w:t>
      </w:r>
      <w:r w:rsidR="00475784" w:rsidRPr="00792553">
        <w:rPr>
          <w:rFonts w:ascii="Times New Roman" w:eastAsia="Times New Roman" w:hAnsi="Times New Roman" w:cs="Times New Roman"/>
          <w:sz w:val="24"/>
        </w:rPr>
        <w:t>ть решения до объяснимого конца;</w:t>
      </w:r>
      <w:r w:rsidRPr="00792553">
        <w:rPr>
          <w:rFonts w:ascii="Times New Roman" w:eastAsia="Times New Roman" w:hAnsi="Times New Roman" w:cs="Times New Roman"/>
          <w:sz w:val="24"/>
        </w:rPr>
        <w:t xml:space="preserve"> </w:t>
      </w:r>
    </w:p>
    <w:p w:rsidR="00074BAC" w:rsidRPr="00792553" w:rsidRDefault="00074BAC" w:rsidP="00792553">
      <w:pPr>
        <w:pStyle w:val="a4"/>
        <w:numPr>
          <w:ilvl w:val="0"/>
          <w:numId w:val="6"/>
        </w:numPr>
        <w:jc w:val="both"/>
        <w:rPr>
          <w:rFonts w:ascii="Times New Roman" w:eastAsia="Times New Roman" w:hAnsi="Times New Roman" w:cs="Times New Roman"/>
          <w:sz w:val="24"/>
        </w:rPr>
      </w:pPr>
      <w:r w:rsidRPr="00792553">
        <w:rPr>
          <w:rFonts w:ascii="Times New Roman" w:eastAsia="Times New Roman" w:hAnsi="Times New Roman" w:cs="Times New Roman"/>
          <w:sz w:val="24"/>
        </w:rPr>
        <w:t>знакомство с математическими основами решения теоретических и практических задач инженера.</w:t>
      </w:r>
    </w:p>
    <w:p w:rsidR="00C11BC6" w:rsidRPr="00792553" w:rsidRDefault="00C11BC6" w:rsidP="00792553">
      <w:pPr>
        <w:ind w:left="4340"/>
        <w:rPr>
          <w:rFonts w:ascii="Times New Roman" w:eastAsia="Times New Roman" w:hAnsi="Times New Roman" w:cs="Times New Roman"/>
          <w:sz w:val="24"/>
        </w:rPr>
      </w:pPr>
    </w:p>
    <w:p w:rsidR="00792553" w:rsidRPr="00792553" w:rsidRDefault="00792553" w:rsidP="00792553">
      <w:pPr>
        <w:ind w:left="4340"/>
        <w:rPr>
          <w:rFonts w:ascii="Times New Roman" w:eastAsia="Times New Roman" w:hAnsi="Times New Roman" w:cs="Times New Roman"/>
          <w:sz w:val="24"/>
        </w:rPr>
      </w:pPr>
    </w:p>
    <w:p w:rsidR="00755A38" w:rsidRPr="00792553" w:rsidRDefault="00755A38" w:rsidP="00792553">
      <w:pPr>
        <w:pStyle w:val="1"/>
        <w:numPr>
          <w:ilvl w:val="0"/>
          <w:numId w:val="5"/>
        </w:numPr>
        <w:tabs>
          <w:tab w:val="left" w:pos="284"/>
        </w:tabs>
        <w:spacing w:before="0" w:after="0"/>
        <w:ind w:left="0" w:firstLine="0"/>
        <w:contextualSpacing/>
        <w:rPr>
          <w:sz w:val="24"/>
          <w:szCs w:val="24"/>
        </w:rPr>
      </w:pPr>
      <w:bookmarkStart w:id="5" w:name="page5"/>
      <w:bookmarkStart w:id="6" w:name="_Toc504502181"/>
      <w:bookmarkStart w:id="7" w:name="_Toc529101618"/>
      <w:bookmarkEnd w:id="5"/>
      <w:r w:rsidRPr="00792553">
        <w:rPr>
          <w:sz w:val="24"/>
          <w:szCs w:val="24"/>
        </w:rPr>
        <w:t>Мест</w:t>
      </w:r>
      <w:r w:rsidR="00C11BC6" w:rsidRPr="00792553">
        <w:rPr>
          <w:sz w:val="24"/>
          <w:szCs w:val="24"/>
        </w:rPr>
        <w:t>о дисциплины в структуре ОПОП В</w:t>
      </w:r>
      <w:r w:rsidRPr="00792553">
        <w:rPr>
          <w:sz w:val="24"/>
          <w:szCs w:val="24"/>
        </w:rPr>
        <w:t>О</w:t>
      </w:r>
      <w:bookmarkEnd w:id="6"/>
      <w:bookmarkEnd w:id="7"/>
    </w:p>
    <w:p w:rsidR="00755A38" w:rsidRPr="00792553" w:rsidRDefault="00755A38" w:rsidP="00792553">
      <w:pPr>
        <w:rPr>
          <w:rFonts w:ascii="Times New Roman" w:eastAsia="Times New Roman" w:hAnsi="Times New Roman" w:cs="Times New Roman"/>
        </w:rPr>
      </w:pPr>
    </w:p>
    <w:p w:rsidR="00C11BC6" w:rsidRPr="00792553" w:rsidRDefault="00074BAC" w:rsidP="00792553">
      <w:pPr>
        <w:ind w:firstLine="708"/>
        <w:jc w:val="both"/>
        <w:rPr>
          <w:rFonts w:ascii="Times New Roman" w:eastAsia="Times New Roman" w:hAnsi="Times New Roman" w:cs="Times New Roman"/>
          <w:sz w:val="24"/>
        </w:rPr>
      </w:pPr>
      <w:r w:rsidRPr="00792553">
        <w:rPr>
          <w:rFonts w:ascii="Times New Roman" w:eastAsia="Times New Roman" w:hAnsi="Times New Roman" w:cs="Times New Roman"/>
          <w:sz w:val="24"/>
        </w:rPr>
        <w:t xml:space="preserve">Дисциплина </w:t>
      </w:r>
      <w:r w:rsidR="00C11BC6" w:rsidRPr="00792553">
        <w:rPr>
          <w:rFonts w:ascii="Times New Roman" w:eastAsia="Times New Roman" w:hAnsi="Times New Roman" w:cs="Times New Roman"/>
          <w:sz w:val="24"/>
        </w:rPr>
        <w:t xml:space="preserve">Б1.В.ДВ.12.01 «Математическая логика и теория алгоритмов» </w:t>
      </w:r>
      <w:r w:rsidRPr="00792553">
        <w:rPr>
          <w:rFonts w:ascii="Times New Roman" w:eastAsia="Times New Roman" w:hAnsi="Times New Roman" w:cs="Times New Roman"/>
          <w:sz w:val="24"/>
        </w:rPr>
        <w:t xml:space="preserve">входит в </w:t>
      </w:r>
      <w:r w:rsidR="00C11BC6" w:rsidRPr="00792553">
        <w:rPr>
          <w:rFonts w:ascii="Times New Roman" w:eastAsia="Times New Roman" w:hAnsi="Times New Roman" w:cs="Times New Roman"/>
          <w:sz w:val="24"/>
        </w:rPr>
        <w:t xml:space="preserve">дисциплины по выбору </w:t>
      </w:r>
      <w:r w:rsidRPr="00792553">
        <w:rPr>
          <w:rFonts w:ascii="Times New Roman" w:eastAsia="Times New Roman" w:hAnsi="Times New Roman" w:cs="Times New Roman"/>
          <w:sz w:val="24"/>
        </w:rPr>
        <w:t>вариативн</w:t>
      </w:r>
      <w:r w:rsidR="00C11BC6" w:rsidRPr="00792553">
        <w:rPr>
          <w:rFonts w:ascii="Times New Roman" w:eastAsia="Times New Roman" w:hAnsi="Times New Roman" w:cs="Times New Roman"/>
          <w:sz w:val="24"/>
        </w:rPr>
        <w:t xml:space="preserve">ой части блока Б1 </w:t>
      </w:r>
      <w:r w:rsidRPr="00792553">
        <w:rPr>
          <w:rFonts w:ascii="Times New Roman" w:eastAsia="Times New Roman" w:hAnsi="Times New Roman" w:cs="Times New Roman"/>
          <w:sz w:val="24"/>
        </w:rPr>
        <w:t>образовательной программы бакалавр</w:t>
      </w:r>
      <w:r w:rsidR="00C11BC6" w:rsidRPr="00792553">
        <w:rPr>
          <w:rFonts w:ascii="Times New Roman" w:eastAsia="Times New Roman" w:hAnsi="Times New Roman" w:cs="Times New Roman"/>
          <w:sz w:val="24"/>
        </w:rPr>
        <w:t>иата по направлению 09</w:t>
      </w:r>
      <w:r w:rsidR="00DA1B33" w:rsidRPr="00792553">
        <w:rPr>
          <w:rFonts w:ascii="Times New Roman" w:eastAsia="Times New Roman" w:hAnsi="Times New Roman" w:cs="Times New Roman"/>
          <w:sz w:val="24"/>
        </w:rPr>
        <w:t>.</w:t>
      </w:r>
      <w:r w:rsidR="00C11BC6" w:rsidRPr="00792553">
        <w:rPr>
          <w:rFonts w:ascii="Times New Roman" w:eastAsia="Times New Roman" w:hAnsi="Times New Roman" w:cs="Times New Roman"/>
          <w:sz w:val="24"/>
        </w:rPr>
        <w:t>03</w:t>
      </w:r>
      <w:r w:rsidR="00DA1B33" w:rsidRPr="00792553">
        <w:rPr>
          <w:rFonts w:ascii="Times New Roman" w:eastAsia="Times New Roman" w:hAnsi="Times New Roman" w:cs="Times New Roman"/>
          <w:sz w:val="24"/>
        </w:rPr>
        <w:t>.</w:t>
      </w:r>
      <w:r w:rsidR="00C11BC6" w:rsidRPr="00792553">
        <w:rPr>
          <w:rFonts w:ascii="Times New Roman" w:eastAsia="Times New Roman" w:hAnsi="Times New Roman" w:cs="Times New Roman"/>
          <w:sz w:val="24"/>
        </w:rPr>
        <w:t>0</w:t>
      </w:r>
      <w:r w:rsidR="00B83481" w:rsidRPr="00792553">
        <w:rPr>
          <w:rFonts w:ascii="Times New Roman" w:eastAsia="Times New Roman" w:hAnsi="Times New Roman" w:cs="Times New Roman"/>
          <w:sz w:val="24"/>
        </w:rPr>
        <w:t>1 И</w:t>
      </w:r>
      <w:r w:rsidR="00C11BC6" w:rsidRPr="00792553">
        <w:rPr>
          <w:rFonts w:ascii="Times New Roman" w:eastAsia="Times New Roman" w:hAnsi="Times New Roman" w:cs="Times New Roman"/>
          <w:sz w:val="24"/>
        </w:rPr>
        <w:t>нформатика</w:t>
      </w:r>
      <w:r w:rsidR="00B83481" w:rsidRPr="00792553">
        <w:rPr>
          <w:rFonts w:ascii="Times New Roman" w:eastAsia="Times New Roman" w:hAnsi="Times New Roman" w:cs="Times New Roman"/>
          <w:sz w:val="24"/>
        </w:rPr>
        <w:t xml:space="preserve"> и вычислительная техника</w:t>
      </w:r>
      <w:r w:rsidRPr="00792553">
        <w:rPr>
          <w:rFonts w:ascii="Times New Roman" w:eastAsia="Times New Roman" w:hAnsi="Times New Roman" w:cs="Times New Roman"/>
          <w:sz w:val="24"/>
        </w:rPr>
        <w:t xml:space="preserve">. </w:t>
      </w:r>
    </w:p>
    <w:p w:rsidR="004D1898" w:rsidRPr="00792553" w:rsidRDefault="00074BAC" w:rsidP="00792553">
      <w:pPr>
        <w:ind w:firstLine="708"/>
        <w:jc w:val="both"/>
        <w:rPr>
          <w:rFonts w:ascii="Times New Roman" w:eastAsia="Times New Roman" w:hAnsi="Times New Roman" w:cs="Times New Roman"/>
          <w:sz w:val="24"/>
        </w:rPr>
      </w:pPr>
      <w:r w:rsidRPr="00792553">
        <w:rPr>
          <w:rFonts w:ascii="Times New Roman" w:eastAsia="Times New Roman" w:hAnsi="Times New Roman" w:cs="Times New Roman"/>
          <w:sz w:val="24"/>
        </w:rPr>
        <w:t>Изучение данной дисциплины базируется на следующих курсах: «Математика», «Дискретная математика»</w:t>
      </w:r>
      <w:r w:rsidR="00C11BC6" w:rsidRPr="00792553">
        <w:rPr>
          <w:rFonts w:ascii="Times New Roman" w:eastAsia="Times New Roman" w:hAnsi="Times New Roman" w:cs="Times New Roman"/>
          <w:sz w:val="24"/>
        </w:rPr>
        <w:t>, «Информатика»</w:t>
      </w:r>
      <w:r w:rsidRPr="00792553">
        <w:rPr>
          <w:rFonts w:ascii="Times New Roman" w:eastAsia="Times New Roman" w:hAnsi="Times New Roman" w:cs="Times New Roman"/>
          <w:sz w:val="24"/>
        </w:rPr>
        <w:t xml:space="preserve">. </w:t>
      </w:r>
    </w:p>
    <w:p w:rsidR="004D1898" w:rsidRPr="00792553" w:rsidRDefault="004D1898" w:rsidP="00792553">
      <w:pPr>
        <w:tabs>
          <w:tab w:val="left" w:pos="459"/>
        </w:tabs>
        <w:ind w:firstLine="709"/>
        <w:jc w:val="both"/>
        <w:rPr>
          <w:rFonts w:ascii="Times New Roman" w:hAnsi="Times New Roman" w:cs="Times New Roman"/>
          <w:sz w:val="24"/>
          <w:szCs w:val="24"/>
        </w:rPr>
      </w:pPr>
      <w:r w:rsidRPr="00792553">
        <w:rPr>
          <w:rFonts w:ascii="Times New Roman" w:hAnsi="Times New Roman" w:cs="Times New Roman"/>
          <w:sz w:val="24"/>
          <w:szCs w:val="24"/>
        </w:rPr>
        <w:t>Дисциплина «Математическая логика и теория алгоритмов» имеет логическую связь со следующими  дисциплинами вариативной части блока Б1 рабочего учебного плана.</w:t>
      </w:r>
    </w:p>
    <w:p w:rsidR="00792553" w:rsidRPr="00792553" w:rsidRDefault="00792553" w:rsidP="00792553">
      <w:pPr>
        <w:tabs>
          <w:tab w:val="left" w:pos="459"/>
        </w:tabs>
        <w:jc w:val="both"/>
        <w:rPr>
          <w:rFonts w:ascii="Times New Roman" w:hAnsi="Times New Roman" w:cs="Times New Roman"/>
          <w:sz w:val="24"/>
          <w:szCs w:val="24"/>
        </w:rPr>
      </w:pPr>
    </w:p>
    <w:p w:rsidR="004D1898" w:rsidRPr="00792553" w:rsidRDefault="004D1898" w:rsidP="00792553">
      <w:pPr>
        <w:tabs>
          <w:tab w:val="left" w:pos="459"/>
        </w:tabs>
        <w:ind w:left="1701" w:hanging="1701"/>
        <w:jc w:val="both"/>
        <w:rPr>
          <w:rFonts w:ascii="Times New Roman" w:hAnsi="Times New Roman" w:cs="Times New Roman"/>
          <w:sz w:val="24"/>
          <w:szCs w:val="24"/>
        </w:rPr>
      </w:pPr>
      <w:r w:rsidRPr="00792553">
        <w:rPr>
          <w:rFonts w:ascii="Times New Roman" w:hAnsi="Times New Roman" w:cs="Times New Roman"/>
          <w:sz w:val="24"/>
          <w:szCs w:val="24"/>
        </w:rPr>
        <w:t>Таблица 1 – Разделы дисциплины и междисциплинарные связи с обеспечиваемыми (последующими) дисциплинами</w:t>
      </w:r>
    </w:p>
    <w:tbl>
      <w:tblPr>
        <w:tblpPr w:leftFromText="180" w:rightFromText="180" w:vertAnchor="text" w:tblpX="108" w:tblpY="1"/>
        <w:tblOverlap w:val="never"/>
        <w:tblW w:w="9889" w:type="dxa"/>
        <w:tblLayout w:type="fixed"/>
        <w:tblLook w:val="0000" w:firstRow="0" w:lastRow="0" w:firstColumn="0" w:lastColumn="0" w:noHBand="0" w:noVBand="0"/>
      </w:tblPr>
      <w:tblGrid>
        <w:gridCol w:w="4309"/>
        <w:gridCol w:w="5580"/>
      </w:tblGrid>
      <w:tr w:rsidR="004D1898" w:rsidRPr="00792553" w:rsidTr="00792553">
        <w:tc>
          <w:tcPr>
            <w:tcW w:w="4309" w:type="dxa"/>
            <w:tcBorders>
              <w:top w:val="single" w:sz="4" w:space="0" w:color="000000"/>
              <w:left w:val="single" w:sz="4" w:space="0" w:color="000000"/>
              <w:bottom w:val="single" w:sz="4" w:space="0" w:color="000000"/>
            </w:tcBorders>
          </w:tcPr>
          <w:p w:rsidR="004D1898" w:rsidRPr="00792553" w:rsidRDefault="004D1898" w:rsidP="00792553">
            <w:pPr>
              <w:pStyle w:val="13"/>
              <w:snapToGrid w:val="0"/>
              <w:ind w:left="0"/>
              <w:jc w:val="center"/>
              <w:rPr>
                <w:rFonts w:cs="Times New Roman"/>
              </w:rPr>
            </w:pPr>
            <w:r w:rsidRPr="00792553">
              <w:rPr>
                <w:rFonts w:cs="Times New Roman"/>
              </w:rPr>
              <w:t>Наименование обеспечиваемых  (последующих) дисциплин</w:t>
            </w:r>
          </w:p>
        </w:tc>
        <w:tc>
          <w:tcPr>
            <w:tcW w:w="5580" w:type="dxa"/>
            <w:tcBorders>
              <w:top w:val="single" w:sz="4" w:space="0" w:color="000000"/>
              <w:left w:val="single" w:sz="4" w:space="0" w:color="000000"/>
              <w:bottom w:val="single" w:sz="4" w:space="0" w:color="000000"/>
              <w:right w:val="single" w:sz="4" w:space="0" w:color="000000"/>
            </w:tcBorders>
          </w:tcPr>
          <w:p w:rsidR="004D1898" w:rsidRPr="00792553" w:rsidRDefault="004D1898" w:rsidP="00792553">
            <w:pPr>
              <w:snapToGrid w:val="0"/>
              <w:jc w:val="center"/>
              <w:rPr>
                <w:rFonts w:ascii="Times New Roman" w:hAnsi="Times New Roman" w:cs="Times New Roman"/>
                <w:sz w:val="24"/>
                <w:szCs w:val="24"/>
              </w:rPr>
            </w:pPr>
            <w:r w:rsidRPr="00792553">
              <w:rPr>
                <w:rFonts w:ascii="Times New Roman" w:hAnsi="Times New Roman" w:cs="Times New Roman"/>
                <w:sz w:val="24"/>
                <w:szCs w:val="24"/>
              </w:rPr>
              <w:t>№/№ разделов данной дисциплины,</w:t>
            </w:r>
            <w:r w:rsidR="00792553" w:rsidRPr="00792553">
              <w:rPr>
                <w:rFonts w:ascii="Times New Roman" w:hAnsi="Times New Roman" w:cs="Times New Roman"/>
                <w:sz w:val="24"/>
                <w:szCs w:val="24"/>
              </w:rPr>
              <w:t xml:space="preserve"> </w:t>
            </w:r>
            <w:r w:rsidRPr="00792553">
              <w:rPr>
                <w:rFonts w:ascii="Times New Roman" w:hAnsi="Times New Roman" w:cs="Times New Roman"/>
                <w:sz w:val="24"/>
                <w:szCs w:val="24"/>
              </w:rPr>
              <w:t>необходимых для изучения обеспечиваемых  (последующих) дисциплин</w:t>
            </w:r>
          </w:p>
        </w:tc>
      </w:tr>
      <w:tr w:rsidR="004D1898" w:rsidRPr="00792553" w:rsidTr="00792553">
        <w:tc>
          <w:tcPr>
            <w:tcW w:w="4309" w:type="dxa"/>
            <w:tcBorders>
              <w:top w:val="single" w:sz="4" w:space="0" w:color="000000"/>
              <w:left w:val="single" w:sz="4" w:space="0" w:color="000000"/>
              <w:bottom w:val="single" w:sz="4" w:space="0" w:color="000000"/>
            </w:tcBorders>
            <w:vAlign w:val="center"/>
          </w:tcPr>
          <w:p w:rsidR="004D1898" w:rsidRPr="00792553" w:rsidRDefault="004D1898" w:rsidP="00792553">
            <w:pPr>
              <w:rPr>
                <w:rFonts w:ascii="Times New Roman" w:hAnsi="Times New Roman" w:cs="Times New Roman"/>
                <w:sz w:val="24"/>
                <w:szCs w:val="24"/>
              </w:rPr>
            </w:pPr>
            <w:r w:rsidRPr="00792553">
              <w:rPr>
                <w:rFonts w:ascii="Times New Roman" w:hAnsi="Times New Roman" w:cs="Times New Roman"/>
                <w:sz w:val="24"/>
                <w:szCs w:val="24"/>
              </w:rPr>
              <w:t>Б1.В.09</w:t>
            </w:r>
            <w:r w:rsidR="00DA1B33" w:rsidRPr="00792553">
              <w:rPr>
                <w:rFonts w:ascii="Times New Roman" w:hAnsi="Times New Roman" w:cs="Times New Roman"/>
                <w:sz w:val="24"/>
                <w:szCs w:val="24"/>
              </w:rPr>
              <w:t xml:space="preserve"> </w:t>
            </w:r>
            <w:r w:rsidRPr="00792553">
              <w:rPr>
                <w:rFonts w:ascii="Times New Roman" w:hAnsi="Times New Roman" w:cs="Times New Roman"/>
                <w:sz w:val="24"/>
                <w:szCs w:val="24"/>
              </w:rPr>
              <w:t>Технология программирования</w:t>
            </w:r>
          </w:p>
        </w:tc>
        <w:tc>
          <w:tcPr>
            <w:tcW w:w="5580" w:type="dxa"/>
            <w:tcBorders>
              <w:top w:val="single" w:sz="4" w:space="0" w:color="000000"/>
              <w:left w:val="single" w:sz="4" w:space="0" w:color="000000"/>
              <w:bottom w:val="single" w:sz="4" w:space="0" w:color="000000"/>
              <w:right w:val="single" w:sz="4" w:space="0" w:color="000000"/>
            </w:tcBorders>
            <w:vAlign w:val="center"/>
          </w:tcPr>
          <w:p w:rsidR="004D1898" w:rsidRPr="00792553" w:rsidRDefault="00673ADC" w:rsidP="00792553">
            <w:pPr>
              <w:jc w:val="center"/>
              <w:rPr>
                <w:rFonts w:ascii="Times New Roman" w:hAnsi="Times New Roman" w:cs="Times New Roman"/>
                <w:sz w:val="24"/>
                <w:szCs w:val="24"/>
              </w:rPr>
            </w:pPr>
            <w:r w:rsidRPr="00792553">
              <w:rPr>
                <w:rFonts w:ascii="Times New Roman" w:hAnsi="Times New Roman" w:cs="Times New Roman"/>
                <w:sz w:val="24"/>
                <w:szCs w:val="24"/>
              </w:rPr>
              <w:t>Модуль</w:t>
            </w:r>
            <w:r w:rsidR="004D1898" w:rsidRPr="00792553">
              <w:rPr>
                <w:rFonts w:ascii="Times New Roman" w:hAnsi="Times New Roman" w:cs="Times New Roman"/>
                <w:sz w:val="24"/>
                <w:szCs w:val="24"/>
              </w:rPr>
              <w:t xml:space="preserve"> 1</w:t>
            </w:r>
          </w:p>
        </w:tc>
      </w:tr>
      <w:tr w:rsidR="004D1898" w:rsidRPr="00792553" w:rsidTr="00792553">
        <w:tc>
          <w:tcPr>
            <w:tcW w:w="4309" w:type="dxa"/>
            <w:tcBorders>
              <w:top w:val="single" w:sz="4" w:space="0" w:color="000000"/>
              <w:left w:val="single" w:sz="4" w:space="0" w:color="000000"/>
              <w:bottom w:val="single" w:sz="4" w:space="0" w:color="000000"/>
            </w:tcBorders>
            <w:vAlign w:val="center"/>
          </w:tcPr>
          <w:p w:rsidR="004D1898" w:rsidRPr="00792553" w:rsidRDefault="004D1898" w:rsidP="00792553">
            <w:pPr>
              <w:rPr>
                <w:rFonts w:ascii="Times New Roman" w:hAnsi="Times New Roman" w:cs="Times New Roman"/>
                <w:sz w:val="24"/>
                <w:szCs w:val="24"/>
              </w:rPr>
            </w:pPr>
            <w:r w:rsidRPr="00792553">
              <w:rPr>
                <w:rFonts w:ascii="Times New Roman" w:hAnsi="Times New Roman" w:cs="Times New Roman"/>
                <w:sz w:val="24"/>
                <w:szCs w:val="24"/>
              </w:rPr>
              <w:t>Б1.В.15 Моделирование систем</w:t>
            </w:r>
          </w:p>
        </w:tc>
        <w:tc>
          <w:tcPr>
            <w:tcW w:w="5580" w:type="dxa"/>
            <w:tcBorders>
              <w:top w:val="single" w:sz="4" w:space="0" w:color="000000"/>
              <w:left w:val="single" w:sz="4" w:space="0" w:color="000000"/>
              <w:bottom w:val="single" w:sz="4" w:space="0" w:color="000000"/>
              <w:right w:val="single" w:sz="4" w:space="0" w:color="000000"/>
            </w:tcBorders>
            <w:vAlign w:val="center"/>
          </w:tcPr>
          <w:p w:rsidR="004D1898" w:rsidRPr="00792553" w:rsidRDefault="00673ADC" w:rsidP="00792553">
            <w:pPr>
              <w:jc w:val="center"/>
              <w:rPr>
                <w:rFonts w:ascii="Times New Roman" w:hAnsi="Times New Roman" w:cs="Times New Roman"/>
                <w:sz w:val="24"/>
                <w:szCs w:val="24"/>
              </w:rPr>
            </w:pPr>
            <w:r w:rsidRPr="00792553">
              <w:rPr>
                <w:rFonts w:ascii="Times New Roman" w:hAnsi="Times New Roman" w:cs="Times New Roman"/>
                <w:sz w:val="24"/>
                <w:szCs w:val="24"/>
              </w:rPr>
              <w:t>Модуль</w:t>
            </w:r>
            <w:r w:rsidR="004D1898" w:rsidRPr="00792553">
              <w:rPr>
                <w:rFonts w:ascii="Times New Roman" w:hAnsi="Times New Roman" w:cs="Times New Roman"/>
                <w:sz w:val="24"/>
                <w:szCs w:val="24"/>
              </w:rPr>
              <w:t xml:space="preserve"> 2,3</w:t>
            </w:r>
          </w:p>
        </w:tc>
      </w:tr>
    </w:tbl>
    <w:p w:rsidR="004D1898" w:rsidRPr="00792553" w:rsidRDefault="004D1898" w:rsidP="00792553">
      <w:pPr>
        <w:pStyle w:val="a4"/>
        <w:contextualSpacing/>
        <w:rPr>
          <w:rFonts w:ascii="Times New Roman" w:eastAsia="Times New Roman" w:hAnsi="Times New Roman" w:cs="Times New Roman"/>
          <w:lang w:eastAsia="en-US"/>
        </w:rPr>
      </w:pPr>
    </w:p>
    <w:p w:rsidR="004D1898" w:rsidRPr="00792553" w:rsidRDefault="004D1898" w:rsidP="00792553">
      <w:pPr>
        <w:ind w:firstLine="708"/>
        <w:jc w:val="both"/>
        <w:rPr>
          <w:rFonts w:ascii="Times New Roman" w:eastAsia="Times New Roman" w:hAnsi="Times New Roman" w:cs="Times New Roman"/>
          <w:sz w:val="24"/>
        </w:rPr>
      </w:pPr>
      <w:r w:rsidRPr="00792553">
        <w:rPr>
          <w:rFonts w:ascii="Times New Roman" w:hAnsi="Times New Roman" w:cs="Times New Roman"/>
          <w:sz w:val="24"/>
        </w:rPr>
        <w:t>Освоение данной дисциплины необходимо для формирования знани</w:t>
      </w:r>
      <w:r w:rsidR="00792553">
        <w:rPr>
          <w:rFonts w:ascii="Times New Roman" w:hAnsi="Times New Roman" w:cs="Times New Roman"/>
          <w:sz w:val="24"/>
        </w:rPr>
        <w:t>й</w:t>
      </w:r>
      <w:r w:rsidRPr="00792553">
        <w:rPr>
          <w:rFonts w:ascii="Times New Roman" w:hAnsi="Times New Roman" w:cs="Times New Roman"/>
          <w:sz w:val="24"/>
        </w:rPr>
        <w:t xml:space="preserve">, умений и навыков в области профессиональной деятельности и для решения профессиональных задач предусмотренных ФГОС ВО  по направлению </w:t>
      </w:r>
      <w:r w:rsidR="00B83481" w:rsidRPr="00792553">
        <w:rPr>
          <w:rFonts w:ascii="Times New Roman" w:eastAsia="Times New Roman" w:hAnsi="Times New Roman" w:cs="Times New Roman"/>
          <w:sz w:val="24"/>
        </w:rPr>
        <w:t xml:space="preserve">090301 Информатика и вычислительная техника </w:t>
      </w:r>
      <w:r w:rsidRPr="00792553">
        <w:rPr>
          <w:rFonts w:ascii="Times New Roman" w:hAnsi="Times New Roman" w:cs="Times New Roman"/>
          <w:sz w:val="24"/>
        </w:rPr>
        <w:t xml:space="preserve">и рабочим учебным планом академии.  </w:t>
      </w:r>
    </w:p>
    <w:p w:rsidR="004D1898" w:rsidRDefault="004D1898" w:rsidP="00792553">
      <w:pPr>
        <w:ind w:firstLine="708"/>
        <w:jc w:val="both"/>
        <w:rPr>
          <w:rFonts w:ascii="Times New Roman" w:eastAsia="Times New Roman" w:hAnsi="Times New Roman" w:cs="Times New Roman"/>
          <w:sz w:val="24"/>
        </w:rPr>
      </w:pPr>
    </w:p>
    <w:p w:rsidR="00792553" w:rsidRPr="00792553" w:rsidRDefault="00792553" w:rsidP="00792553">
      <w:pPr>
        <w:ind w:firstLine="708"/>
        <w:jc w:val="both"/>
        <w:rPr>
          <w:rFonts w:ascii="Times New Roman" w:eastAsia="Times New Roman" w:hAnsi="Times New Roman" w:cs="Times New Roman"/>
          <w:sz w:val="24"/>
        </w:rPr>
      </w:pPr>
    </w:p>
    <w:p w:rsidR="00755A38" w:rsidRPr="00792553" w:rsidRDefault="00755A38" w:rsidP="00792553">
      <w:pPr>
        <w:pStyle w:val="1"/>
        <w:numPr>
          <w:ilvl w:val="0"/>
          <w:numId w:val="5"/>
        </w:numPr>
        <w:spacing w:before="0" w:after="0"/>
        <w:contextualSpacing/>
        <w:jc w:val="left"/>
        <w:rPr>
          <w:sz w:val="24"/>
          <w:szCs w:val="24"/>
        </w:rPr>
      </w:pPr>
      <w:bookmarkStart w:id="8" w:name="_Toc504502182"/>
      <w:bookmarkStart w:id="9" w:name="_Toc529101619"/>
      <w:r w:rsidRPr="00792553">
        <w:rPr>
          <w:sz w:val="24"/>
          <w:szCs w:val="24"/>
        </w:rPr>
        <w:t>Требования к результатам освоения содержания дисциплины</w:t>
      </w:r>
      <w:bookmarkEnd w:id="8"/>
      <w:bookmarkEnd w:id="9"/>
    </w:p>
    <w:p w:rsidR="00074BAC" w:rsidRPr="00792553" w:rsidRDefault="00074BAC" w:rsidP="00792553">
      <w:pPr>
        <w:rPr>
          <w:rFonts w:ascii="Times New Roman" w:eastAsia="Times New Roman" w:hAnsi="Times New Roman" w:cs="Times New Roman"/>
        </w:rPr>
      </w:pPr>
    </w:p>
    <w:p w:rsidR="004D1898" w:rsidRPr="00792553" w:rsidRDefault="004D1898" w:rsidP="00792553">
      <w:pPr>
        <w:ind w:firstLine="709"/>
        <w:jc w:val="both"/>
        <w:rPr>
          <w:rFonts w:ascii="Times New Roman" w:hAnsi="Times New Roman" w:cs="Times New Roman"/>
          <w:sz w:val="24"/>
        </w:rPr>
      </w:pPr>
      <w:r w:rsidRPr="00792553">
        <w:rPr>
          <w:rFonts w:ascii="Times New Roman" w:hAnsi="Times New Roman" w:cs="Times New Roman"/>
          <w:sz w:val="24"/>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r w:rsidRPr="00792553">
        <w:rPr>
          <w:rFonts w:ascii="Times New Roman" w:hAnsi="Times New Roman" w:cs="Times New Roman"/>
          <w:sz w:val="24"/>
        </w:rPr>
        <w:tab/>
      </w:r>
    </w:p>
    <w:p w:rsidR="009527EF" w:rsidRPr="00792553" w:rsidRDefault="00DA1B33" w:rsidP="00792553">
      <w:pPr>
        <w:ind w:firstLine="709"/>
        <w:jc w:val="both"/>
        <w:rPr>
          <w:rFonts w:ascii="Times New Roman" w:eastAsia="Times New Roman" w:hAnsi="Times New Roman" w:cs="Times New Roman"/>
          <w:sz w:val="24"/>
        </w:rPr>
      </w:pPr>
      <w:r w:rsidRPr="00792553">
        <w:rPr>
          <w:rFonts w:ascii="Times New Roman" w:eastAsia="Times New Roman" w:hAnsi="Times New Roman" w:cs="Times New Roman"/>
          <w:sz w:val="24"/>
        </w:rPr>
        <w:t>Д</w:t>
      </w:r>
      <w:r w:rsidR="009527EF" w:rsidRPr="00792553">
        <w:rPr>
          <w:rFonts w:ascii="Times New Roman" w:eastAsia="Times New Roman" w:hAnsi="Times New Roman" w:cs="Times New Roman"/>
          <w:sz w:val="24"/>
        </w:rPr>
        <w:t>К-1 Способность</w:t>
      </w:r>
      <w:r w:rsidR="00792553">
        <w:rPr>
          <w:rFonts w:ascii="Times New Roman" w:eastAsia="Times New Roman" w:hAnsi="Times New Roman" w:cs="Times New Roman"/>
          <w:sz w:val="24"/>
        </w:rPr>
        <w:t>ю</w:t>
      </w:r>
      <w:r w:rsidR="009527EF" w:rsidRPr="00792553">
        <w:rPr>
          <w:rFonts w:ascii="Times New Roman" w:eastAsia="Times New Roman" w:hAnsi="Times New Roman" w:cs="Times New Roman"/>
          <w:sz w:val="24"/>
        </w:rPr>
        <w:t xml:space="preserve">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p w:rsidR="00074BAC" w:rsidRPr="00792553" w:rsidRDefault="009527EF" w:rsidP="00792553">
      <w:pPr>
        <w:ind w:firstLine="708"/>
        <w:jc w:val="both"/>
        <w:rPr>
          <w:rFonts w:ascii="Times New Roman" w:eastAsia="Times New Roman" w:hAnsi="Times New Roman" w:cs="Times New Roman"/>
          <w:sz w:val="24"/>
        </w:rPr>
      </w:pPr>
      <w:r w:rsidRPr="00792553">
        <w:rPr>
          <w:rFonts w:ascii="Times New Roman" w:eastAsia="Times New Roman" w:hAnsi="Times New Roman" w:cs="Times New Roman"/>
          <w:sz w:val="24"/>
        </w:rPr>
        <w:t>ОПК-5 Способность</w:t>
      </w:r>
      <w:r w:rsidR="00792553">
        <w:rPr>
          <w:rFonts w:ascii="Times New Roman" w:eastAsia="Times New Roman" w:hAnsi="Times New Roman" w:cs="Times New Roman"/>
          <w:sz w:val="24"/>
        </w:rPr>
        <w:t>ю</w:t>
      </w:r>
      <w:r w:rsidR="00074BAC" w:rsidRPr="00792553">
        <w:rPr>
          <w:rFonts w:ascii="Times New Roman" w:eastAsia="Times New Roman" w:hAnsi="Times New Roman" w:cs="Times New Roman"/>
          <w:sz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074BAC" w:rsidRPr="00792553" w:rsidRDefault="009527EF" w:rsidP="00792553">
      <w:pPr>
        <w:ind w:firstLine="720"/>
        <w:jc w:val="both"/>
        <w:rPr>
          <w:rFonts w:ascii="Times New Roman" w:eastAsia="Times New Roman" w:hAnsi="Times New Roman" w:cs="Times New Roman"/>
          <w:sz w:val="24"/>
        </w:rPr>
      </w:pPr>
      <w:r w:rsidRPr="00792553">
        <w:rPr>
          <w:rFonts w:ascii="Times New Roman" w:eastAsia="Times New Roman" w:hAnsi="Times New Roman" w:cs="Times New Roman"/>
          <w:sz w:val="24"/>
        </w:rPr>
        <w:t>ПК-3 Способность</w:t>
      </w:r>
      <w:r w:rsidR="00792553">
        <w:rPr>
          <w:rFonts w:ascii="Times New Roman" w:eastAsia="Times New Roman" w:hAnsi="Times New Roman" w:cs="Times New Roman"/>
          <w:sz w:val="24"/>
        </w:rPr>
        <w:t>ю</w:t>
      </w:r>
      <w:r w:rsidRPr="00792553">
        <w:rPr>
          <w:rFonts w:ascii="Times New Roman" w:eastAsia="Times New Roman" w:hAnsi="Times New Roman" w:cs="Times New Roman"/>
          <w:sz w:val="24"/>
        </w:rPr>
        <w:t xml:space="preserve"> </w:t>
      </w:r>
      <w:r w:rsidR="00074BAC" w:rsidRPr="00792553">
        <w:rPr>
          <w:rFonts w:ascii="Times New Roman" w:eastAsia="Times New Roman" w:hAnsi="Times New Roman" w:cs="Times New Roman"/>
          <w:sz w:val="24"/>
        </w:rPr>
        <w:t>обосновывать принимаемые проектные решения,</w:t>
      </w:r>
      <w:r w:rsidR="00792553">
        <w:rPr>
          <w:rFonts w:ascii="Times New Roman" w:eastAsia="Times New Roman" w:hAnsi="Times New Roman" w:cs="Times New Roman"/>
          <w:sz w:val="24"/>
        </w:rPr>
        <w:t xml:space="preserve"> </w:t>
      </w:r>
      <w:r w:rsidR="00074BAC" w:rsidRPr="00792553">
        <w:rPr>
          <w:rFonts w:ascii="Times New Roman" w:eastAsia="Times New Roman" w:hAnsi="Times New Roman" w:cs="Times New Roman"/>
          <w:sz w:val="24"/>
        </w:rPr>
        <w:t>осуществлять постановку и выполнять эксперименты по проверке их корректности и эффективности.</w:t>
      </w:r>
    </w:p>
    <w:p w:rsidR="004D1898" w:rsidRPr="00792553" w:rsidRDefault="004D1898" w:rsidP="00792553">
      <w:pPr>
        <w:jc w:val="both"/>
        <w:rPr>
          <w:rFonts w:ascii="Times New Roman" w:hAnsi="Times New Roman" w:cs="Times New Roman"/>
          <w:color w:val="CC0099"/>
          <w:sz w:val="24"/>
        </w:rPr>
      </w:pPr>
    </w:p>
    <w:p w:rsidR="004D1898" w:rsidRPr="00792553" w:rsidRDefault="004D1898" w:rsidP="00792553">
      <w:pPr>
        <w:jc w:val="both"/>
        <w:rPr>
          <w:rFonts w:ascii="Times New Roman" w:hAnsi="Times New Roman" w:cs="Times New Roman"/>
          <w:sz w:val="24"/>
        </w:rPr>
      </w:pPr>
      <w:r w:rsidRPr="00792553">
        <w:rPr>
          <w:rFonts w:ascii="Times New Roman" w:hAnsi="Times New Roman" w:cs="Times New Roman"/>
          <w:sz w:val="24"/>
        </w:rPr>
        <w:lastRenderedPageBreak/>
        <w:t>Таблица 2 – Формируемые компетенции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3"/>
        <w:gridCol w:w="3119"/>
      </w:tblGrid>
      <w:tr w:rsidR="004D1898" w:rsidRPr="00792553" w:rsidTr="004157BF">
        <w:trPr>
          <w:trHeight w:val="274"/>
        </w:trPr>
        <w:tc>
          <w:tcPr>
            <w:tcW w:w="9923" w:type="dxa"/>
            <w:gridSpan w:val="3"/>
          </w:tcPr>
          <w:p w:rsidR="004D1898" w:rsidRPr="00792553" w:rsidRDefault="00D179F6" w:rsidP="00792553">
            <w:pPr>
              <w:jc w:val="both"/>
              <w:rPr>
                <w:rFonts w:ascii="Times New Roman" w:eastAsia="Times New Roman" w:hAnsi="Times New Roman" w:cs="Times New Roman"/>
                <w:b/>
                <w:sz w:val="24"/>
              </w:rPr>
            </w:pPr>
            <w:r w:rsidRPr="00792553">
              <w:rPr>
                <w:rFonts w:ascii="Times New Roman" w:eastAsia="Times New Roman" w:hAnsi="Times New Roman" w:cs="Times New Roman"/>
                <w:b/>
                <w:sz w:val="24"/>
              </w:rPr>
              <w:t>ДК-1 способность использовать основные законы естественнонаучных дисциплин и современные информационно-коммуникационные технологии в научно-исследовательской, проектно-конструкторской и проектно-технологической видах деятельности</w:t>
            </w:r>
          </w:p>
        </w:tc>
      </w:tr>
      <w:tr w:rsidR="004D1898" w:rsidRPr="00792553" w:rsidTr="004157BF">
        <w:trPr>
          <w:trHeight w:val="47"/>
        </w:trPr>
        <w:tc>
          <w:tcPr>
            <w:tcW w:w="3261" w:type="dxa"/>
            <w:vAlign w:val="center"/>
          </w:tcPr>
          <w:p w:rsidR="004D1898" w:rsidRPr="00792553" w:rsidRDefault="004D1898" w:rsidP="00792553">
            <w:pPr>
              <w:jc w:val="center"/>
              <w:rPr>
                <w:rFonts w:ascii="Times New Roman" w:hAnsi="Times New Roman" w:cs="Times New Roman"/>
                <w:b/>
                <w:sz w:val="24"/>
                <w:szCs w:val="24"/>
              </w:rPr>
            </w:pPr>
            <w:r w:rsidRPr="00792553">
              <w:rPr>
                <w:rFonts w:ascii="Times New Roman" w:hAnsi="Times New Roman" w:cs="Times New Roman"/>
                <w:b/>
                <w:sz w:val="24"/>
                <w:szCs w:val="24"/>
              </w:rPr>
              <w:t>Знать</w:t>
            </w:r>
          </w:p>
        </w:tc>
        <w:tc>
          <w:tcPr>
            <w:tcW w:w="3543" w:type="dxa"/>
            <w:vAlign w:val="center"/>
          </w:tcPr>
          <w:p w:rsidR="004D1898" w:rsidRPr="00792553" w:rsidRDefault="004D1898" w:rsidP="00792553">
            <w:pPr>
              <w:jc w:val="center"/>
              <w:rPr>
                <w:rFonts w:ascii="Times New Roman" w:hAnsi="Times New Roman" w:cs="Times New Roman"/>
                <w:b/>
                <w:sz w:val="24"/>
                <w:szCs w:val="24"/>
              </w:rPr>
            </w:pPr>
            <w:r w:rsidRPr="00792553">
              <w:rPr>
                <w:rFonts w:ascii="Times New Roman" w:hAnsi="Times New Roman" w:cs="Times New Roman"/>
                <w:b/>
                <w:sz w:val="24"/>
                <w:szCs w:val="24"/>
              </w:rPr>
              <w:t>Уметь</w:t>
            </w:r>
          </w:p>
        </w:tc>
        <w:tc>
          <w:tcPr>
            <w:tcW w:w="3119" w:type="dxa"/>
            <w:vAlign w:val="center"/>
          </w:tcPr>
          <w:p w:rsidR="004D1898" w:rsidRPr="00792553" w:rsidRDefault="004D1898" w:rsidP="00792553">
            <w:pPr>
              <w:jc w:val="center"/>
              <w:rPr>
                <w:rFonts w:ascii="Times New Roman" w:hAnsi="Times New Roman" w:cs="Times New Roman"/>
                <w:b/>
                <w:sz w:val="24"/>
                <w:szCs w:val="24"/>
              </w:rPr>
            </w:pPr>
            <w:r w:rsidRPr="00792553">
              <w:rPr>
                <w:rFonts w:ascii="Times New Roman" w:hAnsi="Times New Roman" w:cs="Times New Roman"/>
                <w:b/>
                <w:sz w:val="24"/>
                <w:szCs w:val="24"/>
              </w:rPr>
              <w:t>Владеть</w:t>
            </w:r>
          </w:p>
        </w:tc>
      </w:tr>
      <w:tr w:rsidR="004D1898" w:rsidRPr="00792553" w:rsidTr="004157BF">
        <w:trPr>
          <w:trHeight w:val="1350"/>
        </w:trPr>
        <w:tc>
          <w:tcPr>
            <w:tcW w:w="3261" w:type="dxa"/>
          </w:tcPr>
          <w:p w:rsidR="004D1898" w:rsidRPr="00792553" w:rsidRDefault="004D1898" w:rsidP="00792553">
            <w:pPr>
              <w:shd w:val="clear" w:color="auto" w:fill="FFFFFF"/>
              <w:rPr>
                <w:rFonts w:ascii="Times New Roman" w:hAnsi="Times New Roman" w:cs="Times New Roman"/>
                <w:sz w:val="24"/>
                <w:szCs w:val="24"/>
              </w:rPr>
            </w:pPr>
            <w:r w:rsidRPr="00792553">
              <w:rPr>
                <w:rFonts w:ascii="Times New Roman" w:hAnsi="Times New Roman" w:cs="Times New Roman"/>
                <w:sz w:val="24"/>
                <w:szCs w:val="24"/>
              </w:rPr>
              <w:t>- основные положения теории множеств;</w:t>
            </w:r>
          </w:p>
          <w:p w:rsidR="004D1898" w:rsidRPr="00792553" w:rsidRDefault="004D1898" w:rsidP="00792553">
            <w:pPr>
              <w:shd w:val="clear" w:color="auto" w:fill="FFFFFF"/>
              <w:rPr>
                <w:rFonts w:ascii="Times New Roman" w:hAnsi="Times New Roman" w:cs="Times New Roman"/>
                <w:sz w:val="24"/>
                <w:szCs w:val="24"/>
              </w:rPr>
            </w:pPr>
            <w:r w:rsidRPr="00792553">
              <w:rPr>
                <w:rFonts w:ascii="Times New Roman" w:hAnsi="Times New Roman" w:cs="Times New Roman"/>
                <w:sz w:val="24"/>
                <w:szCs w:val="24"/>
              </w:rPr>
              <w:t>основные понятия алгебры логики;</w:t>
            </w:r>
          </w:p>
          <w:p w:rsidR="004D1898" w:rsidRPr="00792553" w:rsidRDefault="004D1898" w:rsidP="00792553">
            <w:pPr>
              <w:rPr>
                <w:rFonts w:ascii="Times New Roman" w:hAnsi="Times New Roman" w:cs="Times New Roman"/>
                <w:sz w:val="24"/>
                <w:szCs w:val="24"/>
              </w:rPr>
            </w:pPr>
            <w:r w:rsidRPr="00792553">
              <w:rPr>
                <w:rFonts w:ascii="Times New Roman" w:hAnsi="Times New Roman" w:cs="Times New Roman"/>
                <w:sz w:val="24"/>
                <w:szCs w:val="24"/>
              </w:rPr>
              <w:t>- современные информационно-коммуникационные технологии</w:t>
            </w:r>
          </w:p>
        </w:tc>
        <w:tc>
          <w:tcPr>
            <w:tcW w:w="3543" w:type="dxa"/>
          </w:tcPr>
          <w:p w:rsidR="004D1898" w:rsidRPr="00792553" w:rsidRDefault="004D1898" w:rsidP="00792553">
            <w:pPr>
              <w:shd w:val="clear" w:color="auto" w:fill="FFFFFF"/>
              <w:rPr>
                <w:rFonts w:ascii="Times New Roman" w:hAnsi="Times New Roman" w:cs="Times New Roman"/>
                <w:sz w:val="24"/>
                <w:szCs w:val="24"/>
              </w:rPr>
            </w:pPr>
            <w:r w:rsidRPr="00792553">
              <w:rPr>
                <w:rFonts w:ascii="Times New Roman" w:hAnsi="Times New Roman" w:cs="Times New Roman"/>
                <w:sz w:val="24"/>
                <w:szCs w:val="24"/>
              </w:rPr>
              <w:t>-использовать язык математических схем для выражения количественных и качественных отношений объекта;</w:t>
            </w:r>
          </w:p>
          <w:p w:rsidR="004D1898" w:rsidRPr="00792553" w:rsidRDefault="004D1898" w:rsidP="00792553">
            <w:pPr>
              <w:rPr>
                <w:rFonts w:ascii="Times New Roman" w:hAnsi="Times New Roman" w:cs="Times New Roman"/>
                <w:sz w:val="24"/>
                <w:szCs w:val="24"/>
              </w:rPr>
            </w:pPr>
            <w:r w:rsidRPr="00792553">
              <w:rPr>
                <w:rFonts w:ascii="Times New Roman" w:hAnsi="Times New Roman" w:cs="Times New Roman"/>
                <w:sz w:val="24"/>
                <w:szCs w:val="24"/>
              </w:rPr>
              <w:t>-использовать математические модели простейших систем и процессов в естествознании и технике</w:t>
            </w:r>
          </w:p>
        </w:tc>
        <w:tc>
          <w:tcPr>
            <w:tcW w:w="3119" w:type="dxa"/>
          </w:tcPr>
          <w:p w:rsidR="004D1898" w:rsidRPr="00792553" w:rsidRDefault="00B106D6" w:rsidP="00792553">
            <w:pPr>
              <w:rPr>
                <w:rFonts w:ascii="Times New Roman" w:hAnsi="Times New Roman" w:cs="Times New Roman"/>
                <w:sz w:val="24"/>
                <w:szCs w:val="24"/>
              </w:rPr>
            </w:pPr>
            <w:r w:rsidRPr="00792553">
              <w:rPr>
                <w:rFonts w:ascii="Times New Roman" w:hAnsi="Times New Roman" w:cs="Times New Roman"/>
                <w:sz w:val="24"/>
                <w:szCs w:val="24"/>
              </w:rPr>
              <w:t>- методами алгебры логики и формального доказательства</w:t>
            </w:r>
          </w:p>
        </w:tc>
      </w:tr>
      <w:tr w:rsidR="004D1898" w:rsidRPr="00792553" w:rsidTr="004157BF">
        <w:trPr>
          <w:trHeight w:val="396"/>
        </w:trPr>
        <w:tc>
          <w:tcPr>
            <w:tcW w:w="9923" w:type="dxa"/>
            <w:gridSpan w:val="3"/>
          </w:tcPr>
          <w:p w:rsidR="004D1898" w:rsidRPr="00792553" w:rsidRDefault="00B106D6" w:rsidP="00792553">
            <w:pPr>
              <w:jc w:val="both"/>
              <w:rPr>
                <w:rFonts w:ascii="Times New Roman" w:hAnsi="Times New Roman" w:cs="Times New Roman"/>
                <w:b/>
                <w:sz w:val="24"/>
                <w:szCs w:val="24"/>
              </w:rPr>
            </w:pPr>
            <w:r w:rsidRPr="00792553">
              <w:rPr>
                <w:rFonts w:ascii="Times New Roman" w:eastAsia="Times New Roman" w:hAnsi="Times New Roman" w:cs="Times New Roman"/>
                <w:b/>
                <w:sz w:val="24"/>
              </w:rPr>
              <w:t>ОПК-5 -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D1898" w:rsidRPr="00792553" w:rsidTr="004157BF">
        <w:trPr>
          <w:trHeight w:val="47"/>
        </w:trPr>
        <w:tc>
          <w:tcPr>
            <w:tcW w:w="3261" w:type="dxa"/>
            <w:vAlign w:val="center"/>
          </w:tcPr>
          <w:p w:rsidR="004D1898" w:rsidRPr="00792553" w:rsidRDefault="004D1898" w:rsidP="00792553">
            <w:pPr>
              <w:jc w:val="center"/>
              <w:rPr>
                <w:rFonts w:ascii="Times New Roman" w:hAnsi="Times New Roman" w:cs="Times New Roman"/>
                <w:b/>
                <w:sz w:val="24"/>
                <w:szCs w:val="24"/>
              </w:rPr>
            </w:pPr>
            <w:r w:rsidRPr="00792553">
              <w:rPr>
                <w:rFonts w:ascii="Times New Roman" w:hAnsi="Times New Roman" w:cs="Times New Roman"/>
                <w:b/>
                <w:sz w:val="24"/>
                <w:szCs w:val="24"/>
              </w:rPr>
              <w:t>Знать</w:t>
            </w:r>
          </w:p>
        </w:tc>
        <w:tc>
          <w:tcPr>
            <w:tcW w:w="3543" w:type="dxa"/>
            <w:vAlign w:val="center"/>
          </w:tcPr>
          <w:p w:rsidR="004D1898" w:rsidRPr="00792553" w:rsidRDefault="004D1898" w:rsidP="00792553">
            <w:pPr>
              <w:jc w:val="center"/>
              <w:rPr>
                <w:rFonts w:ascii="Times New Roman" w:hAnsi="Times New Roman" w:cs="Times New Roman"/>
                <w:b/>
                <w:sz w:val="24"/>
                <w:szCs w:val="24"/>
              </w:rPr>
            </w:pPr>
            <w:r w:rsidRPr="00792553">
              <w:rPr>
                <w:rFonts w:ascii="Times New Roman" w:hAnsi="Times New Roman" w:cs="Times New Roman"/>
                <w:b/>
                <w:sz w:val="24"/>
                <w:szCs w:val="24"/>
              </w:rPr>
              <w:t>Уметь</w:t>
            </w:r>
          </w:p>
        </w:tc>
        <w:tc>
          <w:tcPr>
            <w:tcW w:w="3119" w:type="dxa"/>
            <w:vAlign w:val="center"/>
          </w:tcPr>
          <w:p w:rsidR="004D1898" w:rsidRPr="00792553" w:rsidRDefault="004D1898" w:rsidP="00792553">
            <w:pPr>
              <w:jc w:val="center"/>
              <w:rPr>
                <w:rFonts w:ascii="Times New Roman" w:hAnsi="Times New Roman" w:cs="Times New Roman"/>
                <w:b/>
                <w:sz w:val="24"/>
                <w:szCs w:val="24"/>
              </w:rPr>
            </w:pPr>
            <w:r w:rsidRPr="00792553">
              <w:rPr>
                <w:rFonts w:ascii="Times New Roman" w:hAnsi="Times New Roman" w:cs="Times New Roman"/>
                <w:b/>
                <w:sz w:val="24"/>
                <w:szCs w:val="24"/>
              </w:rPr>
              <w:t>Владеть</w:t>
            </w:r>
          </w:p>
        </w:tc>
      </w:tr>
      <w:tr w:rsidR="00B106D6" w:rsidRPr="00792553" w:rsidTr="004157BF">
        <w:trPr>
          <w:trHeight w:val="415"/>
        </w:trPr>
        <w:tc>
          <w:tcPr>
            <w:tcW w:w="3261" w:type="dxa"/>
          </w:tcPr>
          <w:p w:rsidR="00B106D6" w:rsidRPr="00792553" w:rsidRDefault="00B106D6" w:rsidP="00792553">
            <w:pPr>
              <w:shd w:val="clear" w:color="auto" w:fill="FFFFFF"/>
              <w:rPr>
                <w:rFonts w:ascii="Times New Roman" w:hAnsi="Times New Roman" w:cs="Times New Roman"/>
                <w:sz w:val="24"/>
                <w:szCs w:val="24"/>
              </w:rPr>
            </w:pPr>
            <w:r w:rsidRPr="00792553">
              <w:rPr>
                <w:rFonts w:ascii="Times New Roman" w:hAnsi="Times New Roman" w:cs="Times New Roman"/>
                <w:sz w:val="24"/>
                <w:szCs w:val="24"/>
              </w:rPr>
              <w:t>- основные положения теории множеств;</w:t>
            </w:r>
          </w:p>
          <w:p w:rsidR="00B106D6" w:rsidRPr="00792553" w:rsidRDefault="00B106D6" w:rsidP="00792553">
            <w:pPr>
              <w:shd w:val="clear" w:color="auto" w:fill="FFFFFF"/>
              <w:rPr>
                <w:rFonts w:ascii="Times New Roman" w:hAnsi="Times New Roman" w:cs="Times New Roman"/>
                <w:sz w:val="24"/>
                <w:szCs w:val="24"/>
              </w:rPr>
            </w:pPr>
            <w:r w:rsidRPr="00792553">
              <w:rPr>
                <w:rFonts w:ascii="Times New Roman" w:hAnsi="Times New Roman" w:cs="Times New Roman"/>
                <w:sz w:val="24"/>
                <w:szCs w:val="24"/>
              </w:rPr>
              <w:t>-основные понятия алгебры логики;</w:t>
            </w:r>
          </w:p>
          <w:p w:rsidR="00B106D6" w:rsidRPr="00792553" w:rsidRDefault="00B106D6" w:rsidP="00792553">
            <w:pPr>
              <w:shd w:val="clear" w:color="auto" w:fill="FFFFFF"/>
              <w:rPr>
                <w:rFonts w:ascii="Times New Roman" w:hAnsi="Times New Roman" w:cs="Times New Roman"/>
                <w:sz w:val="24"/>
                <w:szCs w:val="24"/>
              </w:rPr>
            </w:pPr>
            <w:r w:rsidRPr="00792553">
              <w:rPr>
                <w:rFonts w:ascii="Times New Roman" w:hAnsi="Times New Roman" w:cs="Times New Roman"/>
                <w:sz w:val="24"/>
                <w:szCs w:val="24"/>
              </w:rPr>
              <w:t>-основные понятия теории алгоритмов</w:t>
            </w:r>
          </w:p>
        </w:tc>
        <w:tc>
          <w:tcPr>
            <w:tcW w:w="3543" w:type="dxa"/>
          </w:tcPr>
          <w:p w:rsidR="00B106D6" w:rsidRPr="00792553" w:rsidRDefault="00B106D6" w:rsidP="00792553">
            <w:pPr>
              <w:shd w:val="clear" w:color="auto" w:fill="FFFFFF"/>
              <w:rPr>
                <w:rFonts w:ascii="Times New Roman" w:hAnsi="Times New Roman" w:cs="Times New Roman"/>
                <w:sz w:val="24"/>
                <w:szCs w:val="24"/>
              </w:rPr>
            </w:pPr>
            <w:r w:rsidRPr="00792553">
              <w:rPr>
                <w:rFonts w:ascii="Times New Roman" w:hAnsi="Times New Roman" w:cs="Times New Roman"/>
                <w:sz w:val="24"/>
                <w:szCs w:val="24"/>
              </w:rPr>
              <w:t>-решать простейшие задачи алгебры логики;</w:t>
            </w:r>
          </w:p>
          <w:p w:rsidR="00B106D6" w:rsidRPr="00792553" w:rsidRDefault="00B106D6" w:rsidP="00792553">
            <w:pPr>
              <w:rPr>
                <w:rFonts w:ascii="Times New Roman" w:hAnsi="Times New Roman" w:cs="Times New Roman"/>
                <w:sz w:val="24"/>
                <w:szCs w:val="24"/>
              </w:rPr>
            </w:pPr>
            <w:r w:rsidRPr="00792553">
              <w:rPr>
                <w:rFonts w:ascii="Times New Roman" w:hAnsi="Times New Roman" w:cs="Times New Roman"/>
                <w:sz w:val="24"/>
                <w:szCs w:val="24"/>
              </w:rPr>
              <w:t>-применять различные виды алгоритмов для решения задач профессиональной деятельности</w:t>
            </w:r>
          </w:p>
        </w:tc>
        <w:tc>
          <w:tcPr>
            <w:tcW w:w="3119" w:type="dxa"/>
          </w:tcPr>
          <w:p w:rsidR="00B106D6" w:rsidRPr="00792553" w:rsidRDefault="00B106D6" w:rsidP="00792553">
            <w:pPr>
              <w:shd w:val="clear" w:color="auto" w:fill="FFFFFF"/>
              <w:rPr>
                <w:rFonts w:ascii="Times New Roman" w:hAnsi="Times New Roman" w:cs="Times New Roman"/>
                <w:sz w:val="24"/>
                <w:szCs w:val="24"/>
              </w:rPr>
            </w:pPr>
            <w:r w:rsidRPr="00792553">
              <w:rPr>
                <w:rFonts w:ascii="Times New Roman" w:hAnsi="Times New Roman" w:cs="Times New Roman"/>
                <w:sz w:val="24"/>
                <w:szCs w:val="24"/>
              </w:rPr>
              <w:t>- фундаментальными знаниями в математической логике и теории алгоритмов</w:t>
            </w:r>
          </w:p>
        </w:tc>
      </w:tr>
      <w:tr w:rsidR="004C6E6D" w:rsidRPr="00792553" w:rsidTr="004157BF">
        <w:trPr>
          <w:trHeight w:val="274"/>
        </w:trPr>
        <w:tc>
          <w:tcPr>
            <w:tcW w:w="9923" w:type="dxa"/>
            <w:gridSpan w:val="3"/>
          </w:tcPr>
          <w:p w:rsidR="004C6E6D" w:rsidRPr="00792553" w:rsidRDefault="004C6E6D" w:rsidP="00792553">
            <w:pPr>
              <w:rPr>
                <w:rFonts w:ascii="Times New Roman" w:eastAsia="Times New Roman" w:hAnsi="Times New Roman" w:cs="Times New Roman"/>
                <w:b/>
                <w:sz w:val="24"/>
              </w:rPr>
            </w:pPr>
            <w:r w:rsidRPr="00792553">
              <w:rPr>
                <w:rFonts w:ascii="Times New Roman" w:eastAsia="Times New Roman" w:hAnsi="Times New Roman" w:cs="Times New Roman"/>
                <w:b/>
                <w:sz w:val="24"/>
              </w:rPr>
              <w:t>Вид деятельности:  научно-исследовательская</w:t>
            </w:r>
          </w:p>
        </w:tc>
      </w:tr>
      <w:tr w:rsidR="00B106D6" w:rsidRPr="00792553" w:rsidTr="004157BF">
        <w:trPr>
          <w:trHeight w:val="274"/>
        </w:trPr>
        <w:tc>
          <w:tcPr>
            <w:tcW w:w="9923" w:type="dxa"/>
            <w:gridSpan w:val="3"/>
          </w:tcPr>
          <w:p w:rsidR="00B106D6" w:rsidRPr="00792553" w:rsidRDefault="00B106D6" w:rsidP="00792553">
            <w:pPr>
              <w:rPr>
                <w:rFonts w:ascii="Times New Roman" w:eastAsia="Times New Roman" w:hAnsi="Times New Roman" w:cs="Times New Roman"/>
                <w:sz w:val="24"/>
              </w:rPr>
            </w:pPr>
            <w:r w:rsidRPr="00792553">
              <w:rPr>
                <w:rFonts w:ascii="Times New Roman" w:eastAsia="Times New Roman" w:hAnsi="Times New Roman" w:cs="Times New Roman"/>
                <w:b/>
                <w:sz w:val="24"/>
              </w:rPr>
              <w:t>ПК-3 Способность обосновывать принимаемые проектные решения,</w:t>
            </w:r>
            <w:r w:rsidR="00792553">
              <w:rPr>
                <w:rFonts w:ascii="Times New Roman" w:eastAsia="Times New Roman" w:hAnsi="Times New Roman" w:cs="Times New Roman"/>
                <w:b/>
                <w:sz w:val="24"/>
              </w:rPr>
              <w:t xml:space="preserve"> </w:t>
            </w:r>
            <w:r w:rsidRPr="00792553">
              <w:rPr>
                <w:rFonts w:ascii="Times New Roman" w:eastAsia="Times New Roman" w:hAnsi="Times New Roman" w:cs="Times New Roman"/>
                <w:b/>
                <w:sz w:val="24"/>
              </w:rPr>
              <w:t>осуществлять постановку и выполнять эксперименты по проверке их корректности и эффективности</w:t>
            </w:r>
          </w:p>
        </w:tc>
      </w:tr>
      <w:tr w:rsidR="00B106D6" w:rsidRPr="00792553" w:rsidTr="004157BF">
        <w:trPr>
          <w:trHeight w:val="47"/>
        </w:trPr>
        <w:tc>
          <w:tcPr>
            <w:tcW w:w="3261" w:type="dxa"/>
            <w:vAlign w:val="center"/>
          </w:tcPr>
          <w:p w:rsidR="00B106D6" w:rsidRPr="00792553" w:rsidRDefault="00B106D6" w:rsidP="00792553">
            <w:pPr>
              <w:jc w:val="center"/>
              <w:rPr>
                <w:rFonts w:ascii="Times New Roman" w:hAnsi="Times New Roman" w:cs="Times New Roman"/>
                <w:b/>
                <w:sz w:val="24"/>
                <w:szCs w:val="24"/>
              </w:rPr>
            </w:pPr>
            <w:r w:rsidRPr="00792553">
              <w:rPr>
                <w:rFonts w:ascii="Times New Roman" w:hAnsi="Times New Roman" w:cs="Times New Roman"/>
                <w:b/>
                <w:sz w:val="24"/>
                <w:szCs w:val="24"/>
              </w:rPr>
              <w:t>Знать</w:t>
            </w:r>
          </w:p>
        </w:tc>
        <w:tc>
          <w:tcPr>
            <w:tcW w:w="3543" w:type="dxa"/>
            <w:vAlign w:val="center"/>
          </w:tcPr>
          <w:p w:rsidR="00B106D6" w:rsidRPr="00792553" w:rsidRDefault="00B106D6" w:rsidP="00792553">
            <w:pPr>
              <w:jc w:val="center"/>
              <w:rPr>
                <w:rFonts w:ascii="Times New Roman" w:hAnsi="Times New Roman" w:cs="Times New Roman"/>
                <w:b/>
                <w:sz w:val="24"/>
                <w:szCs w:val="24"/>
              </w:rPr>
            </w:pPr>
            <w:r w:rsidRPr="00792553">
              <w:rPr>
                <w:rFonts w:ascii="Times New Roman" w:hAnsi="Times New Roman" w:cs="Times New Roman"/>
                <w:b/>
                <w:sz w:val="24"/>
                <w:szCs w:val="24"/>
              </w:rPr>
              <w:t>Уметь</w:t>
            </w:r>
          </w:p>
        </w:tc>
        <w:tc>
          <w:tcPr>
            <w:tcW w:w="3119" w:type="dxa"/>
            <w:vAlign w:val="center"/>
          </w:tcPr>
          <w:p w:rsidR="00B106D6" w:rsidRPr="00792553" w:rsidRDefault="00B106D6" w:rsidP="00792553">
            <w:pPr>
              <w:jc w:val="center"/>
              <w:rPr>
                <w:rFonts w:ascii="Times New Roman" w:hAnsi="Times New Roman" w:cs="Times New Roman"/>
                <w:b/>
                <w:sz w:val="24"/>
                <w:szCs w:val="24"/>
              </w:rPr>
            </w:pPr>
            <w:r w:rsidRPr="00792553">
              <w:rPr>
                <w:rFonts w:ascii="Times New Roman" w:hAnsi="Times New Roman" w:cs="Times New Roman"/>
                <w:b/>
                <w:sz w:val="24"/>
                <w:szCs w:val="24"/>
              </w:rPr>
              <w:t>Владеть</w:t>
            </w:r>
          </w:p>
        </w:tc>
      </w:tr>
      <w:tr w:rsidR="00B106D6" w:rsidRPr="00792553" w:rsidTr="004157BF">
        <w:trPr>
          <w:trHeight w:val="852"/>
        </w:trPr>
        <w:tc>
          <w:tcPr>
            <w:tcW w:w="3261" w:type="dxa"/>
          </w:tcPr>
          <w:p w:rsidR="00B106D6" w:rsidRPr="00792553" w:rsidRDefault="00B106D6" w:rsidP="00792553">
            <w:pPr>
              <w:shd w:val="clear" w:color="auto" w:fill="FFFFFF"/>
              <w:rPr>
                <w:rFonts w:ascii="Times New Roman" w:hAnsi="Times New Roman" w:cs="Times New Roman"/>
                <w:sz w:val="24"/>
                <w:szCs w:val="24"/>
              </w:rPr>
            </w:pPr>
            <w:r w:rsidRPr="00792553">
              <w:rPr>
                <w:rFonts w:ascii="Times New Roman" w:hAnsi="Times New Roman" w:cs="Times New Roman"/>
                <w:sz w:val="24"/>
                <w:szCs w:val="24"/>
              </w:rPr>
              <w:t>- примеры математических моделей;</w:t>
            </w:r>
          </w:p>
          <w:p w:rsidR="00B106D6" w:rsidRPr="00792553" w:rsidRDefault="00B106D6" w:rsidP="00792553">
            <w:pPr>
              <w:pStyle w:val="Default"/>
              <w:rPr>
                <w:color w:val="auto"/>
              </w:rPr>
            </w:pPr>
            <w:r w:rsidRPr="00792553">
              <w:t>--меры сложности алгоритмов</w:t>
            </w:r>
            <w:r w:rsidR="00DE5EF3" w:rsidRPr="00792553">
              <w:rPr>
                <w:bCs/>
                <w:color w:val="auto"/>
                <w:szCs w:val="20"/>
              </w:rPr>
              <w:t xml:space="preserve"> </w:t>
            </w:r>
          </w:p>
        </w:tc>
        <w:tc>
          <w:tcPr>
            <w:tcW w:w="3543" w:type="dxa"/>
          </w:tcPr>
          <w:p w:rsidR="00B106D6" w:rsidRPr="00792553" w:rsidRDefault="00B106D6" w:rsidP="00792553">
            <w:pPr>
              <w:pStyle w:val="Default"/>
              <w:rPr>
                <w:color w:val="auto"/>
                <w:szCs w:val="20"/>
              </w:rPr>
            </w:pPr>
            <w:r w:rsidRPr="00792553">
              <w:t>-использовать математические модели систем и процессов естествознании и техники</w:t>
            </w:r>
          </w:p>
        </w:tc>
        <w:tc>
          <w:tcPr>
            <w:tcW w:w="3119" w:type="dxa"/>
          </w:tcPr>
          <w:p w:rsidR="00B106D6" w:rsidRPr="00792553" w:rsidRDefault="00B106D6" w:rsidP="00792553">
            <w:pPr>
              <w:rPr>
                <w:rFonts w:ascii="Times New Roman" w:hAnsi="Times New Roman" w:cs="Times New Roman"/>
                <w:sz w:val="24"/>
                <w:szCs w:val="24"/>
              </w:rPr>
            </w:pPr>
            <w:r w:rsidRPr="00792553">
              <w:rPr>
                <w:rFonts w:ascii="Times New Roman" w:hAnsi="Times New Roman" w:cs="Times New Roman"/>
                <w:sz w:val="24"/>
                <w:szCs w:val="24"/>
              </w:rPr>
              <w:t xml:space="preserve">- навыками проектирования систем на основе детерминированных и стохастических алгоритмов </w:t>
            </w:r>
          </w:p>
        </w:tc>
      </w:tr>
    </w:tbl>
    <w:p w:rsidR="004D1898" w:rsidRPr="00792553" w:rsidRDefault="004D1898" w:rsidP="00792553">
      <w:pPr>
        <w:rPr>
          <w:rFonts w:ascii="Times New Roman" w:hAnsi="Times New Roman" w:cs="Times New Roman"/>
          <w:color w:val="CC0099"/>
          <w:sz w:val="24"/>
          <w:szCs w:val="24"/>
        </w:rPr>
      </w:pPr>
    </w:p>
    <w:p w:rsidR="004D1898" w:rsidRPr="00792553" w:rsidRDefault="004D1898" w:rsidP="00792553">
      <w:pPr>
        <w:ind w:firstLine="709"/>
        <w:contextualSpacing/>
        <w:jc w:val="both"/>
        <w:rPr>
          <w:rFonts w:ascii="Times New Roman" w:hAnsi="Times New Roman" w:cs="Times New Roman"/>
          <w:sz w:val="24"/>
          <w:szCs w:val="24"/>
        </w:rPr>
      </w:pPr>
      <w:r w:rsidRPr="00792553">
        <w:rPr>
          <w:rFonts w:ascii="Times New Roman" w:hAnsi="Times New Roman" w:cs="Times New Roman"/>
          <w:sz w:val="24"/>
          <w:szCs w:val="24"/>
        </w:rPr>
        <w:t>Освоение дисциплины «</w:t>
      </w:r>
      <w:r w:rsidR="00B83481" w:rsidRPr="00792553">
        <w:rPr>
          <w:rFonts w:ascii="Times New Roman" w:hAnsi="Times New Roman" w:cs="Times New Roman"/>
          <w:sz w:val="24"/>
          <w:szCs w:val="24"/>
        </w:rPr>
        <w:t>Математическая логика и теория алгоритмов</w:t>
      </w:r>
      <w:r w:rsidRPr="00792553">
        <w:rPr>
          <w:rFonts w:ascii="Times New Roman" w:hAnsi="Times New Roman" w:cs="Times New Roman"/>
          <w:sz w:val="24"/>
          <w:szCs w:val="24"/>
        </w:rPr>
        <w:t>» обеспечивает подготовку бакалавров по направлению 09.03.01 Информатика и вычислительная техника, область</w:t>
      </w:r>
      <w:r w:rsidRPr="00792553">
        <w:rPr>
          <w:rFonts w:ascii="Times New Roman" w:hAnsi="Times New Roman" w:cs="Times New Roman"/>
          <w:b/>
          <w:sz w:val="24"/>
          <w:szCs w:val="24"/>
        </w:rPr>
        <w:t xml:space="preserve"> профессиональной деятельности</w:t>
      </w:r>
      <w:r w:rsidRPr="00792553">
        <w:rPr>
          <w:rFonts w:ascii="Times New Roman" w:hAnsi="Times New Roman" w:cs="Times New Roman"/>
          <w:sz w:val="24"/>
          <w:szCs w:val="24"/>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управления.</w:t>
      </w:r>
    </w:p>
    <w:p w:rsidR="004D1898" w:rsidRPr="00792553" w:rsidRDefault="004D1898" w:rsidP="00792553">
      <w:pPr>
        <w:ind w:firstLine="708"/>
        <w:contextualSpacing/>
        <w:jc w:val="both"/>
        <w:rPr>
          <w:rFonts w:ascii="Times New Roman" w:hAnsi="Times New Roman" w:cs="Times New Roman"/>
          <w:sz w:val="24"/>
          <w:szCs w:val="24"/>
        </w:rPr>
      </w:pPr>
      <w:r w:rsidRPr="00792553">
        <w:rPr>
          <w:rFonts w:ascii="Times New Roman" w:hAnsi="Times New Roman" w:cs="Times New Roman"/>
          <w:sz w:val="24"/>
          <w:szCs w:val="24"/>
        </w:rPr>
        <w:t>Освоение дисциплины «</w:t>
      </w:r>
      <w:r w:rsidR="00B83481" w:rsidRPr="00792553">
        <w:rPr>
          <w:rFonts w:ascii="Times New Roman" w:hAnsi="Times New Roman" w:cs="Times New Roman"/>
          <w:sz w:val="24"/>
          <w:szCs w:val="24"/>
        </w:rPr>
        <w:t>Математическая логика и теория алгоритмов</w:t>
      </w:r>
      <w:r w:rsidRPr="00792553">
        <w:rPr>
          <w:rFonts w:ascii="Times New Roman" w:hAnsi="Times New Roman" w:cs="Times New Roman"/>
          <w:sz w:val="24"/>
          <w:szCs w:val="24"/>
        </w:rPr>
        <w:t xml:space="preserve">» обеспечивает подготовку бакалавров по направлению 09.03.01 Информатика и вычислительная техника, </w:t>
      </w:r>
      <w:r w:rsidRPr="00792553">
        <w:rPr>
          <w:rFonts w:ascii="Times New Roman" w:hAnsi="Times New Roman" w:cs="Times New Roman"/>
          <w:b/>
          <w:sz w:val="24"/>
          <w:szCs w:val="24"/>
        </w:rPr>
        <w:t>объектами профессиональной деятельности,</w:t>
      </w:r>
      <w:r w:rsidRPr="00792553">
        <w:rPr>
          <w:rFonts w:ascii="Times New Roman" w:hAnsi="Times New Roman" w:cs="Times New Roman"/>
          <w:sz w:val="24"/>
          <w:szCs w:val="24"/>
        </w:rPr>
        <w:t xml:space="preserve">  которых являются: </w:t>
      </w:r>
    </w:p>
    <w:p w:rsidR="004D1898" w:rsidRPr="00792553" w:rsidRDefault="004D1898" w:rsidP="00792553">
      <w:pPr>
        <w:numPr>
          <w:ilvl w:val="0"/>
          <w:numId w:val="8"/>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электронно-вычислительные машины (далее - ЭВМ), комплексы, системы и сети;</w:t>
      </w:r>
    </w:p>
    <w:p w:rsidR="004D1898" w:rsidRPr="00792553" w:rsidRDefault="004D1898" w:rsidP="00792553">
      <w:pPr>
        <w:numPr>
          <w:ilvl w:val="0"/>
          <w:numId w:val="8"/>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4D1898" w:rsidRPr="00792553" w:rsidRDefault="004D1898" w:rsidP="00792553">
      <w:pPr>
        <w:ind w:firstLine="709"/>
        <w:jc w:val="both"/>
        <w:rPr>
          <w:rFonts w:ascii="Times New Roman" w:hAnsi="Times New Roman" w:cs="Times New Roman"/>
          <w:sz w:val="24"/>
          <w:szCs w:val="24"/>
        </w:rPr>
      </w:pPr>
      <w:r w:rsidRPr="00792553">
        <w:rPr>
          <w:rFonts w:ascii="Times New Roman" w:hAnsi="Times New Roman" w:cs="Times New Roman"/>
          <w:sz w:val="24"/>
          <w:szCs w:val="24"/>
        </w:rPr>
        <w:t>Освоение дисциплины «</w:t>
      </w:r>
      <w:r w:rsidR="00517CEE" w:rsidRPr="00792553">
        <w:rPr>
          <w:rFonts w:ascii="Times New Roman" w:hAnsi="Times New Roman" w:cs="Times New Roman"/>
          <w:sz w:val="24"/>
          <w:szCs w:val="24"/>
        </w:rPr>
        <w:t>Математическая логика и теория алгоритмов</w:t>
      </w:r>
      <w:r w:rsidRPr="00792553">
        <w:rPr>
          <w:rFonts w:ascii="Times New Roman" w:hAnsi="Times New Roman" w:cs="Times New Roman"/>
          <w:sz w:val="24"/>
          <w:szCs w:val="24"/>
        </w:rPr>
        <w:t xml:space="preserve">» обеспечивает подготовку бакалавров по направлению 09.03.01 Информатика и вычислительная техника, подготовленных к решению  ряда следующих </w:t>
      </w:r>
      <w:r w:rsidRPr="00792553">
        <w:rPr>
          <w:rFonts w:ascii="Times New Roman" w:hAnsi="Times New Roman" w:cs="Times New Roman"/>
          <w:b/>
          <w:sz w:val="24"/>
          <w:szCs w:val="24"/>
        </w:rPr>
        <w:t>профессиональных задач</w:t>
      </w:r>
      <w:r w:rsidRPr="00792553">
        <w:rPr>
          <w:rFonts w:ascii="Times New Roman" w:hAnsi="Times New Roman" w:cs="Times New Roman"/>
          <w:sz w:val="24"/>
          <w:szCs w:val="24"/>
        </w:rPr>
        <w:t xml:space="preserve"> в соответствии с </w:t>
      </w:r>
      <w:r w:rsidRPr="00792553">
        <w:rPr>
          <w:rFonts w:ascii="Times New Roman" w:hAnsi="Times New Roman" w:cs="Times New Roman"/>
          <w:b/>
          <w:sz w:val="24"/>
          <w:szCs w:val="24"/>
        </w:rPr>
        <w:t>видами профессиональной деятельности</w:t>
      </w:r>
      <w:r w:rsidRPr="00792553">
        <w:rPr>
          <w:rFonts w:ascii="Times New Roman" w:hAnsi="Times New Roman" w:cs="Times New Roman"/>
          <w:sz w:val="24"/>
          <w:szCs w:val="24"/>
        </w:rPr>
        <w:t>, на которые ориентирована ОПОП:</w:t>
      </w:r>
    </w:p>
    <w:p w:rsidR="004D1898" w:rsidRPr="00792553" w:rsidRDefault="004D1898" w:rsidP="00792553">
      <w:pPr>
        <w:ind w:firstLine="709"/>
        <w:jc w:val="both"/>
        <w:rPr>
          <w:rFonts w:ascii="Times New Roman" w:hAnsi="Times New Roman" w:cs="Times New Roman"/>
          <w:sz w:val="24"/>
          <w:szCs w:val="24"/>
        </w:rPr>
      </w:pPr>
      <w:r w:rsidRPr="00792553">
        <w:rPr>
          <w:rFonts w:ascii="Times New Roman" w:hAnsi="Times New Roman" w:cs="Times New Roman"/>
          <w:sz w:val="24"/>
          <w:szCs w:val="24"/>
        </w:rPr>
        <w:t>1) научно-исследовательская деятельность:</w:t>
      </w:r>
    </w:p>
    <w:p w:rsidR="004D1898" w:rsidRPr="00792553" w:rsidRDefault="004D1898" w:rsidP="00792553">
      <w:pPr>
        <w:pStyle w:val="ConsPlusNormal"/>
        <w:numPr>
          <w:ilvl w:val="0"/>
          <w:numId w:val="9"/>
        </w:numPr>
        <w:tabs>
          <w:tab w:val="left" w:pos="993"/>
        </w:tabs>
        <w:ind w:left="0" w:firstLine="709"/>
        <w:jc w:val="both"/>
        <w:rPr>
          <w:rFonts w:ascii="Times New Roman" w:hAnsi="Times New Roman" w:cs="Times New Roman"/>
          <w:sz w:val="24"/>
        </w:rPr>
      </w:pPr>
      <w:r w:rsidRPr="00792553">
        <w:rPr>
          <w:rFonts w:ascii="Times New Roman" w:hAnsi="Times New Roman" w:cs="Times New Roman"/>
          <w:sz w:val="24"/>
        </w:rPr>
        <w:t>математическое моделирование процессов и объектов на базе стандартных пакетов автоматизированного проектирования и исследований;</w:t>
      </w:r>
    </w:p>
    <w:p w:rsidR="004D1898" w:rsidRPr="00792553" w:rsidRDefault="004D1898" w:rsidP="00792553">
      <w:pPr>
        <w:ind w:firstLine="709"/>
        <w:jc w:val="both"/>
        <w:rPr>
          <w:rFonts w:ascii="Times New Roman" w:hAnsi="Times New Roman" w:cs="Times New Roman"/>
          <w:sz w:val="24"/>
          <w:szCs w:val="24"/>
        </w:rPr>
      </w:pPr>
      <w:r w:rsidRPr="00792553">
        <w:rPr>
          <w:rFonts w:ascii="Times New Roman" w:hAnsi="Times New Roman" w:cs="Times New Roman"/>
          <w:sz w:val="24"/>
          <w:szCs w:val="24"/>
        </w:rPr>
        <w:lastRenderedPageBreak/>
        <w:t>2) проектно-конструкторская деятельность:</w:t>
      </w:r>
    </w:p>
    <w:p w:rsidR="004D1898" w:rsidRPr="00792553" w:rsidRDefault="004D1898" w:rsidP="00792553">
      <w:pPr>
        <w:numPr>
          <w:ilvl w:val="0"/>
          <w:numId w:val="10"/>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4D1898" w:rsidRPr="00792553" w:rsidRDefault="004D1898" w:rsidP="00792553">
      <w:pPr>
        <w:numPr>
          <w:ilvl w:val="0"/>
          <w:numId w:val="10"/>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разработка и оформление проектной и рабочей технической документации;</w:t>
      </w:r>
    </w:p>
    <w:p w:rsidR="004D1898" w:rsidRPr="00792553" w:rsidRDefault="004D1898" w:rsidP="00792553">
      <w:pPr>
        <w:ind w:firstLine="709"/>
        <w:jc w:val="both"/>
        <w:rPr>
          <w:rFonts w:ascii="Times New Roman" w:hAnsi="Times New Roman" w:cs="Times New Roman"/>
          <w:sz w:val="24"/>
          <w:szCs w:val="24"/>
        </w:rPr>
      </w:pPr>
      <w:r w:rsidRPr="00792553">
        <w:rPr>
          <w:rFonts w:ascii="Times New Roman" w:hAnsi="Times New Roman" w:cs="Times New Roman"/>
          <w:sz w:val="24"/>
          <w:szCs w:val="24"/>
        </w:rPr>
        <w:t>3) проектно-технологическая деятельность:</w:t>
      </w:r>
    </w:p>
    <w:p w:rsidR="004D1898" w:rsidRPr="00792553" w:rsidRDefault="004D1898" w:rsidP="00792553">
      <w:pPr>
        <w:numPr>
          <w:ilvl w:val="0"/>
          <w:numId w:val="7"/>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 применение современных инструментальных средств при разработке программного обеспечения;</w:t>
      </w:r>
    </w:p>
    <w:p w:rsidR="00640C5A" w:rsidRDefault="00640C5A" w:rsidP="00792553">
      <w:pPr>
        <w:rPr>
          <w:rFonts w:ascii="Times New Roman" w:eastAsia="Times New Roman" w:hAnsi="Times New Roman" w:cs="Times New Roman"/>
        </w:rPr>
      </w:pPr>
    </w:p>
    <w:p w:rsidR="00792553" w:rsidRDefault="00792553" w:rsidP="00792553">
      <w:pPr>
        <w:rPr>
          <w:rFonts w:ascii="Times New Roman" w:eastAsia="Times New Roman" w:hAnsi="Times New Roman" w:cs="Times New Roman"/>
        </w:rPr>
      </w:pPr>
    </w:p>
    <w:p w:rsidR="00755A38" w:rsidRDefault="00755A38" w:rsidP="00792553">
      <w:pPr>
        <w:pStyle w:val="1"/>
        <w:numPr>
          <w:ilvl w:val="0"/>
          <w:numId w:val="5"/>
        </w:numPr>
        <w:spacing w:before="0" w:after="0"/>
        <w:ind w:left="454" w:hanging="454"/>
        <w:contextualSpacing/>
        <w:rPr>
          <w:sz w:val="24"/>
          <w:szCs w:val="24"/>
        </w:rPr>
      </w:pPr>
      <w:bookmarkStart w:id="10" w:name="page6"/>
      <w:bookmarkStart w:id="11" w:name="_Toc504502183"/>
      <w:bookmarkStart w:id="12" w:name="_Toc529101620"/>
      <w:bookmarkEnd w:id="10"/>
      <w:r w:rsidRPr="00792553">
        <w:rPr>
          <w:sz w:val="24"/>
          <w:szCs w:val="24"/>
        </w:rPr>
        <w:t>Содержание и структура дисциплины</w:t>
      </w:r>
      <w:bookmarkEnd w:id="11"/>
      <w:bookmarkEnd w:id="12"/>
    </w:p>
    <w:p w:rsidR="00792553" w:rsidRPr="00792553" w:rsidRDefault="00792553" w:rsidP="00792553">
      <w:pPr>
        <w:rPr>
          <w:lang w:eastAsia="en-US"/>
        </w:rPr>
      </w:pPr>
    </w:p>
    <w:p w:rsidR="00FB4F4B" w:rsidRPr="00792553" w:rsidRDefault="00FB4F4B" w:rsidP="00792553">
      <w:pPr>
        <w:pStyle w:val="20"/>
        <w:numPr>
          <w:ilvl w:val="1"/>
          <w:numId w:val="11"/>
        </w:numPr>
        <w:tabs>
          <w:tab w:val="left" w:pos="426"/>
          <w:tab w:val="left" w:pos="1134"/>
        </w:tabs>
        <w:ind w:left="0" w:firstLine="0"/>
        <w:contextualSpacing/>
        <w:jc w:val="center"/>
        <w:rPr>
          <w:i w:val="0"/>
        </w:rPr>
      </w:pPr>
      <w:bookmarkStart w:id="13" w:name="_Toc514627664"/>
      <w:bookmarkStart w:id="14" w:name="_Toc529101621"/>
      <w:r w:rsidRPr="00792553">
        <w:t>Содержание разделов (модулей) дисциплины</w:t>
      </w:r>
      <w:bookmarkEnd w:id="13"/>
      <w:bookmarkEnd w:id="14"/>
    </w:p>
    <w:p w:rsidR="00792553" w:rsidRDefault="00792553" w:rsidP="00792553">
      <w:pPr>
        <w:widowControl w:val="0"/>
        <w:ind w:firstLine="708"/>
        <w:jc w:val="both"/>
        <w:rPr>
          <w:rFonts w:ascii="Times New Roman" w:hAnsi="Times New Roman" w:cs="Times New Roman"/>
          <w:sz w:val="24"/>
          <w:szCs w:val="24"/>
        </w:rPr>
      </w:pPr>
    </w:p>
    <w:p w:rsidR="00FB4F4B" w:rsidRPr="00792553" w:rsidRDefault="00FB4F4B" w:rsidP="00792553">
      <w:pPr>
        <w:widowControl w:val="0"/>
        <w:ind w:firstLine="708"/>
        <w:jc w:val="both"/>
        <w:rPr>
          <w:rFonts w:ascii="Times New Roman" w:hAnsi="Times New Roman" w:cs="Times New Roman"/>
          <w:sz w:val="24"/>
          <w:szCs w:val="24"/>
        </w:rPr>
      </w:pPr>
      <w:r w:rsidRPr="00792553">
        <w:rPr>
          <w:rFonts w:ascii="Times New Roman" w:hAnsi="Times New Roman" w:cs="Times New Roman"/>
          <w:sz w:val="24"/>
          <w:szCs w:val="24"/>
        </w:rPr>
        <w:t>Описание содержания дисциплины, структурированное по разделам, с указанием по каждому разделу формы текущего контроля приведено в таблице 3: защита лабораторной работы (ЛР), написание реферата (Р), коллоквиум (К), тестирование (Т), контрольная работа (КР).</w:t>
      </w:r>
    </w:p>
    <w:p w:rsidR="00792553" w:rsidRDefault="00792553" w:rsidP="00792553">
      <w:pPr>
        <w:pStyle w:val="a4"/>
        <w:ind w:left="0"/>
        <w:contextualSpacing/>
        <w:rPr>
          <w:rFonts w:ascii="Times New Roman" w:hAnsi="Times New Roman" w:cs="Times New Roman"/>
          <w:sz w:val="24"/>
          <w:szCs w:val="24"/>
        </w:rPr>
      </w:pPr>
    </w:p>
    <w:p w:rsidR="00FB4F4B" w:rsidRPr="00792553" w:rsidRDefault="00FB4F4B" w:rsidP="00792553">
      <w:pPr>
        <w:pStyle w:val="a4"/>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Таблица 3 – Содержание </w:t>
      </w:r>
      <w:r w:rsidR="00754ECD" w:rsidRPr="00792553">
        <w:rPr>
          <w:rFonts w:ascii="Times New Roman" w:hAnsi="Times New Roman" w:cs="Times New Roman"/>
          <w:sz w:val="24"/>
          <w:szCs w:val="24"/>
        </w:rPr>
        <w:t>модулей</w:t>
      </w:r>
      <w:r w:rsidRPr="00792553">
        <w:rPr>
          <w:rFonts w:ascii="Times New Roman" w:hAnsi="Times New Roman" w:cs="Times New Roman"/>
          <w:sz w:val="24"/>
          <w:szCs w:val="24"/>
        </w:rPr>
        <w:t xml:space="preserve">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715"/>
        <w:gridCol w:w="3070"/>
        <w:gridCol w:w="1842"/>
        <w:gridCol w:w="2387"/>
      </w:tblGrid>
      <w:tr w:rsidR="00FB4F4B" w:rsidRPr="00792553" w:rsidTr="004157BF">
        <w:tc>
          <w:tcPr>
            <w:tcW w:w="885" w:type="dxa"/>
            <w:shd w:val="clear" w:color="auto" w:fill="auto"/>
          </w:tcPr>
          <w:p w:rsidR="00FB4F4B" w:rsidRPr="00792553" w:rsidRDefault="00FB4F4B" w:rsidP="00792553">
            <w:pPr>
              <w:tabs>
                <w:tab w:val="left" w:pos="1260"/>
              </w:tabs>
              <w:ind w:left="-113" w:right="-113"/>
              <w:jc w:val="center"/>
              <w:rPr>
                <w:rFonts w:ascii="Times New Roman" w:hAnsi="Times New Roman" w:cs="Times New Roman"/>
                <w:b/>
                <w:sz w:val="24"/>
              </w:rPr>
            </w:pPr>
            <w:r w:rsidRPr="00792553">
              <w:rPr>
                <w:rFonts w:ascii="Times New Roman" w:hAnsi="Times New Roman" w:cs="Times New Roman"/>
                <w:sz w:val="24"/>
                <w:szCs w:val="24"/>
              </w:rPr>
              <w:t>№ раздела</w:t>
            </w:r>
          </w:p>
        </w:tc>
        <w:tc>
          <w:tcPr>
            <w:tcW w:w="1715" w:type="dxa"/>
            <w:shd w:val="clear" w:color="auto" w:fill="auto"/>
          </w:tcPr>
          <w:p w:rsidR="00FB4F4B" w:rsidRPr="00792553" w:rsidRDefault="00FB4F4B" w:rsidP="00792553">
            <w:pPr>
              <w:tabs>
                <w:tab w:val="left" w:pos="1260"/>
              </w:tabs>
              <w:ind w:left="-113" w:right="-113"/>
              <w:jc w:val="center"/>
              <w:rPr>
                <w:rFonts w:ascii="Times New Roman" w:hAnsi="Times New Roman" w:cs="Times New Roman"/>
                <w:b/>
                <w:sz w:val="24"/>
              </w:rPr>
            </w:pPr>
            <w:r w:rsidRPr="00792553">
              <w:rPr>
                <w:rFonts w:ascii="Times New Roman" w:hAnsi="Times New Roman" w:cs="Times New Roman"/>
                <w:sz w:val="24"/>
                <w:szCs w:val="24"/>
              </w:rPr>
              <w:t>Наименование раздела</w:t>
            </w:r>
          </w:p>
        </w:tc>
        <w:tc>
          <w:tcPr>
            <w:tcW w:w="3070" w:type="dxa"/>
            <w:shd w:val="clear" w:color="auto" w:fill="auto"/>
          </w:tcPr>
          <w:p w:rsidR="00FB4F4B" w:rsidRPr="00792553" w:rsidRDefault="00FB4F4B" w:rsidP="00792553">
            <w:pPr>
              <w:tabs>
                <w:tab w:val="left" w:pos="1260"/>
              </w:tabs>
              <w:ind w:left="-113" w:right="-113"/>
              <w:jc w:val="center"/>
              <w:rPr>
                <w:rFonts w:ascii="Times New Roman" w:hAnsi="Times New Roman" w:cs="Times New Roman"/>
                <w:b/>
                <w:sz w:val="24"/>
              </w:rPr>
            </w:pPr>
            <w:r w:rsidRPr="00792553">
              <w:rPr>
                <w:rFonts w:ascii="Times New Roman" w:hAnsi="Times New Roman" w:cs="Times New Roman"/>
                <w:sz w:val="24"/>
                <w:szCs w:val="24"/>
              </w:rPr>
              <w:t>Содержание раздела</w:t>
            </w:r>
          </w:p>
        </w:tc>
        <w:tc>
          <w:tcPr>
            <w:tcW w:w="1842" w:type="dxa"/>
            <w:shd w:val="clear" w:color="auto" w:fill="auto"/>
          </w:tcPr>
          <w:p w:rsidR="00FB4F4B" w:rsidRPr="00792553" w:rsidRDefault="00FB4F4B" w:rsidP="00792553">
            <w:pPr>
              <w:ind w:left="-113" w:right="-113"/>
              <w:jc w:val="center"/>
              <w:rPr>
                <w:rFonts w:ascii="Times New Roman" w:hAnsi="Times New Roman" w:cs="Times New Roman"/>
                <w:b/>
                <w:sz w:val="24"/>
              </w:rPr>
            </w:pPr>
            <w:r w:rsidRPr="00792553">
              <w:rPr>
                <w:rFonts w:ascii="Times New Roman" w:hAnsi="Times New Roman" w:cs="Times New Roman"/>
                <w:sz w:val="24"/>
                <w:szCs w:val="24"/>
              </w:rPr>
              <w:t>Форма текущего</w:t>
            </w:r>
            <w:r w:rsidR="00792553">
              <w:rPr>
                <w:rFonts w:ascii="Times New Roman" w:hAnsi="Times New Roman" w:cs="Times New Roman"/>
                <w:sz w:val="24"/>
                <w:szCs w:val="24"/>
              </w:rPr>
              <w:t xml:space="preserve"> </w:t>
            </w:r>
            <w:r w:rsidRPr="00792553">
              <w:rPr>
                <w:rFonts w:ascii="Times New Roman" w:hAnsi="Times New Roman" w:cs="Times New Roman"/>
                <w:sz w:val="24"/>
                <w:szCs w:val="24"/>
              </w:rPr>
              <w:t>контроля</w:t>
            </w:r>
          </w:p>
        </w:tc>
        <w:tc>
          <w:tcPr>
            <w:tcW w:w="2387" w:type="dxa"/>
            <w:shd w:val="clear" w:color="auto" w:fill="auto"/>
          </w:tcPr>
          <w:p w:rsidR="00FB4F4B" w:rsidRPr="00792553" w:rsidRDefault="00FB4F4B" w:rsidP="00792553">
            <w:pPr>
              <w:tabs>
                <w:tab w:val="left" w:pos="1260"/>
              </w:tabs>
              <w:ind w:left="-113" w:right="-113"/>
              <w:jc w:val="center"/>
              <w:rPr>
                <w:rFonts w:ascii="Times New Roman" w:hAnsi="Times New Roman" w:cs="Times New Roman"/>
                <w:b/>
                <w:sz w:val="24"/>
              </w:rPr>
            </w:pPr>
            <w:r w:rsidRPr="00792553">
              <w:rPr>
                <w:rFonts w:ascii="Times New Roman" w:hAnsi="Times New Roman" w:cs="Times New Roman"/>
                <w:sz w:val="24"/>
                <w:szCs w:val="24"/>
              </w:rPr>
              <w:t>Формируемые компетенции</w:t>
            </w:r>
          </w:p>
        </w:tc>
      </w:tr>
      <w:tr w:rsidR="00FB4F4B" w:rsidRPr="00792553" w:rsidTr="004157BF">
        <w:trPr>
          <w:trHeight w:val="513"/>
        </w:trPr>
        <w:tc>
          <w:tcPr>
            <w:tcW w:w="885" w:type="dxa"/>
            <w:shd w:val="clear" w:color="auto" w:fill="auto"/>
          </w:tcPr>
          <w:p w:rsidR="00FB4F4B" w:rsidRPr="00792553" w:rsidRDefault="00FB4F4B" w:rsidP="00792553">
            <w:pPr>
              <w:tabs>
                <w:tab w:val="left" w:pos="1260"/>
              </w:tabs>
              <w:jc w:val="center"/>
              <w:rPr>
                <w:rFonts w:ascii="Times New Roman" w:hAnsi="Times New Roman" w:cs="Times New Roman"/>
                <w:sz w:val="24"/>
              </w:rPr>
            </w:pPr>
            <w:r w:rsidRPr="00792553">
              <w:rPr>
                <w:rFonts w:ascii="Times New Roman" w:hAnsi="Times New Roman" w:cs="Times New Roman"/>
                <w:sz w:val="24"/>
              </w:rPr>
              <w:t>1</w:t>
            </w:r>
          </w:p>
        </w:tc>
        <w:tc>
          <w:tcPr>
            <w:tcW w:w="1715" w:type="dxa"/>
            <w:shd w:val="clear" w:color="auto" w:fill="auto"/>
          </w:tcPr>
          <w:p w:rsidR="00FB4F4B" w:rsidRPr="00792553" w:rsidRDefault="00754ECD" w:rsidP="00792553">
            <w:pPr>
              <w:tabs>
                <w:tab w:val="left" w:pos="1260"/>
              </w:tabs>
              <w:jc w:val="center"/>
              <w:rPr>
                <w:rFonts w:ascii="Times New Roman" w:hAnsi="Times New Roman" w:cs="Times New Roman"/>
                <w:sz w:val="24"/>
              </w:rPr>
            </w:pPr>
            <w:r w:rsidRPr="00792553">
              <w:rPr>
                <w:rFonts w:ascii="Times New Roman" w:hAnsi="Times New Roman" w:cs="Times New Roman"/>
                <w:sz w:val="24"/>
              </w:rPr>
              <w:t>Модуль</w:t>
            </w:r>
            <w:r w:rsidR="00FB4F4B" w:rsidRPr="00792553">
              <w:rPr>
                <w:rFonts w:ascii="Times New Roman" w:hAnsi="Times New Roman" w:cs="Times New Roman"/>
                <w:sz w:val="24"/>
              </w:rPr>
              <w:t xml:space="preserve"> 1</w:t>
            </w:r>
          </w:p>
        </w:tc>
        <w:tc>
          <w:tcPr>
            <w:tcW w:w="3070" w:type="dxa"/>
            <w:shd w:val="clear" w:color="auto" w:fill="auto"/>
          </w:tcPr>
          <w:p w:rsidR="00FB4F4B" w:rsidRPr="00792553" w:rsidRDefault="004A3391" w:rsidP="00792553">
            <w:pPr>
              <w:tabs>
                <w:tab w:val="left" w:pos="1260"/>
              </w:tabs>
              <w:rPr>
                <w:rFonts w:ascii="Times New Roman" w:hAnsi="Times New Roman" w:cs="Times New Roman"/>
                <w:b/>
                <w:sz w:val="24"/>
              </w:rPr>
            </w:pPr>
            <w:r w:rsidRPr="00792553">
              <w:rPr>
                <w:rFonts w:ascii="Times New Roman" w:hAnsi="Times New Roman" w:cs="Times New Roman"/>
                <w:sz w:val="24"/>
              </w:rPr>
              <w:t>Алгебра высказываний и предикатов</w:t>
            </w:r>
          </w:p>
        </w:tc>
        <w:tc>
          <w:tcPr>
            <w:tcW w:w="1842" w:type="dxa"/>
            <w:shd w:val="clear" w:color="auto" w:fill="auto"/>
          </w:tcPr>
          <w:p w:rsidR="00FB4F4B" w:rsidRPr="00792553" w:rsidRDefault="00FB4F4B" w:rsidP="00792553">
            <w:pPr>
              <w:jc w:val="center"/>
              <w:rPr>
                <w:rFonts w:ascii="Times New Roman" w:hAnsi="Times New Roman" w:cs="Times New Roman"/>
                <w:sz w:val="24"/>
                <w:szCs w:val="24"/>
              </w:rPr>
            </w:pPr>
            <w:r w:rsidRPr="00792553">
              <w:rPr>
                <w:rFonts w:ascii="Times New Roman" w:hAnsi="Times New Roman" w:cs="Times New Roman"/>
                <w:sz w:val="24"/>
                <w:szCs w:val="24"/>
              </w:rPr>
              <w:t>Р, К</w:t>
            </w:r>
          </w:p>
        </w:tc>
        <w:tc>
          <w:tcPr>
            <w:tcW w:w="2387" w:type="dxa"/>
            <w:shd w:val="clear" w:color="auto" w:fill="auto"/>
          </w:tcPr>
          <w:p w:rsidR="004A3391" w:rsidRPr="00792553" w:rsidRDefault="004D0473" w:rsidP="00792553">
            <w:pPr>
              <w:tabs>
                <w:tab w:val="left" w:pos="1260"/>
              </w:tabs>
              <w:jc w:val="center"/>
              <w:rPr>
                <w:rFonts w:ascii="Times New Roman" w:hAnsi="Times New Roman" w:cs="Times New Roman"/>
                <w:sz w:val="24"/>
              </w:rPr>
            </w:pPr>
            <w:r w:rsidRPr="00792553">
              <w:rPr>
                <w:rFonts w:ascii="Times New Roman" w:hAnsi="Times New Roman" w:cs="Times New Roman"/>
                <w:sz w:val="24"/>
              </w:rPr>
              <w:t>Д</w:t>
            </w:r>
            <w:r w:rsidR="004A3391" w:rsidRPr="00792553">
              <w:rPr>
                <w:rFonts w:ascii="Times New Roman" w:hAnsi="Times New Roman" w:cs="Times New Roman"/>
                <w:sz w:val="24"/>
              </w:rPr>
              <w:t>К-1</w:t>
            </w:r>
            <w:r w:rsidR="00792553">
              <w:rPr>
                <w:rFonts w:ascii="Times New Roman" w:hAnsi="Times New Roman" w:cs="Times New Roman"/>
                <w:sz w:val="24"/>
              </w:rPr>
              <w:t xml:space="preserve">, </w:t>
            </w:r>
            <w:r w:rsidR="00FB4F4B" w:rsidRPr="00792553">
              <w:rPr>
                <w:rFonts w:ascii="Times New Roman" w:hAnsi="Times New Roman" w:cs="Times New Roman"/>
                <w:sz w:val="24"/>
              </w:rPr>
              <w:t>ОПК-</w:t>
            </w:r>
            <w:r w:rsidR="004A3391" w:rsidRPr="00792553">
              <w:rPr>
                <w:rFonts w:ascii="Times New Roman" w:hAnsi="Times New Roman" w:cs="Times New Roman"/>
                <w:sz w:val="24"/>
              </w:rPr>
              <w:t>5</w:t>
            </w:r>
            <w:r w:rsidR="00792553">
              <w:rPr>
                <w:rFonts w:ascii="Times New Roman" w:hAnsi="Times New Roman" w:cs="Times New Roman"/>
                <w:sz w:val="24"/>
              </w:rPr>
              <w:t xml:space="preserve">, </w:t>
            </w:r>
            <w:r w:rsidR="004A3391" w:rsidRPr="00792553">
              <w:rPr>
                <w:rFonts w:ascii="Times New Roman" w:hAnsi="Times New Roman" w:cs="Times New Roman"/>
                <w:sz w:val="24"/>
              </w:rPr>
              <w:t>ПК-3</w:t>
            </w:r>
          </w:p>
        </w:tc>
      </w:tr>
      <w:tr w:rsidR="00792553" w:rsidRPr="00792553" w:rsidTr="004157BF">
        <w:tc>
          <w:tcPr>
            <w:tcW w:w="885" w:type="dxa"/>
            <w:shd w:val="clear" w:color="auto" w:fill="auto"/>
          </w:tcPr>
          <w:p w:rsidR="00792553" w:rsidRPr="00792553" w:rsidRDefault="00792553" w:rsidP="00792553">
            <w:pPr>
              <w:tabs>
                <w:tab w:val="left" w:pos="1260"/>
              </w:tabs>
              <w:jc w:val="center"/>
              <w:rPr>
                <w:rFonts w:ascii="Times New Roman" w:hAnsi="Times New Roman" w:cs="Times New Roman"/>
                <w:sz w:val="24"/>
              </w:rPr>
            </w:pPr>
            <w:r w:rsidRPr="00792553">
              <w:rPr>
                <w:rFonts w:ascii="Times New Roman" w:hAnsi="Times New Roman" w:cs="Times New Roman"/>
                <w:sz w:val="24"/>
              </w:rPr>
              <w:t>2</w:t>
            </w:r>
          </w:p>
        </w:tc>
        <w:tc>
          <w:tcPr>
            <w:tcW w:w="1715" w:type="dxa"/>
            <w:shd w:val="clear" w:color="auto" w:fill="auto"/>
          </w:tcPr>
          <w:p w:rsidR="00792553" w:rsidRPr="00792553" w:rsidRDefault="00792553" w:rsidP="00792553">
            <w:pPr>
              <w:jc w:val="center"/>
              <w:rPr>
                <w:rFonts w:ascii="Times New Roman" w:hAnsi="Times New Roman" w:cs="Times New Roman"/>
              </w:rPr>
            </w:pPr>
            <w:r w:rsidRPr="00792553">
              <w:rPr>
                <w:rFonts w:ascii="Times New Roman" w:hAnsi="Times New Roman" w:cs="Times New Roman"/>
                <w:sz w:val="24"/>
              </w:rPr>
              <w:t>Модуль 2</w:t>
            </w:r>
          </w:p>
        </w:tc>
        <w:tc>
          <w:tcPr>
            <w:tcW w:w="3070" w:type="dxa"/>
            <w:shd w:val="clear" w:color="auto" w:fill="auto"/>
          </w:tcPr>
          <w:p w:rsidR="00792553" w:rsidRPr="00792553" w:rsidRDefault="00792553" w:rsidP="00792553">
            <w:pPr>
              <w:tabs>
                <w:tab w:val="left" w:pos="1260"/>
              </w:tabs>
              <w:rPr>
                <w:rFonts w:ascii="Times New Roman" w:hAnsi="Times New Roman" w:cs="Times New Roman"/>
                <w:b/>
                <w:sz w:val="24"/>
              </w:rPr>
            </w:pPr>
            <w:r w:rsidRPr="00792553">
              <w:rPr>
                <w:rFonts w:ascii="Times New Roman" w:hAnsi="Times New Roman" w:cs="Times New Roman"/>
                <w:sz w:val="24"/>
                <w:szCs w:val="24"/>
              </w:rPr>
              <w:t xml:space="preserve">Логические основы </w:t>
            </w:r>
            <w:r w:rsidRPr="00792553">
              <w:rPr>
                <w:rFonts w:ascii="Times New Roman" w:hAnsi="Times New Roman" w:cs="Times New Roman"/>
                <w:sz w:val="24"/>
              </w:rPr>
              <w:t>ЭВМ</w:t>
            </w:r>
          </w:p>
        </w:tc>
        <w:tc>
          <w:tcPr>
            <w:tcW w:w="1842" w:type="dxa"/>
            <w:shd w:val="clear" w:color="auto" w:fill="auto"/>
          </w:tcPr>
          <w:p w:rsidR="00792553" w:rsidRPr="00792553" w:rsidRDefault="00792553" w:rsidP="00792553">
            <w:pPr>
              <w:jc w:val="center"/>
              <w:rPr>
                <w:rFonts w:ascii="Times New Roman" w:hAnsi="Times New Roman" w:cs="Times New Roman"/>
                <w:sz w:val="24"/>
                <w:szCs w:val="24"/>
              </w:rPr>
            </w:pPr>
            <w:r w:rsidRPr="00792553">
              <w:rPr>
                <w:rFonts w:ascii="Times New Roman" w:hAnsi="Times New Roman" w:cs="Times New Roman"/>
                <w:sz w:val="24"/>
                <w:szCs w:val="24"/>
              </w:rPr>
              <w:t>Р, К</w:t>
            </w:r>
          </w:p>
        </w:tc>
        <w:tc>
          <w:tcPr>
            <w:tcW w:w="2387" w:type="dxa"/>
            <w:shd w:val="clear" w:color="auto" w:fill="auto"/>
          </w:tcPr>
          <w:p w:rsidR="00792553" w:rsidRPr="00792553" w:rsidRDefault="00792553" w:rsidP="00792553">
            <w:pPr>
              <w:tabs>
                <w:tab w:val="left" w:pos="1260"/>
              </w:tabs>
              <w:jc w:val="center"/>
              <w:rPr>
                <w:rFonts w:ascii="Times New Roman" w:hAnsi="Times New Roman" w:cs="Times New Roman"/>
                <w:sz w:val="24"/>
              </w:rPr>
            </w:pPr>
            <w:r w:rsidRPr="00792553">
              <w:rPr>
                <w:rFonts w:ascii="Times New Roman" w:hAnsi="Times New Roman" w:cs="Times New Roman"/>
                <w:sz w:val="24"/>
              </w:rPr>
              <w:t>ДК-1</w:t>
            </w:r>
            <w:r>
              <w:rPr>
                <w:rFonts w:ascii="Times New Roman" w:hAnsi="Times New Roman" w:cs="Times New Roman"/>
                <w:sz w:val="24"/>
              </w:rPr>
              <w:t xml:space="preserve">, </w:t>
            </w:r>
            <w:r w:rsidRPr="00792553">
              <w:rPr>
                <w:rFonts w:ascii="Times New Roman" w:hAnsi="Times New Roman" w:cs="Times New Roman"/>
                <w:sz w:val="24"/>
              </w:rPr>
              <w:t>ОПК-5</w:t>
            </w:r>
            <w:r>
              <w:rPr>
                <w:rFonts w:ascii="Times New Roman" w:hAnsi="Times New Roman" w:cs="Times New Roman"/>
                <w:sz w:val="24"/>
              </w:rPr>
              <w:t xml:space="preserve">, </w:t>
            </w:r>
            <w:r w:rsidRPr="00792553">
              <w:rPr>
                <w:rFonts w:ascii="Times New Roman" w:hAnsi="Times New Roman" w:cs="Times New Roman"/>
                <w:sz w:val="24"/>
              </w:rPr>
              <w:t>ПК-3</w:t>
            </w:r>
          </w:p>
        </w:tc>
      </w:tr>
      <w:tr w:rsidR="00792553" w:rsidRPr="00792553" w:rsidTr="004157BF">
        <w:tc>
          <w:tcPr>
            <w:tcW w:w="885" w:type="dxa"/>
            <w:shd w:val="clear" w:color="auto" w:fill="auto"/>
          </w:tcPr>
          <w:p w:rsidR="00792553" w:rsidRPr="00792553" w:rsidRDefault="00792553" w:rsidP="00792553">
            <w:pPr>
              <w:tabs>
                <w:tab w:val="left" w:pos="1260"/>
              </w:tabs>
              <w:jc w:val="center"/>
              <w:rPr>
                <w:rFonts w:ascii="Times New Roman" w:hAnsi="Times New Roman" w:cs="Times New Roman"/>
                <w:sz w:val="24"/>
              </w:rPr>
            </w:pPr>
            <w:r w:rsidRPr="00792553">
              <w:rPr>
                <w:rFonts w:ascii="Times New Roman" w:hAnsi="Times New Roman" w:cs="Times New Roman"/>
                <w:sz w:val="24"/>
              </w:rPr>
              <w:t>3</w:t>
            </w:r>
          </w:p>
        </w:tc>
        <w:tc>
          <w:tcPr>
            <w:tcW w:w="1715" w:type="dxa"/>
            <w:shd w:val="clear" w:color="auto" w:fill="auto"/>
          </w:tcPr>
          <w:p w:rsidR="00792553" w:rsidRPr="00792553" w:rsidRDefault="00792553" w:rsidP="00792553">
            <w:pPr>
              <w:jc w:val="center"/>
              <w:rPr>
                <w:rFonts w:ascii="Times New Roman" w:hAnsi="Times New Roman" w:cs="Times New Roman"/>
              </w:rPr>
            </w:pPr>
            <w:r w:rsidRPr="00792553">
              <w:rPr>
                <w:rFonts w:ascii="Times New Roman" w:hAnsi="Times New Roman" w:cs="Times New Roman"/>
                <w:sz w:val="24"/>
              </w:rPr>
              <w:t>Модуль 3</w:t>
            </w:r>
          </w:p>
        </w:tc>
        <w:tc>
          <w:tcPr>
            <w:tcW w:w="3070" w:type="dxa"/>
            <w:shd w:val="clear" w:color="auto" w:fill="auto"/>
          </w:tcPr>
          <w:p w:rsidR="00792553" w:rsidRPr="00792553" w:rsidRDefault="00792553" w:rsidP="00792553">
            <w:pPr>
              <w:tabs>
                <w:tab w:val="left" w:pos="1260"/>
              </w:tabs>
              <w:rPr>
                <w:rFonts w:ascii="Times New Roman" w:hAnsi="Times New Roman" w:cs="Times New Roman"/>
                <w:sz w:val="24"/>
                <w:szCs w:val="24"/>
              </w:rPr>
            </w:pPr>
            <w:r w:rsidRPr="00792553">
              <w:rPr>
                <w:rFonts w:ascii="Times New Roman" w:hAnsi="Times New Roman" w:cs="Times New Roman"/>
                <w:sz w:val="24"/>
                <w:szCs w:val="24"/>
              </w:rPr>
              <w:t>Основы теории алгоритмов</w:t>
            </w:r>
          </w:p>
        </w:tc>
        <w:tc>
          <w:tcPr>
            <w:tcW w:w="1842" w:type="dxa"/>
            <w:shd w:val="clear" w:color="auto" w:fill="auto"/>
          </w:tcPr>
          <w:p w:rsidR="00792553" w:rsidRPr="00792553" w:rsidRDefault="00792553" w:rsidP="00792553">
            <w:pPr>
              <w:jc w:val="center"/>
              <w:rPr>
                <w:rFonts w:ascii="Times New Roman" w:hAnsi="Times New Roman" w:cs="Times New Roman"/>
                <w:sz w:val="24"/>
                <w:szCs w:val="24"/>
              </w:rPr>
            </w:pPr>
            <w:r w:rsidRPr="00792553">
              <w:rPr>
                <w:rFonts w:ascii="Times New Roman" w:hAnsi="Times New Roman" w:cs="Times New Roman"/>
                <w:sz w:val="24"/>
                <w:szCs w:val="24"/>
              </w:rPr>
              <w:t>Р, К</w:t>
            </w:r>
          </w:p>
        </w:tc>
        <w:tc>
          <w:tcPr>
            <w:tcW w:w="2387" w:type="dxa"/>
            <w:shd w:val="clear" w:color="auto" w:fill="auto"/>
          </w:tcPr>
          <w:p w:rsidR="00792553" w:rsidRPr="00792553" w:rsidRDefault="00792553" w:rsidP="00792553">
            <w:pPr>
              <w:tabs>
                <w:tab w:val="left" w:pos="1260"/>
              </w:tabs>
              <w:jc w:val="center"/>
              <w:rPr>
                <w:rFonts w:ascii="Times New Roman" w:hAnsi="Times New Roman" w:cs="Times New Roman"/>
                <w:sz w:val="24"/>
              </w:rPr>
            </w:pPr>
            <w:r w:rsidRPr="00792553">
              <w:rPr>
                <w:rFonts w:ascii="Times New Roman" w:hAnsi="Times New Roman" w:cs="Times New Roman"/>
                <w:sz w:val="24"/>
              </w:rPr>
              <w:t>ДК-1</w:t>
            </w:r>
            <w:r>
              <w:rPr>
                <w:rFonts w:ascii="Times New Roman" w:hAnsi="Times New Roman" w:cs="Times New Roman"/>
                <w:sz w:val="24"/>
              </w:rPr>
              <w:t xml:space="preserve">, </w:t>
            </w:r>
            <w:r w:rsidRPr="00792553">
              <w:rPr>
                <w:rFonts w:ascii="Times New Roman" w:hAnsi="Times New Roman" w:cs="Times New Roman"/>
                <w:sz w:val="24"/>
              </w:rPr>
              <w:t>ОПК-5</w:t>
            </w:r>
            <w:r>
              <w:rPr>
                <w:rFonts w:ascii="Times New Roman" w:hAnsi="Times New Roman" w:cs="Times New Roman"/>
                <w:sz w:val="24"/>
              </w:rPr>
              <w:t xml:space="preserve">, </w:t>
            </w:r>
            <w:r w:rsidRPr="00792553">
              <w:rPr>
                <w:rFonts w:ascii="Times New Roman" w:hAnsi="Times New Roman" w:cs="Times New Roman"/>
                <w:sz w:val="24"/>
              </w:rPr>
              <w:t>ПК-3</w:t>
            </w:r>
          </w:p>
        </w:tc>
      </w:tr>
    </w:tbl>
    <w:p w:rsidR="00BC763B" w:rsidRPr="00792553" w:rsidRDefault="00BC763B" w:rsidP="00792553">
      <w:pPr>
        <w:ind w:left="360"/>
        <w:contextualSpacing/>
        <w:jc w:val="center"/>
        <w:rPr>
          <w:rFonts w:ascii="Times New Roman" w:hAnsi="Times New Roman" w:cs="Times New Roman"/>
          <w:b/>
          <w:i/>
          <w:sz w:val="24"/>
          <w:szCs w:val="24"/>
        </w:rPr>
      </w:pPr>
    </w:p>
    <w:p w:rsidR="00BC763B" w:rsidRPr="00792553" w:rsidRDefault="00BC763B" w:rsidP="00792553">
      <w:pPr>
        <w:pStyle w:val="20"/>
        <w:numPr>
          <w:ilvl w:val="1"/>
          <w:numId w:val="11"/>
        </w:numPr>
        <w:tabs>
          <w:tab w:val="left" w:pos="426"/>
        </w:tabs>
        <w:ind w:left="0" w:firstLine="0"/>
        <w:contextualSpacing/>
        <w:jc w:val="center"/>
        <w:rPr>
          <w:i w:val="0"/>
        </w:rPr>
      </w:pPr>
      <w:bookmarkStart w:id="15" w:name="_Toc514627665"/>
      <w:bookmarkStart w:id="16" w:name="_Toc529101622"/>
      <w:r w:rsidRPr="00792553">
        <w:t>Структура дисциплины</w:t>
      </w:r>
      <w:bookmarkEnd w:id="15"/>
      <w:bookmarkEnd w:id="16"/>
    </w:p>
    <w:p w:rsidR="00792553" w:rsidRDefault="00792553" w:rsidP="00792553">
      <w:pPr>
        <w:pStyle w:val="13"/>
        <w:ind w:left="0" w:firstLine="720"/>
        <w:jc w:val="both"/>
        <w:rPr>
          <w:rFonts w:cs="Times New Roman"/>
        </w:rPr>
      </w:pPr>
    </w:p>
    <w:p w:rsidR="00F42235" w:rsidRPr="00792553" w:rsidRDefault="00F42235" w:rsidP="00792553">
      <w:pPr>
        <w:pStyle w:val="13"/>
        <w:ind w:left="0" w:firstLine="720"/>
        <w:jc w:val="both"/>
        <w:rPr>
          <w:rFonts w:cs="Times New Roman"/>
        </w:rPr>
      </w:pPr>
      <w:r w:rsidRPr="00792553">
        <w:rPr>
          <w:rFonts w:cs="Times New Roman"/>
        </w:rPr>
        <w:t>Изучение дисциплины осуществляется студентами очной формы обучения (ОФО), заочной формы обучения (ЗФО</w:t>
      </w:r>
      <w:r w:rsidR="00F85BC1" w:rsidRPr="00792553">
        <w:rPr>
          <w:rFonts w:cs="Times New Roman"/>
        </w:rPr>
        <w:t xml:space="preserve">) </w:t>
      </w:r>
      <w:r w:rsidRPr="00792553">
        <w:rPr>
          <w:rFonts w:cs="Times New Roman"/>
        </w:rPr>
        <w:t>объем учебной дисциплины и виды учебной работы.</w:t>
      </w:r>
    </w:p>
    <w:p w:rsidR="00BC763B" w:rsidRPr="00792553" w:rsidRDefault="00BC763B" w:rsidP="00792553">
      <w:pPr>
        <w:ind w:firstLine="720"/>
        <w:jc w:val="both"/>
        <w:rPr>
          <w:rFonts w:ascii="Times New Roman" w:hAnsi="Times New Roman" w:cs="Times New Roman"/>
          <w:sz w:val="24"/>
          <w:szCs w:val="24"/>
        </w:rPr>
      </w:pPr>
      <w:r w:rsidRPr="00792553">
        <w:rPr>
          <w:rFonts w:ascii="Times New Roman" w:hAnsi="Times New Roman" w:cs="Times New Roman"/>
          <w:sz w:val="24"/>
          <w:szCs w:val="24"/>
        </w:rPr>
        <w:t>Распределение трудоемкости в часах по всем видам аудиторной и самостоятельной ра</w:t>
      </w:r>
      <w:r w:rsidR="00750B39" w:rsidRPr="00792553">
        <w:rPr>
          <w:rFonts w:ascii="Times New Roman" w:hAnsi="Times New Roman" w:cs="Times New Roman"/>
          <w:sz w:val="24"/>
          <w:szCs w:val="24"/>
        </w:rPr>
        <w:t xml:space="preserve">боты студента по семестрам по </w:t>
      </w:r>
      <w:r w:rsidRPr="00792553">
        <w:rPr>
          <w:rFonts w:ascii="Times New Roman" w:hAnsi="Times New Roman" w:cs="Times New Roman"/>
          <w:sz w:val="24"/>
          <w:szCs w:val="24"/>
        </w:rPr>
        <w:t xml:space="preserve">очной форме обучения приведено в таблице 4. </w:t>
      </w:r>
    </w:p>
    <w:p w:rsidR="00BC763B" w:rsidRPr="00792553" w:rsidRDefault="00BC763B" w:rsidP="00792553">
      <w:pPr>
        <w:pStyle w:val="a4"/>
        <w:ind w:left="426"/>
        <w:contextualSpacing/>
        <w:rPr>
          <w:rFonts w:ascii="Times New Roman" w:eastAsia="Times New Roman" w:hAnsi="Times New Roman" w:cs="Times New Roman"/>
          <w:b/>
          <w:lang w:eastAsia="en-US"/>
        </w:rPr>
      </w:pPr>
    </w:p>
    <w:p w:rsidR="00BC763B" w:rsidRPr="00792553" w:rsidRDefault="00BC763B"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 xml:space="preserve">Таблица 4 - </w:t>
      </w:r>
      <w:r w:rsidR="00F42235" w:rsidRPr="00792553">
        <w:rPr>
          <w:rFonts w:ascii="Times New Roman" w:hAnsi="Times New Roman" w:cs="Times New Roman"/>
          <w:sz w:val="24"/>
          <w:szCs w:val="24"/>
        </w:rPr>
        <w:t>Объем учебной дисциплины</w:t>
      </w:r>
      <w:r w:rsidR="00F85BC1" w:rsidRPr="00792553">
        <w:rPr>
          <w:rFonts w:ascii="Times New Roman" w:hAnsi="Times New Roman" w:cs="Times New Roman"/>
          <w:sz w:val="24"/>
          <w:szCs w:val="24"/>
        </w:rPr>
        <w:t xml:space="preserve"> и виды учебной работы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525"/>
        <w:gridCol w:w="1721"/>
      </w:tblGrid>
      <w:tr w:rsidR="00BC763B" w:rsidRPr="00792553" w:rsidTr="004157BF">
        <w:trPr>
          <w:tblHeader/>
        </w:trPr>
        <w:tc>
          <w:tcPr>
            <w:tcW w:w="6771" w:type="dxa"/>
            <w:vMerge w:val="restart"/>
            <w:shd w:val="clear" w:color="auto" w:fill="auto"/>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Вид работы</w:t>
            </w:r>
          </w:p>
        </w:tc>
        <w:tc>
          <w:tcPr>
            <w:tcW w:w="3246" w:type="dxa"/>
            <w:gridSpan w:val="2"/>
            <w:shd w:val="clear" w:color="auto" w:fill="auto"/>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Трудоемкость, часов (зач.ед.)</w:t>
            </w:r>
          </w:p>
        </w:tc>
      </w:tr>
      <w:tr w:rsidR="00BC763B" w:rsidRPr="00792553" w:rsidTr="004157BF">
        <w:trPr>
          <w:tblHeader/>
        </w:trPr>
        <w:tc>
          <w:tcPr>
            <w:tcW w:w="6771" w:type="dxa"/>
            <w:vMerge/>
            <w:shd w:val="clear" w:color="auto" w:fill="auto"/>
          </w:tcPr>
          <w:p w:rsidR="00BC763B" w:rsidRPr="00792553" w:rsidRDefault="00BC763B" w:rsidP="00792553">
            <w:pPr>
              <w:widowControl w:val="0"/>
              <w:jc w:val="both"/>
              <w:rPr>
                <w:rFonts w:ascii="Times New Roman" w:hAnsi="Times New Roman" w:cs="Times New Roman"/>
                <w:sz w:val="24"/>
                <w:szCs w:val="24"/>
              </w:rPr>
            </w:pPr>
          </w:p>
        </w:tc>
        <w:tc>
          <w:tcPr>
            <w:tcW w:w="1525" w:type="dxa"/>
            <w:shd w:val="clear" w:color="auto" w:fill="auto"/>
          </w:tcPr>
          <w:p w:rsidR="00BC763B"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4</w:t>
            </w:r>
            <w:r w:rsidR="00BC763B" w:rsidRPr="00792553">
              <w:rPr>
                <w:rFonts w:ascii="Times New Roman" w:hAnsi="Times New Roman" w:cs="Times New Roman"/>
                <w:sz w:val="24"/>
                <w:szCs w:val="24"/>
              </w:rPr>
              <w:t xml:space="preserve"> семестр</w:t>
            </w:r>
          </w:p>
        </w:tc>
        <w:tc>
          <w:tcPr>
            <w:tcW w:w="1721" w:type="dxa"/>
            <w:shd w:val="clear" w:color="auto" w:fill="auto"/>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Всего</w:t>
            </w:r>
          </w:p>
        </w:tc>
      </w:tr>
      <w:tr w:rsidR="001A2AF9" w:rsidRPr="0001308E" w:rsidTr="004157BF">
        <w:tc>
          <w:tcPr>
            <w:tcW w:w="6771" w:type="dxa"/>
            <w:shd w:val="clear" w:color="auto" w:fill="auto"/>
          </w:tcPr>
          <w:p w:rsidR="001A2AF9" w:rsidRPr="0001308E" w:rsidRDefault="001A2AF9" w:rsidP="00792553">
            <w:pPr>
              <w:widowControl w:val="0"/>
              <w:rPr>
                <w:rFonts w:ascii="Times New Roman" w:hAnsi="Times New Roman" w:cs="Times New Roman"/>
                <w:b/>
                <w:sz w:val="24"/>
                <w:szCs w:val="24"/>
              </w:rPr>
            </w:pPr>
            <w:r w:rsidRPr="0001308E">
              <w:rPr>
                <w:rFonts w:ascii="Times New Roman" w:hAnsi="Times New Roman" w:cs="Times New Roman"/>
                <w:b/>
                <w:sz w:val="24"/>
                <w:szCs w:val="24"/>
              </w:rPr>
              <w:t>Общая трудоемкость (часы, зачетные единицы)</w:t>
            </w:r>
          </w:p>
        </w:tc>
        <w:tc>
          <w:tcPr>
            <w:tcW w:w="1525" w:type="dxa"/>
            <w:shd w:val="clear" w:color="auto" w:fill="auto"/>
          </w:tcPr>
          <w:p w:rsidR="001A2AF9" w:rsidRPr="0001308E" w:rsidRDefault="001A2AF9"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180 (5)</w:t>
            </w:r>
          </w:p>
        </w:tc>
        <w:tc>
          <w:tcPr>
            <w:tcW w:w="1721" w:type="dxa"/>
            <w:shd w:val="clear" w:color="auto" w:fill="auto"/>
          </w:tcPr>
          <w:p w:rsidR="001A2AF9" w:rsidRPr="0001308E" w:rsidRDefault="001A2AF9"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180 (5)</w:t>
            </w:r>
          </w:p>
        </w:tc>
      </w:tr>
      <w:tr w:rsidR="001A2AF9" w:rsidRPr="0001308E" w:rsidTr="004157BF">
        <w:tc>
          <w:tcPr>
            <w:tcW w:w="6771" w:type="dxa"/>
            <w:shd w:val="clear" w:color="auto" w:fill="auto"/>
          </w:tcPr>
          <w:p w:rsidR="001A2AF9" w:rsidRPr="0001308E" w:rsidRDefault="001A2AF9" w:rsidP="00792553">
            <w:pPr>
              <w:widowControl w:val="0"/>
              <w:rPr>
                <w:rFonts w:ascii="Times New Roman" w:hAnsi="Times New Roman" w:cs="Times New Roman"/>
                <w:b/>
                <w:sz w:val="24"/>
                <w:szCs w:val="24"/>
              </w:rPr>
            </w:pPr>
            <w:r w:rsidRPr="0001308E">
              <w:rPr>
                <w:rFonts w:ascii="Times New Roman" w:hAnsi="Times New Roman" w:cs="Times New Roman"/>
                <w:b/>
                <w:sz w:val="24"/>
                <w:szCs w:val="24"/>
              </w:rPr>
              <w:t>Контактная работа обучающихся с преподавателем (контактные часы), всего</w:t>
            </w:r>
          </w:p>
        </w:tc>
        <w:tc>
          <w:tcPr>
            <w:tcW w:w="1525" w:type="dxa"/>
            <w:shd w:val="clear" w:color="auto" w:fill="auto"/>
          </w:tcPr>
          <w:p w:rsidR="001A2AF9" w:rsidRPr="0001308E" w:rsidRDefault="001A2AF9"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65,3</w:t>
            </w:r>
          </w:p>
        </w:tc>
        <w:tc>
          <w:tcPr>
            <w:tcW w:w="1721" w:type="dxa"/>
            <w:shd w:val="clear" w:color="auto" w:fill="auto"/>
          </w:tcPr>
          <w:p w:rsidR="001A2AF9" w:rsidRPr="0001308E" w:rsidRDefault="001A2AF9"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65,3</w:t>
            </w:r>
          </w:p>
        </w:tc>
      </w:tr>
      <w:tr w:rsidR="001A2AF9" w:rsidRPr="00792553" w:rsidTr="004157BF">
        <w:tc>
          <w:tcPr>
            <w:tcW w:w="6771" w:type="dxa"/>
            <w:shd w:val="clear" w:color="auto" w:fill="auto"/>
          </w:tcPr>
          <w:p w:rsidR="001A2AF9" w:rsidRPr="0001308E" w:rsidRDefault="001A2AF9" w:rsidP="00792553">
            <w:pPr>
              <w:widowControl w:val="0"/>
              <w:jc w:val="both"/>
              <w:rPr>
                <w:rFonts w:ascii="Times New Roman" w:hAnsi="Times New Roman" w:cs="Times New Roman"/>
                <w:sz w:val="24"/>
                <w:szCs w:val="24"/>
              </w:rPr>
            </w:pPr>
            <w:r w:rsidRPr="0001308E">
              <w:rPr>
                <w:rFonts w:ascii="Times New Roman" w:hAnsi="Times New Roman" w:cs="Times New Roman"/>
                <w:iCs/>
                <w:sz w:val="24"/>
                <w:szCs w:val="24"/>
              </w:rPr>
              <w:t>Лекции (Л)</w:t>
            </w:r>
            <w:r w:rsidRPr="0001308E">
              <w:rPr>
                <w:rFonts w:ascii="Times New Roman" w:hAnsi="Times New Roman" w:cs="Times New Roman"/>
                <w:b/>
                <w:sz w:val="24"/>
                <w:szCs w:val="24"/>
              </w:rPr>
              <w:t xml:space="preserve"> </w:t>
            </w:r>
          </w:p>
        </w:tc>
        <w:tc>
          <w:tcPr>
            <w:tcW w:w="1525"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32</w:t>
            </w:r>
          </w:p>
        </w:tc>
        <w:tc>
          <w:tcPr>
            <w:tcW w:w="1721"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32</w:t>
            </w:r>
          </w:p>
        </w:tc>
      </w:tr>
      <w:tr w:rsidR="001A2AF9" w:rsidRPr="00792553" w:rsidTr="004157BF">
        <w:tc>
          <w:tcPr>
            <w:tcW w:w="6771" w:type="dxa"/>
            <w:shd w:val="clear" w:color="auto" w:fill="auto"/>
          </w:tcPr>
          <w:p w:rsidR="001A2AF9" w:rsidRPr="0001308E" w:rsidRDefault="001A2AF9" w:rsidP="00792553">
            <w:pPr>
              <w:widowControl w:val="0"/>
              <w:jc w:val="both"/>
              <w:rPr>
                <w:rFonts w:ascii="Times New Roman" w:hAnsi="Times New Roman" w:cs="Times New Roman"/>
                <w:sz w:val="24"/>
                <w:szCs w:val="24"/>
              </w:rPr>
            </w:pPr>
            <w:r w:rsidRPr="0001308E">
              <w:rPr>
                <w:rFonts w:ascii="Times New Roman" w:hAnsi="Times New Roman" w:cs="Times New Roman"/>
                <w:iCs/>
                <w:sz w:val="24"/>
                <w:szCs w:val="24"/>
              </w:rPr>
              <w:t>Практические занятия (П</w:t>
            </w:r>
            <w:r w:rsidR="00071822" w:rsidRPr="0001308E">
              <w:rPr>
                <w:rFonts w:ascii="Times New Roman" w:hAnsi="Times New Roman" w:cs="Times New Roman"/>
                <w:iCs/>
                <w:sz w:val="24"/>
                <w:szCs w:val="24"/>
              </w:rPr>
              <w:t>Р</w:t>
            </w:r>
            <w:r w:rsidRPr="0001308E">
              <w:rPr>
                <w:rFonts w:ascii="Times New Roman" w:hAnsi="Times New Roman" w:cs="Times New Roman"/>
                <w:iCs/>
                <w:sz w:val="24"/>
                <w:szCs w:val="24"/>
              </w:rPr>
              <w:t>)</w:t>
            </w:r>
          </w:p>
        </w:tc>
        <w:tc>
          <w:tcPr>
            <w:tcW w:w="1525"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32</w:t>
            </w:r>
          </w:p>
        </w:tc>
        <w:tc>
          <w:tcPr>
            <w:tcW w:w="1721"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32</w:t>
            </w:r>
          </w:p>
        </w:tc>
      </w:tr>
      <w:tr w:rsidR="0001308E" w:rsidRPr="00792553" w:rsidTr="004157BF">
        <w:tc>
          <w:tcPr>
            <w:tcW w:w="6771" w:type="dxa"/>
            <w:shd w:val="clear" w:color="auto" w:fill="auto"/>
          </w:tcPr>
          <w:p w:rsidR="0001308E" w:rsidRPr="0001308E" w:rsidRDefault="0001308E" w:rsidP="00792553">
            <w:pPr>
              <w:widowControl w:val="0"/>
              <w:jc w:val="both"/>
              <w:rPr>
                <w:rFonts w:ascii="Times New Roman" w:hAnsi="Times New Roman" w:cs="Times New Roman"/>
                <w:sz w:val="24"/>
                <w:szCs w:val="24"/>
              </w:rPr>
            </w:pPr>
            <w:r w:rsidRPr="0001308E">
              <w:rPr>
                <w:rFonts w:ascii="Times New Roman" w:hAnsi="Times New Roman" w:cs="Times New Roman"/>
                <w:iCs/>
                <w:sz w:val="24"/>
                <w:szCs w:val="24"/>
              </w:rPr>
              <w:t>Лабораторные работы (ЛР)</w:t>
            </w:r>
          </w:p>
        </w:tc>
        <w:tc>
          <w:tcPr>
            <w:tcW w:w="1525"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721"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01308E" w:rsidRPr="0001308E" w:rsidTr="004157BF">
        <w:tc>
          <w:tcPr>
            <w:tcW w:w="6771" w:type="dxa"/>
            <w:shd w:val="clear" w:color="auto" w:fill="auto"/>
          </w:tcPr>
          <w:p w:rsidR="0001308E" w:rsidRPr="0001308E" w:rsidRDefault="0001308E" w:rsidP="00792553">
            <w:pPr>
              <w:widowControl w:val="0"/>
              <w:jc w:val="both"/>
              <w:rPr>
                <w:rFonts w:ascii="Times New Roman" w:hAnsi="Times New Roman" w:cs="Times New Roman"/>
                <w:iCs/>
                <w:sz w:val="24"/>
                <w:szCs w:val="24"/>
              </w:rPr>
            </w:pPr>
            <w:r w:rsidRPr="0001308E">
              <w:rPr>
                <w:rFonts w:ascii="Times New Roman" w:hAnsi="Times New Roman" w:cs="Times New Roman"/>
                <w:sz w:val="24"/>
                <w:szCs w:val="24"/>
              </w:rPr>
              <w:t>Индивидуальные консультации (ИК)</w:t>
            </w:r>
          </w:p>
        </w:tc>
        <w:tc>
          <w:tcPr>
            <w:tcW w:w="1525"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721"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01308E" w:rsidRPr="00792553" w:rsidTr="004157BF">
        <w:tc>
          <w:tcPr>
            <w:tcW w:w="6771" w:type="dxa"/>
            <w:shd w:val="clear" w:color="auto" w:fill="auto"/>
          </w:tcPr>
          <w:p w:rsidR="0001308E" w:rsidRPr="00792553" w:rsidRDefault="0001308E"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Контактная работа по промежуточной аттестации (КА)</w:t>
            </w:r>
          </w:p>
        </w:tc>
        <w:tc>
          <w:tcPr>
            <w:tcW w:w="1525"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721"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1A2AF9" w:rsidRPr="00792553" w:rsidTr="004157BF">
        <w:tc>
          <w:tcPr>
            <w:tcW w:w="6771" w:type="dxa"/>
            <w:shd w:val="clear" w:color="auto" w:fill="auto"/>
          </w:tcPr>
          <w:p w:rsidR="001A2AF9" w:rsidRPr="00792553" w:rsidRDefault="001A2AF9"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Консультации перед экзаменом (Конс)</w:t>
            </w:r>
          </w:p>
        </w:tc>
        <w:tc>
          <w:tcPr>
            <w:tcW w:w="1525"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1721"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w:t>
            </w:r>
          </w:p>
        </w:tc>
      </w:tr>
      <w:tr w:rsidR="001A2AF9" w:rsidRPr="00792553" w:rsidTr="004157BF">
        <w:tc>
          <w:tcPr>
            <w:tcW w:w="6771" w:type="dxa"/>
            <w:shd w:val="clear" w:color="auto" w:fill="auto"/>
          </w:tcPr>
          <w:p w:rsidR="001A2AF9" w:rsidRPr="00792553" w:rsidRDefault="001A2AF9"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Контактная работа по промежуточной аттестации (КАЭ)</w:t>
            </w:r>
          </w:p>
        </w:tc>
        <w:tc>
          <w:tcPr>
            <w:tcW w:w="1525"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0,3</w:t>
            </w:r>
          </w:p>
        </w:tc>
        <w:tc>
          <w:tcPr>
            <w:tcW w:w="1721"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0,3</w:t>
            </w:r>
          </w:p>
        </w:tc>
      </w:tr>
      <w:tr w:rsidR="001A2AF9" w:rsidRPr="0001308E" w:rsidTr="004157BF">
        <w:tc>
          <w:tcPr>
            <w:tcW w:w="6771" w:type="dxa"/>
            <w:shd w:val="clear" w:color="auto" w:fill="auto"/>
          </w:tcPr>
          <w:p w:rsidR="001A2AF9" w:rsidRPr="0001308E" w:rsidRDefault="001A2AF9" w:rsidP="00792553">
            <w:pPr>
              <w:widowControl w:val="0"/>
              <w:jc w:val="both"/>
              <w:rPr>
                <w:rFonts w:ascii="Times New Roman" w:hAnsi="Times New Roman" w:cs="Times New Roman"/>
                <w:b/>
                <w:sz w:val="24"/>
                <w:szCs w:val="24"/>
              </w:rPr>
            </w:pPr>
            <w:r w:rsidRPr="0001308E">
              <w:rPr>
                <w:rFonts w:ascii="Times New Roman" w:hAnsi="Times New Roman" w:cs="Times New Roman"/>
                <w:b/>
                <w:sz w:val="24"/>
                <w:szCs w:val="24"/>
              </w:rPr>
              <w:t>Самостоятельная работа в семестре, всего:</w:t>
            </w:r>
          </w:p>
        </w:tc>
        <w:tc>
          <w:tcPr>
            <w:tcW w:w="1525" w:type="dxa"/>
            <w:shd w:val="clear" w:color="auto" w:fill="auto"/>
          </w:tcPr>
          <w:p w:rsidR="001A2AF9" w:rsidRPr="0001308E" w:rsidRDefault="001A2AF9"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80</w:t>
            </w:r>
          </w:p>
        </w:tc>
        <w:tc>
          <w:tcPr>
            <w:tcW w:w="1721" w:type="dxa"/>
            <w:shd w:val="clear" w:color="auto" w:fill="auto"/>
          </w:tcPr>
          <w:p w:rsidR="001A2AF9" w:rsidRPr="0001308E" w:rsidRDefault="001A2AF9"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80</w:t>
            </w:r>
          </w:p>
        </w:tc>
      </w:tr>
      <w:tr w:rsidR="0001308E" w:rsidRPr="00792553" w:rsidTr="004157BF">
        <w:tc>
          <w:tcPr>
            <w:tcW w:w="6771" w:type="dxa"/>
            <w:shd w:val="clear" w:color="auto" w:fill="auto"/>
          </w:tcPr>
          <w:p w:rsidR="0001308E" w:rsidRPr="00792553" w:rsidRDefault="0001308E" w:rsidP="00792553">
            <w:pPr>
              <w:widowControl w:val="0"/>
              <w:jc w:val="both"/>
              <w:rPr>
                <w:rFonts w:ascii="Times New Roman" w:hAnsi="Times New Roman" w:cs="Times New Roman"/>
                <w:b/>
                <w:sz w:val="24"/>
                <w:szCs w:val="24"/>
              </w:rPr>
            </w:pPr>
            <w:r w:rsidRPr="00792553">
              <w:rPr>
                <w:rFonts w:ascii="Times New Roman" w:hAnsi="Times New Roman" w:cs="Times New Roman"/>
                <w:sz w:val="24"/>
                <w:szCs w:val="24"/>
              </w:rPr>
              <w:t xml:space="preserve">Курсовой проект (КП), курсовая работа (КР) </w:t>
            </w:r>
          </w:p>
        </w:tc>
        <w:tc>
          <w:tcPr>
            <w:tcW w:w="1525"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721"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1A2AF9" w:rsidRPr="00792553" w:rsidTr="004157BF">
        <w:tc>
          <w:tcPr>
            <w:tcW w:w="6771" w:type="dxa"/>
            <w:shd w:val="clear" w:color="auto" w:fill="auto"/>
          </w:tcPr>
          <w:p w:rsidR="001A2AF9" w:rsidRPr="00792553" w:rsidRDefault="001A2AF9"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Реферат (Р)</w:t>
            </w:r>
          </w:p>
        </w:tc>
        <w:tc>
          <w:tcPr>
            <w:tcW w:w="1525"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12</w:t>
            </w:r>
          </w:p>
        </w:tc>
        <w:tc>
          <w:tcPr>
            <w:tcW w:w="1721"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12</w:t>
            </w:r>
          </w:p>
        </w:tc>
      </w:tr>
      <w:tr w:rsidR="001A2AF9" w:rsidRPr="00792553" w:rsidTr="004157BF">
        <w:tc>
          <w:tcPr>
            <w:tcW w:w="6771" w:type="dxa"/>
            <w:shd w:val="clear" w:color="auto" w:fill="auto"/>
          </w:tcPr>
          <w:p w:rsidR="001A2AF9" w:rsidRPr="00792553" w:rsidRDefault="001A2AF9"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Самостоятельное изучение разделов</w:t>
            </w:r>
          </w:p>
        </w:tc>
        <w:tc>
          <w:tcPr>
            <w:tcW w:w="1525"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34</w:t>
            </w:r>
          </w:p>
        </w:tc>
        <w:tc>
          <w:tcPr>
            <w:tcW w:w="1721"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34</w:t>
            </w:r>
          </w:p>
        </w:tc>
      </w:tr>
      <w:tr w:rsidR="0001308E" w:rsidRPr="00792553" w:rsidTr="004157BF">
        <w:tc>
          <w:tcPr>
            <w:tcW w:w="6771" w:type="dxa"/>
            <w:shd w:val="clear" w:color="auto" w:fill="auto"/>
          </w:tcPr>
          <w:p w:rsidR="0001308E" w:rsidRPr="00792553" w:rsidRDefault="0001308E"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Контрольная работа (КР)</w:t>
            </w:r>
          </w:p>
        </w:tc>
        <w:tc>
          <w:tcPr>
            <w:tcW w:w="1525"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721"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1A2AF9" w:rsidRPr="00792553" w:rsidTr="004157BF">
        <w:tc>
          <w:tcPr>
            <w:tcW w:w="6771" w:type="dxa"/>
            <w:shd w:val="clear" w:color="auto" w:fill="auto"/>
          </w:tcPr>
          <w:p w:rsidR="001A2AF9" w:rsidRPr="00792553" w:rsidRDefault="001A2AF9" w:rsidP="0001308E">
            <w:pPr>
              <w:widowControl w:val="0"/>
              <w:rPr>
                <w:rFonts w:ascii="Times New Roman" w:hAnsi="Times New Roman" w:cs="Times New Roman"/>
                <w:sz w:val="24"/>
                <w:szCs w:val="24"/>
              </w:rPr>
            </w:pPr>
            <w:r w:rsidRPr="00792553">
              <w:rPr>
                <w:rFonts w:ascii="Times New Roman" w:hAnsi="Times New Roman" w:cs="Times New Roman"/>
                <w:sz w:val="24"/>
                <w:szCs w:val="24"/>
              </w:rPr>
              <w:t xml:space="preserve">Самоподготовка (проработка и повторение лекционного </w:t>
            </w:r>
            <w:r w:rsidRPr="00792553">
              <w:rPr>
                <w:rFonts w:ascii="Times New Roman" w:hAnsi="Times New Roman" w:cs="Times New Roman"/>
                <w:sz w:val="24"/>
                <w:szCs w:val="24"/>
              </w:rPr>
              <w:lastRenderedPageBreak/>
              <w:t>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525"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lastRenderedPageBreak/>
              <w:t>34</w:t>
            </w:r>
          </w:p>
        </w:tc>
        <w:tc>
          <w:tcPr>
            <w:tcW w:w="1721"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34</w:t>
            </w:r>
          </w:p>
        </w:tc>
      </w:tr>
      <w:tr w:rsidR="001A2AF9" w:rsidRPr="0001308E" w:rsidTr="004157BF">
        <w:tc>
          <w:tcPr>
            <w:tcW w:w="6771" w:type="dxa"/>
            <w:shd w:val="clear" w:color="auto" w:fill="auto"/>
          </w:tcPr>
          <w:p w:rsidR="001A2AF9" w:rsidRPr="0001308E" w:rsidRDefault="001A2AF9" w:rsidP="00792553">
            <w:pPr>
              <w:widowControl w:val="0"/>
              <w:jc w:val="both"/>
              <w:rPr>
                <w:rFonts w:ascii="Times New Roman" w:hAnsi="Times New Roman" w:cs="Times New Roman"/>
                <w:b/>
                <w:sz w:val="24"/>
                <w:szCs w:val="24"/>
              </w:rPr>
            </w:pPr>
            <w:r w:rsidRPr="0001308E">
              <w:rPr>
                <w:rFonts w:ascii="Times New Roman" w:hAnsi="Times New Roman" w:cs="Times New Roman"/>
                <w:b/>
                <w:sz w:val="24"/>
                <w:szCs w:val="24"/>
              </w:rPr>
              <w:t>Самостоятельная работа в период экз. сессии (Контроль)</w:t>
            </w:r>
          </w:p>
        </w:tc>
        <w:tc>
          <w:tcPr>
            <w:tcW w:w="1525" w:type="dxa"/>
            <w:shd w:val="clear" w:color="auto" w:fill="auto"/>
          </w:tcPr>
          <w:p w:rsidR="001A2AF9" w:rsidRPr="0001308E" w:rsidRDefault="001A2AF9"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34,7</w:t>
            </w:r>
          </w:p>
        </w:tc>
        <w:tc>
          <w:tcPr>
            <w:tcW w:w="1721" w:type="dxa"/>
            <w:shd w:val="clear" w:color="auto" w:fill="auto"/>
          </w:tcPr>
          <w:p w:rsidR="001A2AF9" w:rsidRPr="0001308E" w:rsidRDefault="001A2AF9"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34,7</w:t>
            </w:r>
          </w:p>
        </w:tc>
      </w:tr>
      <w:tr w:rsidR="001A2AF9" w:rsidRPr="00792553" w:rsidTr="004157BF">
        <w:tc>
          <w:tcPr>
            <w:tcW w:w="6771" w:type="dxa"/>
            <w:shd w:val="clear" w:color="auto" w:fill="auto"/>
          </w:tcPr>
          <w:p w:rsidR="001A2AF9" w:rsidRPr="00792553" w:rsidRDefault="001A2AF9" w:rsidP="00792553">
            <w:pPr>
              <w:suppressLineNumbers/>
              <w:rPr>
                <w:rFonts w:ascii="Times New Roman" w:hAnsi="Times New Roman" w:cs="Times New Roman"/>
                <w:b/>
                <w:sz w:val="24"/>
                <w:szCs w:val="24"/>
              </w:rPr>
            </w:pPr>
            <w:r w:rsidRPr="00792553">
              <w:rPr>
                <w:rFonts w:ascii="Times New Roman" w:hAnsi="Times New Roman" w:cs="Times New Roman"/>
                <w:b/>
                <w:sz w:val="24"/>
                <w:szCs w:val="24"/>
              </w:rPr>
              <w:t>Вид итогового контроля по дисциплине</w:t>
            </w:r>
          </w:p>
        </w:tc>
        <w:tc>
          <w:tcPr>
            <w:tcW w:w="1525"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Экзамен</w:t>
            </w:r>
          </w:p>
        </w:tc>
        <w:tc>
          <w:tcPr>
            <w:tcW w:w="1721" w:type="dxa"/>
            <w:shd w:val="clear" w:color="auto" w:fill="auto"/>
          </w:tcPr>
          <w:p w:rsidR="001A2AF9" w:rsidRPr="00792553" w:rsidRDefault="001A2AF9"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Экзамен</w:t>
            </w:r>
          </w:p>
        </w:tc>
      </w:tr>
    </w:tbl>
    <w:p w:rsidR="00BC763B" w:rsidRPr="00792553" w:rsidRDefault="00BC763B" w:rsidP="00792553">
      <w:pPr>
        <w:pStyle w:val="ListParagraph1"/>
        <w:ind w:left="0" w:firstLine="708"/>
        <w:jc w:val="both"/>
        <w:rPr>
          <w:rFonts w:cs="Times New Roman"/>
        </w:rPr>
      </w:pPr>
    </w:p>
    <w:p w:rsidR="00BC763B" w:rsidRPr="00792553" w:rsidRDefault="00BC763B" w:rsidP="00792553">
      <w:pPr>
        <w:pStyle w:val="ListParagraph1"/>
        <w:ind w:left="0" w:firstLine="708"/>
        <w:jc w:val="both"/>
        <w:rPr>
          <w:rFonts w:cs="Times New Roman"/>
        </w:rPr>
      </w:pPr>
      <w:r w:rsidRPr="00792553">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5.</w:t>
      </w:r>
    </w:p>
    <w:p w:rsidR="00BC763B" w:rsidRPr="00792553" w:rsidRDefault="00BC763B" w:rsidP="00792553">
      <w:pPr>
        <w:widowControl w:val="0"/>
        <w:jc w:val="both"/>
        <w:rPr>
          <w:rFonts w:ascii="Times New Roman" w:hAnsi="Times New Roman" w:cs="Times New Roman"/>
          <w:sz w:val="24"/>
          <w:szCs w:val="24"/>
        </w:rPr>
      </w:pPr>
    </w:p>
    <w:p w:rsidR="00F42235" w:rsidRPr="00792553" w:rsidRDefault="00BC763B"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 xml:space="preserve">Таблица 5 - </w:t>
      </w:r>
      <w:r w:rsidR="00F42235" w:rsidRPr="00792553">
        <w:rPr>
          <w:rFonts w:ascii="Times New Roman" w:hAnsi="Times New Roman" w:cs="Times New Roman"/>
          <w:sz w:val="24"/>
          <w:szCs w:val="24"/>
        </w:rPr>
        <w:t>Объем учебной дисциплины</w:t>
      </w:r>
      <w:r w:rsidR="00F85BC1" w:rsidRPr="00792553">
        <w:rPr>
          <w:rFonts w:ascii="Times New Roman" w:hAnsi="Times New Roman" w:cs="Times New Roman"/>
          <w:sz w:val="24"/>
          <w:szCs w:val="24"/>
        </w:rPr>
        <w:t xml:space="preserve"> и виды учебной работы ЗФО</w:t>
      </w:r>
    </w:p>
    <w:tbl>
      <w:tblPr>
        <w:tblW w:w="10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141"/>
        <w:gridCol w:w="1134"/>
        <w:gridCol w:w="1134"/>
      </w:tblGrid>
      <w:tr w:rsidR="00BC763B" w:rsidRPr="00792553" w:rsidTr="004157BF">
        <w:tc>
          <w:tcPr>
            <w:tcW w:w="6629" w:type="dxa"/>
            <w:vMerge w:val="restart"/>
            <w:shd w:val="clear" w:color="auto" w:fill="auto"/>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Вид работы</w:t>
            </w:r>
          </w:p>
        </w:tc>
        <w:tc>
          <w:tcPr>
            <w:tcW w:w="3409" w:type="dxa"/>
            <w:gridSpan w:val="3"/>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Трудоемкость, часов (зач.ед.)</w:t>
            </w:r>
          </w:p>
        </w:tc>
      </w:tr>
      <w:tr w:rsidR="00BC763B" w:rsidRPr="00792553" w:rsidTr="004157BF">
        <w:tc>
          <w:tcPr>
            <w:tcW w:w="6629" w:type="dxa"/>
            <w:vMerge/>
            <w:shd w:val="clear" w:color="auto" w:fill="auto"/>
          </w:tcPr>
          <w:p w:rsidR="00BC763B" w:rsidRPr="00792553" w:rsidRDefault="00BC763B" w:rsidP="00792553">
            <w:pPr>
              <w:widowControl w:val="0"/>
              <w:jc w:val="both"/>
              <w:rPr>
                <w:rFonts w:ascii="Times New Roman" w:hAnsi="Times New Roman" w:cs="Times New Roman"/>
                <w:sz w:val="24"/>
                <w:szCs w:val="24"/>
              </w:rPr>
            </w:pPr>
          </w:p>
        </w:tc>
        <w:tc>
          <w:tcPr>
            <w:tcW w:w="1141" w:type="dxa"/>
          </w:tcPr>
          <w:p w:rsidR="00BC763B" w:rsidRPr="00792553" w:rsidRDefault="002834E1"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2</w:t>
            </w:r>
            <w:r w:rsidR="0001308E">
              <w:rPr>
                <w:rFonts w:ascii="Times New Roman" w:hAnsi="Times New Roman" w:cs="Times New Roman"/>
                <w:sz w:val="24"/>
                <w:szCs w:val="24"/>
              </w:rPr>
              <w:t xml:space="preserve"> </w:t>
            </w:r>
            <w:r w:rsidR="00BC763B" w:rsidRPr="00792553">
              <w:rPr>
                <w:rFonts w:ascii="Times New Roman" w:hAnsi="Times New Roman" w:cs="Times New Roman"/>
                <w:sz w:val="24"/>
                <w:szCs w:val="24"/>
              </w:rPr>
              <w:t>курс сессия 1</w:t>
            </w:r>
          </w:p>
        </w:tc>
        <w:tc>
          <w:tcPr>
            <w:tcW w:w="1134" w:type="dxa"/>
            <w:shd w:val="clear" w:color="auto" w:fill="auto"/>
          </w:tcPr>
          <w:p w:rsidR="00BC763B" w:rsidRPr="00792553" w:rsidRDefault="002834E1"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2</w:t>
            </w:r>
            <w:r w:rsidR="00BC763B" w:rsidRPr="00792553">
              <w:rPr>
                <w:rFonts w:ascii="Times New Roman" w:hAnsi="Times New Roman" w:cs="Times New Roman"/>
                <w:sz w:val="24"/>
                <w:szCs w:val="24"/>
              </w:rPr>
              <w:t xml:space="preserve"> курс сессия 2</w:t>
            </w:r>
          </w:p>
        </w:tc>
        <w:tc>
          <w:tcPr>
            <w:tcW w:w="1134" w:type="dxa"/>
            <w:shd w:val="clear" w:color="auto" w:fill="auto"/>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Всего</w:t>
            </w:r>
          </w:p>
        </w:tc>
      </w:tr>
      <w:tr w:rsidR="00BC763B" w:rsidRPr="0001308E" w:rsidTr="004157BF">
        <w:tc>
          <w:tcPr>
            <w:tcW w:w="6629" w:type="dxa"/>
            <w:shd w:val="clear" w:color="auto" w:fill="auto"/>
          </w:tcPr>
          <w:p w:rsidR="00BC763B" w:rsidRPr="0001308E" w:rsidRDefault="00BC763B" w:rsidP="00792553">
            <w:pPr>
              <w:widowControl w:val="0"/>
              <w:jc w:val="both"/>
              <w:rPr>
                <w:rFonts w:ascii="Times New Roman" w:hAnsi="Times New Roman" w:cs="Times New Roman"/>
                <w:b/>
                <w:sz w:val="24"/>
                <w:szCs w:val="24"/>
              </w:rPr>
            </w:pPr>
            <w:r w:rsidRPr="0001308E">
              <w:rPr>
                <w:rFonts w:ascii="Times New Roman" w:hAnsi="Times New Roman" w:cs="Times New Roman"/>
                <w:b/>
                <w:sz w:val="24"/>
                <w:szCs w:val="24"/>
              </w:rPr>
              <w:t>Общая трудоемкость (часы, зачетные единицы)</w:t>
            </w:r>
          </w:p>
        </w:tc>
        <w:tc>
          <w:tcPr>
            <w:tcW w:w="1141" w:type="dxa"/>
          </w:tcPr>
          <w:p w:rsidR="00BC763B" w:rsidRPr="0001308E" w:rsidRDefault="00BC763B"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36 (1)</w:t>
            </w:r>
          </w:p>
        </w:tc>
        <w:tc>
          <w:tcPr>
            <w:tcW w:w="1134" w:type="dxa"/>
            <w:shd w:val="clear" w:color="auto" w:fill="auto"/>
          </w:tcPr>
          <w:p w:rsidR="00BC763B" w:rsidRPr="0001308E" w:rsidRDefault="00BC763B"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144 (4)</w:t>
            </w:r>
          </w:p>
        </w:tc>
        <w:tc>
          <w:tcPr>
            <w:tcW w:w="1134" w:type="dxa"/>
            <w:shd w:val="clear" w:color="auto" w:fill="auto"/>
          </w:tcPr>
          <w:p w:rsidR="00BC763B" w:rsidRPr="0001308E" w:rsidRDefault="00BC763B"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180 (5)</w:t>
            </w:r>
          </w:p>
        </w:tc>
      </w:tr>
      <w:tr w:rsidR="00BC763B" w:rsidRPr="0001308E" w:rsidTr="004157BF">
        <w:tc>
          <w:tcPr>
            <w:tcW w:w="6629" w:type="dxa"/>
            <w:shd w:val="clear" w:color="auto" w:fill="auto"/>
          </w:tcPr>
          <w:p w:rsidR="00BC763B" w:rsidRPr="0001308E" w:rsidRDefault="00BC763B" w:rsidP="00792553">
            <w:pPr>
              <w:widowControl w:val="0"/>
              <w:rPr>
                <w:rFonts w:ascii="Times New Roman" w:hAnsi="Times New Roman" w:cs="Times New Roman"/>
                <w:b/>
                <w:sz w:val="24"/>
                <w:szCs w:val="24"/>
              </w:rPr>
            </w:pPr>
            <w:r w:rsidRPr="0001308E">
              <w:rPr>
                <w:rFonts w:ascii="Times New Roman" w:hAnsi="Times New Roman" w:cs="Times New Roman"/>
                <w:b/>
                <w:sz w:val="24"/>
                <w:szCs w:val="24"/>
              </w:rPr>
              <w:t>Контактная работа обучающихся с преподавателем (контактные часы), всего</w:t>
            </w:r>
          </w:p>
        </w:tc>
        <w:tc>
          <w:tcPr>
            <w:tcW w:w="1141" w:type="dxa"/>
          </w:tcPr>
          <w:p w:rsidR="00BC763B" w:rsidRPr="0001308E" w:rsidRDefault="00BC763B"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2</w:t>
            </w:r>
          </w:p>
        </w:tc>
        <w:tc>
          <w:tcPr>
            <w:tcW w:w="1134" w:type="dxa"/>
            <w:shd w:val="clear" w:color="auto" w:fill="auto"/>
          </w:tcPr>
          <w:p w:rsidR="00BC763B" w:rsidRPr="0001308E" w:rsidRDefault="002834E1"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14</w:t>
            </w:r>
            <w:r w:rsidR="00BC763B" w:rsidRPr="0001308E">
              <w:rPr>
                <w:rFonts w:ascii="Times New Roman" w:hAnsi="Times New Roman" w:cs="Times New Roman"/>
                <w:b/>
                <w:sz w:val="24"/>
                <w:szCs w:val="24"/>
              </w:rPr>
              <w:t>,3</w:t>
            </w:r>
          </w:p>
        </w:tc>
        <w:tc>
          <w:tcPr>
            <w:tcW w:w="1134" w:type="dxa"/>
            <w:shd w:val="clear" w:color="auto" w:fill="auto"/>
          </w:tcPr>
          <w:p w:rsidR="00BC763B" w:rsidRPr="0001308E" w:rsidRDefault="002834E1"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16,3</w:t>
            </w:r>
          </w:p>
        </w:tc>
      </w:tr>
      <w:tr w:rsidR="00BC763B" w:rsidRPr="00792553" w:rsidTr="004157BF">
        <w:tc>
          <w:tcPr>
            <w:tcW w:w="6629" w:type="dxa"/>
            <w:shd w:val="clear" w:color="auto" w:fill="auto"/>
          </w:tcPr>
          <w:p w:rsidR="00BC763B" w:rsidRPr="0001308E" w:rsidRDefault="00BC763B" w:rsidP="00792553">
            <w:pPr>
              <w:widowControl w:val="0"/>
              <w:jc w:val="both"/>
              <w:rPr>
                <w:rFonts w:ascii="Times New Roman" w:hAnsi="Times New Roman" w:cs="Times New Roman"/>
                <w:sz w:val="24"/>
                <w:szCs w:val="24"/>
              </w:rPr>
            </w:pPr>
            <w:r w:rsidRPr="0001308E">
              <w:rPr>
                <w:rFonts w:ascii="Times New Roman" w:hAnsi="Times New Roman" w:cs="Times New Roman"/>
                <w:iCs/>
                <w:sz w:val="24"/>
                <w:szCs w:val="24"/>
              </w:rPr>
              <w:t>Лекции (Л)</w:t>
            </w:r>
            <w:r w:rsidRPr="0001308E">
              <w:rPr>
                <w:rFonts w:ascii="Times New Roman" w:hAnsi="Times New Roman" w:cs="Times New Roman"/>
                <w:b/>
                <w:sz w:val="24"/>
                <w:szCs w:val="24"/>
              </w:rPr>
              <w:t xml:space="preserve"> </w:t>
            </w:r>
          </w:p>
        </w:tc>
        <w:tc>
          <w:tcPr>
            <w:tcW w:w="1141" w:type="dxa"/>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1134" w:type="dxa"/>
            <w:shd w:val="clear" w:color="auto" w:fill="auto"/>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1134" w:type="dxa"/>
            <w:shd w:val="clear" w:color="auto" w:fill="auto"/>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8</w:t>
            </w:r>
          </w:p>
        </w:tc>
      </w:tr>
      <w:tr w:rsidR="0001308E" w:rsidRPr="00792553" w:rsidTr="004157BF">
        <w:tc>
          <w:tcPr>
            <w:tcW w:w="6629" w:type="dxa"/>
            <w:shd w:val="clear" w:color="auto" w:fill="auto"/>
          </w:tcPr>
          <w:p w:rsidR="0001308E" w:rsidRPr="0001308E" w:rsidRDefault="0001308E" w:rsidP="00792553">
            <w:pPr>
              <w:widowControl w:val="0"/>
              <w:jc w:val="both"/>
              <w:rPr>
                <w:rFonts w:ascii="Times New Roman" w:hAnsi="Times New Roman" w:cs="Times New Roman"/>
                <w:sz w:val="24"/>
                <w:szCs w:val="24"/>
              </w:rPr>
            </w:pPr>
            <w:r w:rsidRPr="0001308E">
              <w:rPr>
                <w:rFonts w:ascii="Times New Roman" w:hAnsi="Times New Roman" w:cs="Times New Roman"/>
                <w:iCs/>
                <w:sz w:val="24"/>
                <w:szCs w:val="24"/>
              </w:rPr>
              <w:t>Практические занятия (ПР)</w:t>
            </w:r>
          </w:p>
        </w:tc>
        <w:tc>
          <w:tcPr>
            <w:tcW w:w="1141" w:type="dxa"/>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1134" w:type="dxa"/>
            <w:shd w:val="clear" w:color="auto" w:fill="auto"/>
          </w:tcPr>
          <w:p w:rsidR="0001308E" w:rsidRPr="00792553" w:rsidRDefault="0001308E"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8</w:t>
            </w:r>
          </w:p>
        </w:tc>
      </w:tr>
      <w:tr w:rsidR="0001308E" w:rsidRPr="00792553" w:rsidTr="004157BF">
        <w:tc>
          <w:tcPr>
            <w:tcW w:w="6629" w:type="dxa"/>
            <w:shd w:val="clear" w:color="auto" w:fill="auto"/>
          </w:tcPr>
          <w:p w:rsidR="0001308E" w:rsidRPr="0001308E" w:rsidRDefault="0001308E" w:rsidP="00792553">
            <w:pPr>
              <w:widowControl w:val="0"/>
              <w:jc w:val="both"/>
              <w:rPr>
                <w:rFonts w:ascii="Times New Roman" w:hAnsi="Times New Roman" w:cs="Times New Roman"/>
                <w:sz w:val="24"/>
                <w:szCs w:val="24"/>
              </w:rPr>
            </w:pPr>
            <w:r w:rsidRPr="0001308E">
              <w:rPr>
                <w:rFonts w:ascii="Times New Roman" w:hAnsi="Times New Roman" w:cs="Times New Roman"/>
                <w:iCs/>
                <w:sz w:val="24"/>
                <w:szCs w:val="24"/>
              </w:rPr>
              <w:t>Лабораторные работы (ЛР)</w:t>
            </w:r>
          </w:p>
        </w:tc>
        <w:tc>
          <w:tcPr>
            <w:tcW w:w="1141" w:type="dxa"/>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01308E" w:rsidRPr="0001308E" w:rsidTr="004157BF">
        <w:tc>
          <w:tcPr>
            <w:tcW w:w="6629" w:type="dxa"/>
            <w:shd w:val="clear" w:color="auto" w:fill="auto"/>
          </w:tcPr>
          <w:p w:rsidR="0001308E" w:rsidRPr="0001308E" w:rsidRDefault="0001308E" w:rsidP="00792553">
            <w:pPr>
              <w:widowControl w:val="0"/>
              <w:jc w:val="both"/>
              <w:rPr>
                <w:rFonts w:ascii="Times New Roman" w:hAnsi="Times New Roman" w:cs="Times New Roman"/>
                <w:iCs/>
                <w:sz w:val="24"/>
                <w:szCs w:val="24"/>
              </w:rPr>
            </w:pPr>
            <w:r w:rsidRPr="0001308E">
              <w:rPr>
                <w:rFonts w:ascii="Times New Roman" w:hAnsi="Times New Roman" w:cs="Times New Roman"/>
                <w:sz w:val="24"/>
                <w:szCs w:val="24"/>
              </w:rPr>
              <w:t>Индивидуальные консультации (ИК)</w:t>
            </w:r>
          </w:p>
        </w:tc>
        <w:tc>
          <w:tcPr>
            <w:tcW w:w="1141" w:type="dxa"/>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01308E" w:rsidRPr="00792553" w:rsidTr="004157BF">
        <w:tc>
          <w:tcPr>
            <w:tcW w:w="6629" w:type="dxa"/>
            <w:shd w:val="clear" w:color="auto" w:fill="auto"/>
          </w:tcPr>
          <w:p w:rsidR="0001308E" w:rsidRPr="00792553" w:rsidRDefault="0001308E"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Контактная работа по промежуточной аттестации (КА)</w:t>
            </w:r>
          </w:p>
        </w:tc>
        <w:tc>
          <w:tcPr>
            <w:tcW w:w="1141" w:type="dxa"/>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01308E" w:rsidRPr="00792553" w:rsidTr="004157BF">
        <w:tc>
          <w:tcPr>
            <w:tcW w:w="6629" w:type="dxa"/>
            <w:shd w:val="clear" w:color="auto" w:fill="auto"/>
          </w:tcPr>
          <w:p w:rsidR="0001308E" w:rsidRPr="00792553" w:rsidRDefault="0001308E"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Консультации перед экзаменом (Конс)</w:t>
            </w:r>
          </w:p>
        </w:tc>
        <w:tc>
          <w:tcPr>
            <w:tcW w:w="1141" w:type="dxa"/>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01308E" w:rsidRPr="00792553" w:rsidTr="004157BF">
        <w:tc>
          <w:tcPr>
            <w:tcW w:w="6629" w:type="dxa"/>
            <w:shd w:val="clear" w:color="auto" w:fill="auto"/>
          </w:tcPr>
          <w:p w:rsidR="0001308E" w:rsidRPr="00792553" w:rsidRDefault="0001308E"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Контактная работа по промежуточной аттестации (КАЭ)</w:t>
            </w:r>
          </w:p>
        </w:tc>
        <w:tc>
          <w:tcPr>
            <w:tcW w:w="1141" w:type="dxa"/>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0,3</w:t>
            </w:r>
          </w:p>
        </w:tc>
        <w:tc>
          <w:tcPr>
            <w:tcW w:w="1134" w:type="dxa"/>
            <w:shd w:val="clear" w:color="auto" w:fill="auto"/>
          </w:tcPr>
          <w:p w:rsidR="0001308E" w:rsidRPr="00792553" w:rsidRDefault="0001308E"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0,3</w:t>
            </w:r>
          </w:p>
        </w:tc>
      </w:tr>
      <w:tr w:rsidR="00BC763B" w:rsidRPr="0001308E" w:rsidTr="004157BF">
        <w:tc>
          <w:tcPr>
            <w:tcW w:w="6629" w:type="dxa"/>
            <w:shd w:val="clear" w:color="auto" w:fill="auto"/>
          </w:tcPr>
          <w:p w:rsidR="00BC763B" w:rsidRPr="0001308E" w:rsidRDefault="00BC763B" w:rsidP="00792553">
            <w:pPr>
              <w:widowControl w:val="0"/>
              <w:jc w:val="both"/>
              <w:rPr>
                <w:rFonts w:ascii="Times New Roman" w:hAnsi="Times New Roman" w:cs="Times New Roman"/>
                <w:b/>
                <w:sz w:val="24"/>
                <w:szCs w:val="24"/>
              </w:rPr>
            </w:pPr>
            <w:r w:rsidRPr="0001308E">
              <w:rPr>
                <w:rFonts w:ascii="Times New Roman" w:hAnsi="Times New Roman" w:cs="Times New Roman"/>
                <w:b/>
                <w:sz w:val="24"/>
                <w:szCs w:val="24"/>
              </w:rPr>
              <w:t>Самостоятельная работа в семестре, всего:</w:t>
            </w:r>
          </w:p>
        </w:tc>
        <w:tc>
          <w:tcPr>
            <w:tcW w:w="1141" w:type="dxa"/>
          </w:tcPr>
          <w:p w:rsidR="00BC763B" w:rsidRPr="0001308E" w:rsidRDefault="00BC763B"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34</w:t>
            </w:r>
          </w:p>
        </w:tc>
        <w:tc>
          <w:tcPr>
            <w:tcW w:w="1134" w:type="dxa"/>
            <w:shd w:val="clear" w:color="auto" w:fill="auto"/>
          </w:tcPr>
          <w:p w:rsidR="00BC763B" w:rsidRPr="0001308E" w:rsidRDefault="002834E1"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121</w:t>
            </w:r>
          </w:p>
        </w:tc>
        <w:tc>
          <w:tcPr>
            <w:tcW w:w="1134" w:type="dxa"/>
            <w:shd w:val="clear" w:color="auto" w:fill="auto"/>
          </w:tcPr>
          <w:p w:rsidR="00BC763B" w:rsidRPr="0001308E" w:rsidRDefault="00BC763B"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15</w:t>
            </w:r>
            <w:r w:rsidR="002834E1" w:rsidRPr="0001308E">
              <w:rPr>
                <w:rFonts w:ascii="Times New Roman" w:hAnsi="Times New Roman" w:cs="Times New Roman"/>
                <w:b/>
                <w:sz w:val="24"/>
                <w:szCs w:val="24"/>
              </w:rPr>
              <w:t>5</w:t>
            </w:r>
          </w:p>
        </w:tc>
      </w:tr>
      <w:tr w:rsidR="0001308E" w:rsidRPr="00792553" w:rsidTr="004157BF">
        <w:tc>
          <w:tcPr>
            <w:tcW w:w="6629" w:type="dxa"/>
            <w:shd w:val="clear" w:color="auto" w:fill="auto"/>
          </w:tcPr>
          <w:p w:rsidR="0001308E" w:rsidRPr="00792553" w:rsidRDefault="0001308E" w:rsidP="00792553">
            <w:pPr>
              <w:widowControl w:val="0"/>
              <w:jc w:val="both"/>
              <w:rPr>
                <w:rFonts w:ascii="Times New Roman" w:hAnsi="Times New Roman" w:cs="Times New Roman"/>
                <w:b/>
                <w:sz w:val="24"/>
                <w:szCs w:val="24"/>
              </w:rPr>
            </w:pPr>
            <w:r w:rsidRPr="00792553">
              <w:rPr>
                <w:rFonts w:ascii="Times New Roman" w:hAnsi="Times New Roman" w:cs="Times New Roman"/>
                <w:sz w:val="24"/>
                <w:szCs w:val="24"/>
              </w:rPr>
              <w:t xml:space="preserve">Курсовой проект (КП), курсовая работа (КР) </w:t>
            </w:r>
          </w:p>
        </w:tc>
        <w:tc>
          <w:tcPr>
            <w:tcW w:w="1141" w:type="dxa"/>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r>
      <w:tr w:rsidR="00BC763B" w:rsidRPr="00792553" w:rsidTr="004157BF">
        <w:tc>
          <w:tcPr>
            <w:tcW w:w="6629" w:type="dxa"/>
            <w:shd w:val="clear" w:color="auto" w:fill="auto"/>
          </w:tcPr>
          <w:p w:rsidR="00BC763B" w:rsidRPr="00792553" w:rsidRDefault="00BC763B"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Реферат (Р)</w:t>
            </w:r>
          </w:p>
        </w:tc>
        <w:tc>
          <w:tcPr>
            <w:tcW w:w="1141" w:type="dxa"/>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1134" w:type="dxa"/>
            <w:shd w:val="clear" w:color="auto" w:fill="auto"/>
          </w:tcPr>
          <w:p w:rsidR="00BC763B" w:rsidRPr="00792553" w:rsidRDefault="002834E1"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11</w:t>
            </w:r>
          </w:p>
        </w:tc>
        <w:tc>
          <w:tcPr>
            <w:tcW w:w="1134" w:type="dxa"/>
            <w:shd w:val="clear" w:color="auto" w:fill="auto"/>
          </w:tcPr>
          <w:p w:rsidR="00BC763B" w:rsidRPr="00792553" w:rsidRDefault="002834E1"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15</w:t>
            </w:r>
          </w:p>
        </w:tc>
      </w:tr>
      <w:tr w:rsidR="00BC763B" w:rsidRPr="00792553" w:rsidTr="004157BF">
        <w:tc>
          <w:tcPr>
            <w:tcW w:w="6629" w:type="dxa"/>
            <w:shd w:val="clear" w:color="auto" w:fill="auto"/>
          </w:tcPr>
          <w:p w:rsidR="00BC763B" w:rsidRPr="00792553" w:rsidRDefault="00BC763B"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Самостоятельное изучение разделов</w:t>
            </w:r>
          </w:p>
        </w:tc>
        <w:tc>
          <w:tcPr>
            <w:tcW w:w="1141" w:type="dxa"/>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20</w:t>
            </w:r>
          </w:p>
        </w:tc>
        <w:tc>
          <w:tcPr>
            <w:tcW w:w="1134" w:type="dxa"/>
            <w:shd w:val="clear" w:color="auto" w:fill="auto"/>
          </w:tcPr>
          <w:p w:rsidR="00BC763B" w:rsidRPr="00792553" w:rsidRDefault="002834E1"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50</w:t>
            </w:r>
          </w:p>
        </w:tc>
        <w:tc>
          <w:tcPr>
            <w:tcW w:w="1134" w:type="dxa"/>
            <w:shd w:val="clear" w:color="auto" w:fill="auto"/>
          </w:tcPr>
          <w:p w:rsidR="00BC763B" w:rsidRPr="00792553" w:rsidRDefault="002834E1"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70</w:t>
            </w:r>
          </w:p>
        </w:tc>
      </w:tr>
      <w:tr w:rsidR="00BC763B" w:rsidRPr="00792553" w:rsidTr="004157BF">
        <w:tc>
          <w:tcPr>
            <w:tcW w:w="6629" w:type="dxa"/>
            <w:shd w:val="clear" w:color="auto" w:fill="auto"/>
          </w:tcPr>
          <w:p w:rsidR="00BC763B" w:rsidRPr="00792553" w:rsidRDefault="00BC763B"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Контрольная работа (КР)</w:t>
            </w:r>
          </w:p>
        </w:tc>
        <w:tc>
          <w:tcPr>
            <w:tcW w:w="1141" w:type="dxa"/>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1134" w:type="dxa"/>
            <w:shd w:val="clear" w:color="auto" w:fill="auto"/>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1134" w:type="dxa"/>
            <w:shd w:val="clear" w:color="auto" w:fill="auto"/>
          </w:tcPr>
          <w:p w:rsidR="00BC763B" w:rsidRPr="00792553" w:rsidRDefault="00BC763B"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20</w:t>
            </w:r>
          </w:p>
        </w:tc>
      </w:tr>
      <w:tr w:rsidR="0001308E" w:rsidRPr="00792553" w:rsidTr="004157BF">
        <w:tc>
          <w:tcPr>
            <w:tcW w:w="6629" w:type="dxa"/>
            <w:shd w:val="clear" w:color="auto" w:fill="auto"/>
          </w:tcPr>
          <w:p w:rsidR="0001308E" w:rsidRPr="00792553" w:rsidRDefault="0001308E" w:rsidP="00792553">
            <w:pPr>
              <w:widowControl w:val="0"/>
              <w:rPr>
                <w:rFonts w:ascii="Times New Roman" w:hAnsi="Times New Roman" w:cs="Times New Roman"/>
                <w:sz w:val="24"/>
                <w:szCs w:val="24"/>
              </w:rPr>
            </w:pPr>
            <w:r w:rsidRPr="00792553">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141" w:type="dxa"/>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50</w:t>
            </w:r>
          </w:p>
        </w:tc>
        <w:tc>
          <w:tcPr>
            <w:tcW w:w="1134" w:type="dxa"/>
            <w:shd w:val="clear" w:color="auto" w:fill="auto"/>
          </w:tcPr>
          <w:p w:rsidR="0001308E" w:rsidRPr="00792553" w:rsidRDefault="0001308E"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50</w:t>
            </w:r>
          </w:p>
        </w:tc>
      </w:tr>
      <w:tr w:rsidR="0001308E" w:rsidRPr="0001308E" w:rsidTr="004157BF">
        <w:tc>
          <w:tcPr>
            <w:tcW w:w="6629" w:type="dxa"/>
            <w:shd w:val="clear" w:color="auto" w:fill="auto"/>
          </w:tcPr>
          <w:p w:rsidR="0001308E" w:rsidRPr="0001308E" w:rsidRDefault="0001308E" w:rsidP="00792553">
            <w:pPr>
              <w:widowControl w:val="0"/>
              <w:jc w:val="both"/>
              <w:rPr>
                <w:rFonts w:ascii="Times New Roman" w:hAnsi="Times New Roman" w:cs="Times New Roman"/>
                <w:b/>
                <w:sz w:val="24"/>
                <w:szCs w:val="24"/>
              </w:rPr>
            </w:pPr>
            <w:r w:rsidRPr="0001308E">
              <w:rPr>
                <w:rFonts w:ascii="Times New Roman" w:hAnsi="Times New Roman" w:cs="Times New Roman"/>
                <w:b/>
                <w:sz w:val="24"/>
                <w:szCs w:val="24"/>
              </w:rPr>
              <w:t>Самостоятельная работа в период экз. сессии (Контроль)</w:t>
            </w:r>
          </w:p>
        </w:tc>
        <w:tc>
          <w:tcPr>
            <w:tcW w:w="1141" w:type="dxa"/>
          </w:tcPr>
          <w:p w:rsidR="0001308E" w:rsidRPr="0001308E" w:rsidRDefault="0001308E" w:rsidP="00863BBD">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w:t>
            </w:r>
          </w:p>
        </w:tc>
        <w:tc>
          <w:tcPr>
            <w:tcW w:w="1134" w:type="dxa"/>
            <w:shd w:val="clear" w:color="auto" w:fill="auto"/>
          </w:tcPr>
          <w:p w:rsidR="0001308E" w:rsidRPr="0001308E" w:rsidRDefault="0001308E"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8,7</w:t>
            </w:r>
          </w:p>
        </w:tc>
        <w:tc>
          <w:tcPr>
            <w:tcW w:w="1134" w:type="dxa"/>
            <w:shd w:val="clear" w:color="auto" w:fill="auto"/>
          </w:tcPr>
          <w:p w:rsidR="0001308E" w:rsidRPr="0001308E" w:rsidRDefault="0001308E" w:rsidP="00792553">
            <w:pPr>
              <w:widowControl w:val="0"/>
              <w:jc w:val="center"/>
              <w:rPr>
                <w:rFonts w:ascii="Times New Roman" w:hAnsi="Times New Roman" w:cs="Times New Roman"/>
                <w:b/>
                <w:sz w:val="24"/>
                <w:szCs w:val="24"/>
              </w:rPr>
            </w:pPr>
            <w:r w:rsidRPr="0001308E">
              <w:rPr>
                <w:rFonts w:ascii="Times New Roman" w:hAnsi="Times New Roman" w:cs="Times New Roman"/>
                <w:b/>
                <w:sz w:val="24"/>
                <w:szCs w:val="24"/>
              </w:rPr>
              <w:t>8,7</w:t>
            </w:r>
          </w:p>
        </w:tc>
      </w:tr>
      <w:tr w:rsidR="0001308E" w:rsidRPr="00792553" w:rsidTr="004157BF">
        <w:tc>
          <w:tcPr>
            <w:tcW w:w="6629" w:type="dxa"/>
            <w:shd w:val="clear" w:color="auto" w:fill="auto"/>
          </w:tcPr>
          <w:p w:rsidR="0001308E" w:rsidRPr="00792553" w:rsidRDefault="0001308E" w:rsidP="00792553">
            <w:pPr>
              <w:suppressLineNumbers/>
              <w:rPr>
                <w:rFonts w:ascii="Times New Roman" w:hAnsi="Times New Roman" w:cs="Times New Roman"/>
                <w:b/>
                <w:sz w:val="24"/>
                <w:szCs w:val="24"/>
              </w:rPr>
            </w:pPr>
            <w:r w:rsidRPr="00792553">
              <w:rPr>
                <w:rFonts w:ascii="Times New Roman" w:hAnsi="Times New Roman" w:cs="Times New Roman"/>
                <w:b/>
                <w:sz w:val="24"/>
                <w:szCs w:val="24"/>
              </w:rPr>
              <w:t>Вид итогового контроля по дисциплине</w:t>
            </w:r>
          </w:p>
        </w:tc>
        <w:tc>
          <w:tcPr>
            <w:tcW w:w="1141" w:type="dxa"/>
          </w:tcPr>
          <w:p w:rsidR="0001308E" w:rsidRPr="00792553" w:rsidRDefault="0001308E" w:rsidP="00863BBD">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01308E" w:rsidRPr="00792553" w:rsidRDefault="0001308E"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Экзамен</w:t>
            </w:r>
          </w:p>
        </w:tc>
        <w:tc>
          <w:tcPr>
            <w:tcW w:w="1134" w:type="dxa"/>
            <w:shd w:val="clear" w:color="auto" w:fill="auto"/>
          </w:tcPr>
          <w:p w:rsidR="0001308E" w:rsidRPr="00792553" w:rsidRDefault="0001308E"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Экзамен</w:t>
            </w:r>
          </w:p>
        </w:tc>
      </w:tr>
    </w:tbl>
    <w:p w:rsidR="00BC763B" w:rsidRPr="00792553" w:rsidRDefault="00BC763B" w:rsidP="00792553">
      <w:pPr>
        <w:rPr>
          <w:rFonts w:ascii="Times New Roman" w:hAnsi="Times New Roman" w:cs="Times New Roman"/>
        </w:rPr>
      </w:pPr>
    </w:p>
    <w:p w:rsidR="002834E1" w:rsidRPr="00792553" w:rsidRDefault="002834E1" w:rsidP="00792553">
      <w:pPr>
        <w:widowControl w:val="0"/>
        <w:ind w:firstLine="708"/>
        <w:jc w:val="both"/>
        <w:rPr>
          <w:rFonts w:ascii="Times New Roman" w:hAnsi="Times New Roman" w:cs="Times New Roman"/>
          <w:sz w:val="24"/>
          <w:szCs w:val="24"/>
        </w:rPr>
      </w:pPr>
      <w:r w:rsidRPr="00792553">
        <w:rPr>
          <w:rFonts w:ascii="Times New Roman" w:hAnsi="Times New Roman" w:cs="Times New Roman"/>
          <w:sz w:val="24"/>
          <w:szCs w:val="24"/>
        </w:rPr>
        <w:t>Распределение видов учебной работы и их трудоемкости по разделам дисциплины для очной формы обучения приведено в таблице 6.</w:t>
      </w:r>
    </w:p>
    <w:p w:rsidR="002834E1" w:rsidRPr="00792553" w:rsidRDefault="002834E1" w:rsidP="00792553">
      <w:pPr>
        <w:widowControl w:val="0"/>
        <w:ind w:firstLine="708"/>
        <w:jc w:val="both"/>
        <w:rPr>
          <w:rFonts w:ascii="Times New Roman" w:hAnsi="Times New Roman" w:cs="Times New Roman"/>
          <w:b/>
          <w:sz w:val="24"/>
          <w:szCs w:val="24"/>
        </w:rPr>
      </w:pPr>
    </w:p>
    <w:p w:rsidR="002834E1" w:rsidRPr="00792553" w:rsidRDefault="002834E1" w:rsidP="00792553">
      <w:pPr>
        <w:widowControl w:val="0"/>
        <w:jc w:val="both"/>
        <w:rPr>
          <w:rFonts w:ascii="Times New Roman" w:hAnsi="Times New Roman" w:cs="Times New Roman"/>
          <w:sz w:val="24"/>
          <w:szCs w:val="24"/>
        </w:rPr>
      </w:pPr>
      <w:r w:rsidRPr="00792553">
        <w:rPr>
          <w:rFonts w:ascii="Times New Roman" w:hAnsi="Times New Roman" w:cs="Times New Roman"/>
          <w:sz w:val="24"/>
          <w:szCs w:val="24"/>
        </w:rPr>
        <w:t xml:space="preserve">Таблица 6 - </w:t>
      </w:r>
      <w:r w:rsidR="00F42235" w:rsidRPr="00792553">
        <w:rPr>
          <w:rFonts w:ascii="Times New Roman" w:hAnsi="Times New Roman" w:cs="Times New Roman"/>
          <w:sz w:val="24"/>
          <w:szCs w:val="24"/>
        </w:rPr>
        <w:t>Разделы ди</w:t>
      </w:r>
      <w:r w:rsidR="00F85BC1" w:rsidRPr="00792553">
        <w:rPr>
          <w:rFonts w:ascii="Times New Roman" w:hAnsi="Times New Roman" w:cs="Times New Roman"/>
          <w:sz w:val="24"/>
          <w:szCs w:val="24"/>
        </w:rPr>
        <w:t>сциплины, изучаемые на ОФО</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429"/>
        <w:gridCol w:w="636"/>
        <w:gridCol w:w="640"/>
        <w:gridCol w:w="567"/>
        <w:gridCol w:w="425"/>
        <w:gridCol w:w="650"/>
        <w:gridCol w:w="618"/>
        <w:gridCol w:w="716"/>
        <w:gridCol w:w="709"/>
      </w:tblGrid>
      <w:tr w:rsidR="007D49D7" w:rsidRPr="00792553" w:rsidTr="006D0E3F">
        <w:trPr>
          <w:tblHeader/>
        </w:trPr>
        <w:tc>
          <w:tcPr>
            <w:tcW w:w="533" w:type="dxa"/>
            <w:vMerge w:val="restart"/>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 Раз-дела</w:t>
            </w:r>
          </w:p>
        </w:tc>
        <w:tc>
          <w:tcPr>
            <w:tcW w:w="4429" w:type="dxa"/>
            <w:vMerge w:val="restart"/>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Наименование разделов</w:t>
            </w:r>
          </w:p>
        </w:tc>
        <w:tc>
          <w:tcPr>
            <w:tcW w:w="3536" w:type="dxa"/>
            <w:gridSpan w:val="6"/>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Контактная работа/ контактные часы</w:t>
            </w:r>
            <w:r w:rsidR="004157BF">
              <w:rPr>
                <w:rFonts w:ascii="Times New Roman" w:hAnsi="Times New Roman" w:cs="Times New Roman"/>
                <w:sz w:val="24"/>
                <w:szCs w:val="24"/>
              </w:rPr>
              <w:t>*</w:t>
            </w:r>
          </w:p>
        </w:tc>
        <w:tc>
          <w:tcPr>
            <w:tcW w:w="716" w:type="dxa"/>
            <w:vMerge w:val="restart"/>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Самостоятельная работа</w:t>
            </w:r>
          </w:p>
        </w:tc>
        <w:tc>
          <w:tcPr>
            <w:tcW w:w="709" w:type="dxa"/>
            <w:vMerge w:val="restart"/>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Контроль</w:t>
            </w:r>
          </w:p>
        </w:tc>
      </w:tr>
      <w:tr w:rsidR="00754ECD" w:rsidRPr="00792553" w:rsidTr="006D0E3F">
        <w:trPr>
          <w:trHeight w:val="562"/>
          <w:tblHeader/>
        </w:trPr>
        <w:tc>
          <w:tcPr>
            <w:tcW w:w="533" w:type="dxa"/>
            <w:vMerge/>
            <w:shd w:val="clear" w:color="auto" w:fill="auto"/>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p>
        </w:tc>
        <w:tc>
          <w:tcPr>
            <w:tcW w:w="4429" w:type="dxa"/>
            <w:vMerge/>
            <w:shd w:val="clear" w:color="auto" w:fill="auto"/>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p>
        </w:tc>
        <w:tc>
          <w:tcPr>
            <w:tcW w:w="636" w:type="dxa"/>
            <w:tcBorders>
              <w:right w:val="single" w:sz="4" w:space="0" w:color="auto"/>
            </w:tcBorders>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Всего</w:t>
            </w:r>
          </w:p>
        </w:tc>
        <w:tc>
          <w:tcPr>
            <w:tcW w:w="640" w:type="dxa"/>
            <w:tcBorders>
              <w:top w:val="single" w:sz="4" w:space="0" w:color="auto"/>
              <w:left w:val="single" w:sz="4" w:space="0" w:color="auto"/>
              <w:right w:val="single" w:sz="4" w:space="0" w:color="auto"/>
            </w:tcBorders>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Л</w:t>
            </w:r>
          </w:p>
        </w:tc>
        <w:tc>
          <w:tcPr>
            <w:tcW w:w="567" w:type="dxa"/>
            <w:tcBorders>
              <w:top w:val="single" w:sz="4" w:space="0" w:color="auto"/>
              <w:left w:val="single" w:sz="4" w:space="0" w:color="auto"/>
              <w:right w:val="single" w:sz="4" w:space="0" w:color="auto"/>
            </w:tcBorders>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П</w:t>
            </w:r>
            <w:r w:rsidR="00071822" w:rsidRPr="00792553">
              <w:rPr>
                <w:rFonts w:ascii="Times New Roman" w:hAnsi="Times New Roman" w:cs="Times New Roman"/>
                <w:sz w:val="24"/>
                <w:szCs w:val="24"/>
              </w:rPr>
              <w:t>Р</w:t>
            </w:r>
          </w:p>
        </w:tc>
        <w:tc>
          <w:tcPr>
            <w:tcW w:w="425" w:type="dxa"/>
            <w:tcBorders>
              <w:top w:val="single" w:sz="4" w:space="0" w:color="auto"/>
              <w:left w:val="single" w:sz="4" w:space="0" w:color="auto"/>
              <w:right w:val="single" w:sz="4" w:space="0" w:color="auto"/>
            </w:tcBorders>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ЛР</w:t>
            </w:r>
          </w:p>
        </w:tc>
        <w:tc>
          <w:tcPr>
            <w:tcW w:w="650" w:type="dxa"/>
            <w:tcBorders>
              <w:left w:val="single" w:sz="4" w:space="0" w:color="auto"/>
            </w:tcBorders>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Конс, КАЭ</w:t>
            </w:r>
          </w:p>
        </w:tc>
        <w:tc>
          <w:tcPr>
            <w:tcW w:w="618" w:type="dxa"/>
            <w:shd w:val="clear" w:color="auto" w:fill="auto"/>
            <w:vAlign w:val="center"/>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ИК, КА</w:t>
            </w:r>
          </w:p>
        </w:tc>
        <w:tc>
          <w:tcPr>
            <w:tcW w:w="716" w:type="dxa"/>
            <w:vMerge/>
            <w:shd w:val="clear" w:color="auto" w:fill="auto"/>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p>
        </w:tc>
        <w:tc>
          <w:tcPr>
            <w:tcW w:w="709" w:type="dxa"/>
            <w:vMerge/>
            <w:shd w:val="clear" w:color="auto" w:fill="auto"/>
          </w:tcPr>
          <w:p w:rsidR="002834E1" w:rsidRPr="00792553" w:rsidRDefault="002834E1" w:rsidP="006D0E3F">
            <w:pPr>
              <w:widowControl w:val="0"/>
              <w:spacing w:line="230" w:lineRule="auto"/>
              <w:ind w:left="-113" w:right="-113"/>
              <w:jc w:val="center"/>
              <w:rPr>
                <w:rFonts w:ascii="Times New Roman" w:hAnsi="Times New Roman" w:cs="Times New Roman"/>
                <w:sz w:val="24"/>
                <w:szCs w:val="24"/>
              </w:rPr>
            </w:pPr>
          </w:p>
        </w:tc>
      </w:tr>
      <w:tr w:rsidR="004157BF" w:rsidRPr="00792553" w:rsidTr="006D0E3F">
        <w:tc>
          <w:tcPr>
            <w:tcW w:w="9923" w:type="dxa"/>
            <w:gridSpan w:val="10"/>
            <w:shd w:val="clear" w:color="auto" w:fill="auto"/>
          </w:tcPr>
          <w:p w:rsidR="004157BF" w:rsidRPr="00792553" w:rsidRDefault="004157BF" w:rsidP="006D0E3F">
            <w:pPr>
              <w:widowControl w:val="0"/>
              <w:spacing w:line="230" w:lineRule="auto"/>
              <w:jc w:val="center"/>
              <w:rPr>
                <w:rFonts w:ascii="Times New Roman" w:hAnsi="Times New Roman" w:cs="Times New Roman"/>
                <w:sz w:val="24"/>
                <w:szCs w:val="24"/>
              </w:rPr>
            </w:pPr>
            <w:r>
              <w:rPr>
                <w:rFonts w:ascii="Times New Roman" w:hAnsi="Times New Roman" w:cs="Times New Roman"/>
                <w:sz w:val="24"/>
                <w:szCs w:val="24"/>
              </w:rPr>
              <w:t>4 семестр</w:t>
            </w:r>
          </w:p>
        </w:tc>
      </w:tr>
      <w:tr w:rsidR="00754ECD" w:rsidRPr="00792553" w:rsidTr="006D0E3F">
        <w:tc>
          <w:tcPr>
            <w:tcW w:w="533" w:type="dxa"/>
            <w:shd w:val="clear" w:color="auto" w:fill="auto"/>
          </w:tcPr>
          <w:p w:rsidR="00754ECD" w:rsidRPr="00792553" w:rsidRDefault="00754ECD" w:rsidP="006D0E3F">
            <w:pPr>
              <w:widowControl w:val="0"/>
              <w:spacing w:line="230" w:lineRule="auto"/>
              <w:jc w:val="center"/>
              <w:rPr>
                <w:rFonts w:ascii="Times New Roman" w:hAnsi="Times New Roman" w:cs="Times New Roman"/>
                <w:b/>
                <w:sz w:val="24"/>
                <w:szCs w:val="24"/>
              </w:rPr>
            </w:pPr>
          </w:p>
        </w:tc>
        <w:tc>
          <w:tcPr>
            <w:tcW w:w="4429" w:type="dxa"/>
            <w:shd w:val="clear" w:color="auto" w:fill="auto"/>
          </w:tcPr>
          <w:p w:rsidR="00754ECD" w:rsidRPr="00792553" w:rsidRDefault="00754ECD" w:rsidP="006D0E3F">
            <w:pPr>
              <w:widowControl w:val="0"/>
              <w:spacing w:line="230" w:lineRule="auto"/>
              <w:jc w:val="both"/>
              <w:rPr>
                <w:rFonts w:ascii="Times New Roman" w:hAnsi="Times New Roman" w:cs="Times New Roman"/>
                <w:b/>
                <w:sz w:val="24"/>
                <w:szCs w:val="24"/>
              </w:rPr>
            </w:pPr>
            <w:r w:rsidRPr="00792553">
              <w:rPr>
                <w:rFonts w:ascii="Times New Roman" w:hAnsi="Times New Roman" w:cs="Times New Roman"/>
                <w:b/>
                <w:sz w:val="24"/>
                <w:szCs w:val="24"/>
              </w:rPr>
              <w:t>Модуль 1</w:t>
            </w:r>
          </w:p>
        </w:tc>
        <w:tc>
          <w:tcPr>
            <w:tcW w:w="636" w:type="dxa"/>
            <w:shd w:val="clear" w:color="auto" w:fill="auto"/>
            <w:vAlign w:val="center"/>
          </w:tcPr>
          <w:p w:rsidR="00754ECD" w:rsidRPr="00792553" w:rsidRDefault="009C3C06"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12</w:t>
            </w:r>
          </w:p>
        </w:tc>
        <w:tc>
          <w:tcPr>
            <w:tcW w:w="640" w:type="dxa"/>
            <w:shd w:val="clear" w:color="auto" w:fill="auto"/>
            <w:vAlign w:val="center"/>
          </w:tcPr>
          <w:p w:rsidR="00754ECD"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6</w:t>
            </w:r>
          </w:p>
        </w:tc>
        <w:tc>
          <w:tcPr>
            <w:tcW w:w="567" w:type="dxa"/>
            <w:shd w:val="clear" w:color="auto" w:fill="auto"/>
            <w:vAlign w:val="center"/>
          </w:tcPr>
          <w:p w:rsidR="00754ECD"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6</w:t>
            </w:r>
          </w:p>
        </w:tc>
        <w:tc>
          <w:tcPr>
            <w:tcW w:w="425"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c>
          <w:tcPr>
            <w:tcW w:w="650"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c>
          <w:tcPr>
            <w:tcW w:w="618"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c>
          <w:tcPr>
            <w:tcW w:w="716" w:type="dxa"/>
            <w:shd w:val="clear" w:color="auto" w:fill="auto"/>
            <w:vAlign w:val="center"/>
          </w:tcPr>
          <w:p w:rsidR="00754ECD" w:rsidRPr="00792553" w:rsidRDefault="00FF3EA8"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18</w:t>
            </w:r>
          </w:p>
        </w:tc>
        <w:tc>
          <w:tcPr>
            <w:tcW w:w="709"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r>
      <w:tr w:rsidR="00754ECD" w:rsidRPr="00792553" w:rsidTr="006D0E3F">
        <w:tc>
          <w:tcPr>
            <w:tcW w:w="533" w:type="dxa"/>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4429" w:type="dxa"/>
            <w:shd w:val="clear" w:color="auto" w:fill="auto"/>
          </w:tcPr>
          <w:p w:rsidR="002834E1" w:rsidRPr="00792553" w:rsidRDefault="002834E1" w:rsidP="006D0E3F">
            <w:pPr>
              <w:widowControl w:val="0"/>
              <w:spacing w:line="230" w:lineRule="auto"/>
              <w:rPr>
                <w:rFonts w:ascii="Times New Roman" w:hAnsi="Times New Roman" w:cs="Times New Roman"/>
                <w:sz w:val="24"/>
                <w:szCs w:val="24"/>
              </w:rPr>
            </w:pPr>
            <w:r w:rsidRPr="00792553">
              <w:rPr>
                <w:rFonts w:ascii="Times New Roman" w:hAnsi="Times New Roman" w:cs="Times New Roman"/>
                <w:sz w:val="24"/>
                <w:szCs w:val="24"/>
              </w:rPr>
              <w:t xml:space="preserve">Введение. </w:t>
            </w:r>
            <w:r w:rsidR="00754ECD" w:rsidRPr="00792553">
              <w:rPr>
                <w:rFonts w:ascii="Times New Roman" w:hAnsi="Times New Roman" w:cs="Times New Roman"/>
                <w:sz w:val="24"/>
                <w:szCs w:val="24"/>
              </w:rPr>
              <w:t>Элементы математической логики</w:t>
            </w:r>
          </w:p>
        </w:tc>
        <w:tc>
          <w:tcPr>
            <w:tcW w:w="636" w:type="dxa"/>
            <w:shd w:val="clear" w:color="auto" w:fill="auto"/>
            <w:vAlign w:val="center"/>
          </w:tcPr>
          <w:p w:rsidR="002834E1"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640" w:type="dxa"/>
            <w:shd w:val="clear" w:color="auto" w:fill="auto"/>
            <w:vAlign w:val="center"/>
          </w:tcPr>
          <w:p w:rsidR="002834E1"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67"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25"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2834E1"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09"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r>
      <w:tr w:rsidR="00754ECD" w:rsidRPr="00792553" w:rsidTr="006D0E3F">
        <w:tc>
          <w:tcPr>
            <w:tcW w:w="533" w:type="dxa"/>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429" w:type="dxa"/>
            <w:shd w:val="clear" w:color="auto" w:fill="auto"/>
          </w:tcPr>
          <w:p w:rsidR="002834E1" w:rsidRPr="00792553" w:rsidRDefault="00754ECD"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Алгебра высказываний</w:t>
            </w:r>
          </w:p>
        </w:tc>
        <w:tc>
          <w:tcPr>
            <w:tcW w:w="636" w:type="dxa"/>
            <w:shd w:val="clear" w:color="auto" w:fill="auto"/>
            <w:vAlign w:val="center"/>
          </w:tcPr>
          <w:p w:rsidR="002834E1"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640" w:type="dxa"/>
            <w:shd w:val="clear" w:color="auto" w:fill="auto"/>
            <w:vAlign w:val="center"/>
          </w:tcPr>
          <w:p w:rsidR="002834E1"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67"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25"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2834E1"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09"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r>
      <w:tr w:rsidR="00754ECD" w:rsidRPr="00792553" w:rsidTr="006D0E3F">
        <w:tc>
          <w:tcPr>
            <w:tcW w:w="533" w:type="dxa"/>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3</w:t>
            </w:r>
          </w:p>
        </w:tc>
        <w:tc>
          <w:tcPr>
            <w:tcW w:w="4429" w:type="dxa"/>
            <w:shd w:val="clear" w:color="auto" w:fill="auto"/>
          </w:tcPr>
          <w:p w:rsidR="002834E1" w:rsidRPr="00792553" w:rsidRDefault="00754ECD"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Законы математической логики</w:t>
            </w:r>
          </w:p>
        </w:tc>
        <w:tc>
          <w:tcPr>
            <w:tcW w:w="636" w:type="dxa"/>
            <w:shd w:val="clear" w:color="auto" w:fill="auto"/>
            <w:vAlign w:val="center"/>
          </w:tcPr>
          <w:p w:rsidR="002834E1"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640" w:type="dxa"/>
            <w:shd w:val="clear" w:color="auto" w:fill="auto"/>
            <w:vAlign w:val="center"/>
          </w:tcPr>
          <w:p w:rsidR="002834E1"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67" w:type="dxa"/>
            <w:shd w:val="clear" w:color="auto" w:fill="auto"/>
            <w:vAlign w:val="center"/>
          </w:tcPr>
          <w:p w:rsidR="002834E1"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25"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2834E1"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09"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r>
      <w:tr w:rsidR="00754ECD" w:rsidRPr="00792553" w:rsidTr="006D0E3F">
        <w:tc>
          <w:tcPr>
            <w:tcW w:w="533" w:type="dxa"/>
            <w:shd w:val="clear" w:color="auto" w:fill="auto"/>
          </w:tcPr>
          <w:p w:rsidR="00754ECD" w:rsidRPr="00792553" w:rsidRDefault="00754ECD" w:rsidP="006D0E3F">
            <w:pPr>
              <w:widowControl w:val="0"/>
              <w:spacing w:line="230" w:lineRule="auto"/>
              <w:jc w:val="center"/>
              <w:rPr>
                <w:rFonts w:ascii="Times New Roman" w:hAnsi="Times New Roman" w:cs="Times New Roman"/>
                <w:b/>
                <w:sz w:val="24"/>
                <w:szCs w:val="24"/>
              </w:rPr>
            </w:pPr>
          </w:p>
        </w:tc>
        <w:tc>
          <w:tcPr>
            <w:tcW w:w="4429" w:type="dxa"/>
            <w:shd w:val="clear" w:color="auto" w:fill="auto"/>
          </w:tcPr>
          <w:p w:rsidR="00754ECD" w:rsidRPr="00792553" w:rsidRDefault="00754ECD" w:rsidP="006D0E3F">
            <w:pPr>
              <w:widowControl w:val="0"/>
              <w:spacing w:line="230" w:lineRule="auto"/>
              <w:jc w:val="both"/>
              <w:rPr>
                <w:rFonts w:ascii="Times New Roman" w:hAnsi="Times New Roman" w:cs="Times New Roman"/>
                <w:b/>
                <w:sz w:val="24"/>
                <w:szCs w:val="24"/>
              </w:rPr>
            </w:pPr>
            <w:r w:rsidRPr="00792553">
              <w:rPr>
                <w:rFonts w:ascii="Times New Roman" w:hAnsi="Times New Roman" w:cs="Times New Roman"/>
                <w:b/>
                <w:sz w:val="24"/>
                <w:szCs w:val="24"/>
              </w:rPr>
              <w:t>Модуль 2</w:t>
            </w:r>
          </w:p>
        </w:tc>
        <w:tc>
          <w:tcPr>
            <w:tcW w:w="636" w:type="dxa"/>
            <w:shd w:val="clear" w:color="auto" w:fill="auto"/>
            <w:vAlign w:val="center"/>
          </w:tcPr>
          <w:p w:rsidR="00754ECD" w:rsidRPr="00792553" w:rsidRDefault="009C3C06"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w:t>
            </w:r>
          </w:p>
        </w:tc>
        <w:tc>
          <w:tcPr>
            <w:tcW w:w="640" w:type="dxa"/>
            <w:shd w:val="clear" w:color="auto" w:fill="auto"/>
            <w:vAlign w:val="center"/>
          </w:tcPr>
          <w:p w:rsidR="00754ECD"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4</w:t>
            </w:r>
          </w:p>
        </w:tc>
        <w:tc>
          <w:tcPr>
            <w:tcW w:w="567" w:type="dxa"/>
            <w:shd w:val="clear" w:color="auto" w:fill="auto"/>
            <w:vAlign w:val="center"/>
          </w:tcPr>
          <w:p w:rsidR="00754ECD"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4</w:t>
            </w:r>
          </w:p>
        </w:tc>
        <w:tc>
          <w:tcPr>
            <w:tcW w:w="425"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c>
          <w:tcPr>
            <w:tcW w:w="650"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c>
          <w:tcPr>
            <w:tcW w:w="618"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c>
          <w:tcPr>
            <w:tcW w:w="716" w:type="dxa"/>
            <w:shd w:val="clear" w:color="auto" w:fill="auto"/>
            <w:vAlign w:val="center"/>
          </w:tcPr>
          <w:p w:rsidR="00754ECD" w:rsidRPr="00792553" w:rsidRDefault="00FF3EA8"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12</w:t>
            </w:r>
          </w:p>
        </w:tc>
        <w:tc>
          <w:tcPr>
            <w:tcW w:w="709"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r>
      <w:tr w:rsidR="00754ECD" w:rsidRPr="00792553" w:rsidTr="006D0E3F">
        <w:tc>
          <w:tcPr>
            <w:tcW w:w="533" w:type="dxa"/>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4429" w:type="dxa"/>
            <w:shd w:val="clear" w:color="auto" w:fill="auto"/>
          </w:tcPr>
          <w:p w:rsidR="002834E1" w:rsidRPr="00792553" w:rsidRDefault="00754ECD"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Логические основы ЭВМ</w:t>
            </w:r>
          </w:p>
        </w:tc>
        <w:tc>
          <w:tcPr>
            <w:tcW w:w="636" w:type="dxa"/>
            <w:shd w:val="clear" w:color="auto" w:fill="auto"/>
            <w:vAlign w:val="center"/>
          </w:tcPr>
          <w:p w:rsidR="002834E1"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640" w:type="dxa"/>
            <w:shd w:val="clear" w:color="auto" w:fill="auto"/>
            <w:vAlign w:val="center"/>
          </w:tcPr>
          <w:p w:rsidR="002834E1"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67" w:type="dxa"/>
            <w:shd w:val="clear" w:color="auto" w:fill="auto"/>
            <w:vAlign w:val="center"/>
          </w:tcPr>
          <w:p w:rsidR="002834E1"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25"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2834E1"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09"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r>
      <w:tr w:rsidR="00754ECD" w:rsidRPr="00792553" w:rsidTr="006D0E3F">
        <w:tc>
          <w:tcPr>
            <w:tcW w:w="533" w:type="dxa"/>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lastRenderedPageBreak/>
              <w:t>5</w:t>
            </w:r>
          </w:p>
        </w:tc>
        <w:tc>
          <w:tcPr>
            <w:tcW w:w="4429" w:type="dxa"/>
            <w:shd w:val="clear" w:color="auto" w:fill="auto"/>
          </w:tcPr>
          <w:p w:rsidR="002834E1" w:rsidRPr="00792553" w:rsidRDefault="00754ECD" w:rsidP="006D0E3F">
            <w:pPr>
              <w:widowControl w:val="0"/>
              <w:spacing w:line="230" w:lineRule="auto"/>
              <w:rPr>
                <w:rFonts w:ascii="Times New Roman" w:hAnsi="Times New Roman" w:cs="Times New Roman"/>
                <w:sz w:val="24"/>
                <w:szCs w:val="24"/>
              </w:rPr>
            </w:pPr>
            <w:r w:rsidRPr="00792553">
              <w:rPr>
                <w:rFonts w:ascii="Times New Roman" w:hAnsi="Times New Roman" w:cs="Times New Roman"/>
                <w:sz w:val="24"/>
                <w:szCs w:val="24"/>
              </w:rPr>
              <w:t>Логический синтез вычислительных схем</w:t>
            </w:r>
          </w:p>
        </w:tc>
        <w:tc>
          <w:tcPr>
            <w:tcW w:w="636" w:type="dxa"/>
            <w:shd w:val="clear" w:color="auto" w:fill="auto"/>
            <w:vAlign w:val="center"/>
          </w:tcPr>
          <w:p w:rsidR="002834E1"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640" w:type="dxa"/>
            <w:shd w:val="clear" w:color="auto" w:fill="auto"/>
            <w:vAlign w:val="center"/>
          </w:tcPr>
          <w:p w:rsidR="002834E1"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67"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25"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2834E1"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09"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r>
      <w:tr w:rsidR="00754ECD" w:rsidRPr="00792553" w:rsidTr="006D0E3F">
        <w:tc>
          <w:tcPr>
            <w:tcW w:w="533" w:type="dxa"/>
            <w:shd w:val="clear" w:color="auto" w:fill="auto"/>
          </w:tcPr>
          <w:p w:rsidR="00754ECD" w:rsidRPr="00792553" w:rsidRDefault="00754ECD" w:rsidP="006D0E3F">
            <w:pPr>
              <w:widowControl w:val="0"/>
              <w:spacing w:line="230" w:lineRule="auto"/>
              <w:jc w:val="center"/>
              <w:rPr>
                <w:rFonts w:ascii="Times New Roman" w:hAnsi="Times New Roman" w:cs="Times New Roman"/>
                <w:b/>
                <w:sz w:val="24"/>
                <w:szCs w:val="24"/>
              </w:rPr>
            </w:pPr>
          </w:p>
        </w:tc>
        <w:tc>
          <w:tcPr>
            <w:tcW w:w="4429" w:type="dxa"/>
            <w:shd w:val="clear" w:color="auto" w:fill="auto"/>
          </w:tcPr>
          <w:p w:rsidR="00754ECD" w:rsidRPr="00792553" w:rsidRDefault="00754ECD" w:rsidP="006D0E3F">
            <w:pPr>
              <w:widowControl w:val="0"/>
              <w:spacing w:line="230" w:lineRule="auto"/>
              <w:jc w:val="both"/>
              <w:rPr>
                <w:rFonts w:ascii="Times New Roman" w:hAnsi="Times New Roman" w:cs="Times New Roman"/>
                <w:b/>
                <w:sz w:val="24"/>
                <w:szCs w:val="24"/>
              </w:rPr>
            </w:pPr>
            <w:r w:rsidRPr="00792553">
              <w:rPr>
                <w:rFonts w:ascii="Times New Roman" w:hAnsi="Times New Roman" w:cs="Times New Roman"/>
                <w:b/>
                <w:sz w:val="24"/>
                <w:szCs w:val="24"/>
              </w:rPr>
              <w:t>Модуль 3</w:t>
            </w:r>
          </w:p>
        </w:tc>
        <w:tc>
          <w:tcPr>
            <w:tcW w:w="636" w:type="dxa"/>
            <w:shd w:val="clear" w:color="auto" w:fill="auto"/>
            <w:vAlign w:val="center"/>
          </w:tcPr>
          <w:p w:rsidR="00754ECD" w:rsidRPr="00792553" w:rsidRDefault="009C3C06"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4</w:t>
            </w:r>
            <w:r w:rsidR="00FF3EA8" w:rsidRPr="00792553">
              <w:rPr>
                <w:rFonts w:ascii="Times New Roman" w:hAnsi="Times New Roman" w:cs="Times New Roman"/>
                <w:b/>
                <w:sz w:val="24"/>
                <w:szCs w:val="24"/>
              </w:rPr>
              <w:t>4</w:t>
            </w:r>
          </w:p>
        </w:tc>
        <w:tc>
          <w:tcPr>
            <w:tcW w:w="640" w:type="dxa"/>
            <w:shd w:val="clear" w:color="auto" w:fill="auto"/>
            <w:vAlign w:val="center"/>
          </w:tcPr>
          <w:p w:rsidR="00754ECD"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22</w:t>
            </w:r>
          </w:p>
        </w:tc>
        <w:tc>
          <w:tcPr>
            <w:tcW w:w="567" w:type="dxa"/>
            <w:shd w:val="clear" w:color="auto" w:fill="auto"/>
            <w:vAlign w:val="center"/>
          </w:tcPr>
          <w:p w:rsidR="00754ECD"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22</w:t>
            </w:r>
          </w:p>
        </w:tc>
        <w:tc>
          <w:tcPr>
            <w:tcW w:w="425"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c>
          <w:tcPr>
            <w:tcW w:w="650"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c>
          <w:tcPr>
            <w:tcW w:w="618"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c>
          <w:tcPr>
            <w:tcW w:w="716" w:type="dxa"/>
            <w:shd w:val="clear" w:color="auto" w:fill="auto"/>
            <w:vAlign w:val="center"/>
          </w:tcPr>
          <w:p w:rsidR="00754ECD" w:rsidRPr="00792553" w:rsidRDefault="00FF3EA8"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50</w:t>
            </w:r>
          </w:p>
        </w:tc>
        <w:tc>
          <w:tcPr>
            <w:tcW w:w="709" w:type="dxa"/>
            <w:shd w:val="clear" w:color="auto" w:fill="auto"/>
            <w:vAlign w:val="center"/>
          </w:tcPr>
          <w:p w:rsidR="00754ECD" w:rsidRPr="00792553" w:rsidRDefault="00754ECD" w:rsidP="006D0E3F">
            <w:pPr>
              <w:spacing w:line="230" w:lineRule="auto"/>
              <w:jc w:val="center"/>
              <w:rPr>
                <w:rFonts w:ascii="Times New Roman" w:hAnsi="Times New Roman" w:cs="Times New Roman"/>
                <w:b/>
                <w:sz w:val="24"/>
                <w:szCs w:val="24"/>
              </w:rPr>
            </w:pPr>
          </w:p>
        </w:tc>
      </w:tr>
      <w:tr w:rsidR="00754ECD" w:rsidRPr="00792553" w:rsidTr="006D0E3F">
        <w:tc>
          <w:tcPr>
            <w:tcW w:w="533" w:type="dxa"/>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4429" w:type="dxa"/>
            <w:shd w:val="clear" w:color="auto" w:fill="auto"/>
          </w:tcPr>
          <w:p w:rsidR="002834E1" w:rsidRPr="00792553" w:rsidRDefault="00754ECD"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Структурная организация данных</w:t>
            </w:r>
          </w:p>
        </w:tc>
        <w:tc>
          <w:tcPr>
            <w:tcW w:w="636" w:type="dxa"/>
            <w:shd w:val="clear" w:color="auto" w:fill="auto"/>
            <w:vAlign w:val="center"/>
          </w:tcPr>
          <w:p w:rsidR="002834E1"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640" w:type="dxa"/>
            <w:shd w:val="clear" w:color="auto" w:fill="auto"/>
            <w:vAlign w:val="center"/>
          </w:tcPr>
          <w:p w:rsidR="002834E1"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67"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25"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2834E1"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09" w:type="dxa"/>
            <w:shd w:val="clear" w:color="auto" w:fill="auto"/>
            <w:vAlign w:val="center"/>
          </w:tcPr>
          <w:p w:rsidR="002834E1" w:rsidRPr="00792553" w:rsidRDefault="002834E1" w:rsidP="006D0E3F">
            <w:pPr>
              <w:spacing w:line="230" w:lineRule="auto"/>
              <w:jc w:val="center"/>
              <w:rPr>
                <w:rFonts w:ascii="Times New Roman" w:hAnsi="Times New Roman" w:cs="Times New Roman"/>
                <w:sz w:val="24"/>
                <w:szCs w:val="24"/>
              </w:rPr>
            </w:pPr>
          </w:p>
        </w:tc>
      </w:tr>
      <w:tr w:rsidR="007D49D7" w:rsidRPr="00792553" w:rsidTr="006D0E3F">
        <w:tc>
          <w:tcPr>
            <w:tcW w:w="533" w:type="dxa"/>
            <w:shd w:val="clear" w:color="auto" w:fill="auto"/>
          </w:tcPr>
          <w:p w:rsidR="007D49D7" w:rsidRPr="00792553" w:rsidRDefault="007D49D7"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7</w:t>
            </w:r>
          </w:p>
        </w:tc>
        <w:tc>
          <w:tcPr>
            <w:tcW w:w="4429" w:type="dxa"/>
            <w:shd w:val="clear" w:color="auto" w:fill="auto"/>
          </w:tcPr>
          <w:p w:rsidR="007D49D7" w:rsidRPr="00792553" w:rsidRDefault="007D49D7"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Модели объектов и процессов</w:t>
            </w:r>
          </w:p>
        </w:tc>
        <w:tc>
          <w:tcPr>
            <w:tcW w:w="636" w:type="dxa"/>
            <w:shd w:val="clear" w:color="auto" w:fill="auto"/>
            <w:vAlign w:val="center"/>
          </w:tcPr>
          <w:p w:rsidR="007D49D7"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64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67"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25"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7D49D7"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09"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r>
      <w:tr w:rsidR="007D49D7" w:rsidRPr="00792553" w:rsidTr="006D0E3F">
        <w:tc>
          <w:tcPr>
            <w:tcW w:w="533" w:type="dxa"/>
            <w:shd w:val="clear" w:color="auto" w:fill="auto"/>
          </w:tcPr>
          <w:p w:rsidR="007D49D7" w:rsidRPr="00792553" w:rsidRDefault="007D49D7"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4429" w:type="dxa"/>
            <w:shd w:val="clear" w:color="auto" w:fill="auto"/>
          </w:tcPr>
          <w:p w:rsidR="007D49D7" w:rsidRPr="00792553" w:rsidRDefault="007D49D7"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Алгоритмизация формализованных задач</w:t>
            </w:r>
          </w:p>
        </w:tc>
        <w:tc>
          <w:tcPr>
            <w:tcW w:w="636" w:type="dxa"/>
            <w:shd w:val="clear" w:color="auto" w:fill="auto"/>
            <w:vAlign w:val="center"/>
          </w:tcPr>
          <w:p w:rsidR="007D49D7"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64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567"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425"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7D49D7"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709"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r>
      <w:tr w:rsidR="007D49D7" w:rsidRPr="00792553" w:rsidTr="006D0E3F">
        <w:tc>
          <w:tcPr>
            <w:tcW w:w="533" w:type="dxa"/>
            <w:shd w:val="clear" w:color="auto" w:fill="auto"/>
          </w:tcPr>
          <w:p w:rsidR="007D49D7" w:rsidRPr="00792553" w:rsidRDefault="007D49D7"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9</w:t>
            </w:r>
          </w:p>
        </w:tc>
        <w:tc>
          <w:tcPr>
            <w:tcW w:w="4429" w:type="dxa"/>
            <w:shd w:val="clear" w:color="auto" w:fill="auto"/>
          </w:tcPr>
          <w:p w:rsidR="007D49D7" w:rsidRPr="00792553" w:rsidRDefault="007D49D7"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Функции сложности алгоритма</w:t>
            </w:r>
          </w:p>
        </w:tc>
        <w:tc>
          <w:tcPr>
            <w:tcW w:w="636" w:type="dxa"/>
            <w:shd w:val="clear" w:color="auto" w:fill="auto"/>
            <w:vAlign w:val="center"/>
          </w:tcPr>
          <w:p w:rsidR="007D49D7"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64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67"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25"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7D49D7"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709"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r>
      <w:tr w:rsidR="007D49D7" w:rsidRPr="00792553" w:rsidTr="006D0E3F">
        <w:tc>
          <w:tcPr>
            <w:tcW w:w="533" w:type="dxa"/>
            <w:shd w:val="clear" w:color="auto" w:fill="auto"/>
          </w:tcPr>
          <w:p w:rsidR="007D49D7" w:rsidRPr="00792553" w:rsidRDefault="007D49D7"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4429" w:type="dxa"/>
            <w:shd w:val="clear" w:color="auto" w:fill="auto"/>
          </w:tcPr>
          <w:p w:rsidR="007D49D7" w:rsidRPr="00792553" w:rsidRDefault="007D49D7"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Методы сортировки</w:t>
            </w:r>
          </w:p>
        </w:tc>
        <w:tc>
          <w:tcPr>
            <w:tcW w:w="636" w:type="dxa"/>
            <w:shd w:val="clear" w:color="auto" w:fill="auto"/>
            <w:vAlign w:val="center"/>
          </w:tcPr>
          <w:p w:rsidR="007D49D7"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64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567"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425"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7D49D7"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709"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r>
      <w:tr w:rsidR="007D49D7" w:rsidRPr="00792553" w:rsidTr="006D0E3F">
        <w:tc>
          <w:tcPr>
            <w:tcW w:w="533" w:type="dxa"/>
            <w:shd w:val="clear" w:color="auto" w:fill="auto"/>
          </w:tcPr>
          <w:p w:rsidR="007D49D7" w:rsidRPr="00792553" w:rsidRDefault="007D49D7"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11</w:t>
            </w:r>
          </w:p>
        </w:tc>
        <w:tc>
          <w:tcPr>
            <w:tcW w:w="4429" w:type="dxa"/>
            <w:shd w:val="clear" w:color="auto" w:fill="auto"/>
          </w:tcPr>
          <w:p w:rsidR="007D49D7" w:rsidRPr="00792553" w:rsidRDefault="007D49D7"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Методы поиска</w:t>
            </w:r>
          </w:p>
        </w:tc>
        <w:tc>
          <w:tcPr>
            <w:tcW w:w="636" w:type="dxa"/>
            <w:shd w:val="clear" w:color="auto" w:fill="auto"/>
            <w:vAlign w:val="center"/>
          </w:tcPr>
          <w:p w:rsidR="007D49D7"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64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567"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425"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7D49D7"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09"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r>
      <w:tr w:rsidR="007D49D7" w:rsidRPr="00792553" w:rsidTr="006D0E3F">
        <w:tc>
          <w:tcPr>
            <w:tcW w:w="533" w:type="dxa"/>
            <w:shd w:val="clear" w:color="auto" w:fill="auto"/>
          </w:tcPr>
          <w:p w:rsidR="007D49D7" w:rsidRPr="00792553" w:rsidRDefault="007D49D7"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12</w:t>
            </w:r>
          </w:p>
        </w:tc>
        <w:tc>
          <w:tcPr>
            <w:tcW w:w="4429" w:type="dxa"/>
            <w:shd w:val="clear" w:color="auto" w:fill="auto"/>
          </w:tcPr>
          <w:p w:rsidR="007D49D7" w:rsidRPr="00792553" w:rsidRDefault="007D49D7"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Итеративные и рекурсивные алгоритмы</w:t>
            </w:r>
          </w:p>
        </w:tc>
        <w:tc>
          <w:tcPr>
            <w:tcW w:w="636" w:type="dxa"/>
            <w:shd w:val="clear" w:color="auto" w:fill="auto"/>
            <w:vAlign w:val="center"/>
          </w:tcPr>
          <w:p w:rsidR="007D49D7"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64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567"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425"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7D49D7"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09"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r>
      <w:tr w:rsidR="007D49D7" w:rsidRPr="00792553" w:rsidTr="006D0E3F">
        <w:tc>
          <w:tcPr>
            <w:tcW w:w="533" w:type="dxa"/>
            <w:shd w:val="clear" w:color="auto" w:fill="auto"/>
          </w:tcPr>
          <w:p w:rsidR="007D49D7" w:rsidRPr="00792553" w:rsidRDefault="007D49D7"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13</w:t>
            </w:r>
          </w:p>
        </w:tc>
        <w:tc>
          <w:tcPr>
            <w:tcW w:w="4429" w:type="dxa"/>
            <w:shd w:val="clear" w:color="auto" w:fill="auto"/>
          </w:tcPr>
          <w:p w:rsidR="007D49D7" w:rsidRPr="00792553" w:rsidRDefault="007D49D7"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Машина Тьюринга</w:t>
            </w:r>
          </w:p>
        </w:tc>
        <w:tc>
          <w:tcPr>
            <w:tcW w:w="636" w:type="dxa"/>
            <w:shd w:val="clear" w:color="auto" w:fill="auto"/>
            <w:vAlign w:val="center"/>
          </w:tcPr>
          <w:p w:rsidR="007D49D7" w:rsidRPr="00792553" w:rsidRDefault="009C3C06"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64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67"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425"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50"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618"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c>
          <w:tcPr>
            <w:tcW w:w="716" w:type="dxa"/>
            <w:shd w:val="clear" w:color="auto" w:fill="auto"/>
            <w:vAlign w:val="center"/>
          </w:tcPr>
          <w:p w:rsidR="007D49D7" w:rsidRPr="00792553" w:rsidRDefault="00FF3EA8" w:rsidP="006D0E3F">
            <w:pPr>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709" w:type="dxa"/>
            <w:shd w:val="clear" w:color="auto" w:fill="auto"/>
            <w:vAlign w:val="center"/>
          </w:tcPr>
          <w:p w:rsidR="007D49D7" w:rsidRPr="00792553" w:rsidRDefault="007D49D7" w:rsidP="006D0E3F">
            <w:pPr>
              <w:spacing w:line="230" w:lineRule="auto"/>
              <w:jc w:val="center"/>
              <w:rPr>
                <w:rFonts w:ascii="Times New Roman" w:hAnsi="Times New Roman" w:cs="Times New Roman"/>
                <w:sz w:val="24"/>
                <w:szCs w:val="24"/>
              </w:rPr>
            </w:pPr>
          </w:p>
        </w:tc>
      </w:tr>
      <w:tr w:rsidR="00754ECD" w:rsidRPr="00792553" w:rsidTr="006D0E3F">
        <w:tc>
          <w:tcPr>
            <w:tcW w:w="533"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4429" w:type="dxa"/>
            <w:shd w:val="clear" w:color="auto" w:fill="auto"/>
          </w:tcPr>
          <w:p w:rsidR="002834E1" w:rsidRPr="00792553" w:rsidRDefault="002834E1" w:rsidP="006D0E3F">
            <w:pPr>
              <w:widowControl w:val="0"/>
              <w:spacing w:line="230" w:lineRule="auto"/>
              <w:jc w:val="both"/>
              <w:rPr>
                <w:rFonts w:ascii="Times New Roman" w:hAnsi="Times New Roman" w:cs="Times New Roman"/>
                <w:b/>
                <w:i/>
                <w:sz w:val="24"/>
                <w:szCs w:val="24"/>
              </w:rPr>
            </w:pPr>
            <w:r w:rsidRPr="00792553">
              <w:rPr>
                <w:rFonts w:ascii="Times New Roman" w:hAnsi="Times New Roman" w:cs="Times New Roman"/>
                <w:b/>
                <w:i/>
                <w:sz w:val="24"/>
                <w:szCs w:val="24"/>
              </w:rPr>
              <w:t xml:space="preserve">Итого: </w:t>
            </w:r>
            <w:r w:rsidRPr="00792553">
              <w:rPr>
                <w:rFonts w:ascii="Times New Roman" w:hAnsi="Times New Roman" w:cs="Times New Roman"/>
                <w:b/>
                <w:sz w:val="24"/>
                <w:szCs w:val="24"/>
              </w:rPr>
              <w:t>180</w:t>
            </w:r>
          </w:p>
        </w:tc>
        <w:tc>
          <w:tcPr>
            <w:tcW w:w="636" w:type="dxa"/>
            <w:shd w:val="clear" w:color="auto" w:fill="auto"/>
            <w:vAlign w:val="center"/>
          </w:tcPr>
          <w:p w:rsidR="002834E1" w:rsidRPr="00792553" w:rsidRDefault="00AA3C42"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65,3</w:t>
            </w:r>
          </w:p>
        </w:tc>
        <w:tc>
          <w:tcPr>
            <w:tcW w:w="640"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32</w:t>
            </w:r>
          </w:p>
        </w:tc>
        <w:tc>
          <w:tcPr>
            <w:tcW w:w="567" w:type="dxa"/>
            <w:shd w:val="clear" w:color="auto" w:fill="auto"/>
            <w:vAlign w:val="center"/>
          </w:tcPr>
          <w:p w:rsidR="002834E1"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32</w:t>
            </w:r>
          </w:p>
        </w:tc>
        <w:tc>
          <w:tcPr>
            <w:tcW w:w="425"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p>
        </w:tc>
        <w:tc>
          <w:tcPr>
            <w:tcW w:w="650"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1,3</w:t>
            </w:r>
          </w:p>
        </w:tc>
        <w:tc>
          <w:tcPr>
            <w:tcW w:w="618"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p>
        </w:tc>
        <w:tc>
          <w:tcPr>
            <w:tcW w:w="716" w:type="dxa"/>
            <w:shd w:val="clear" w:color="auto" w:fill="auto"/>
            <w:vAlign w:val="center"/>
          </w:tcPr>
          <w:p w:rsidR="002834E1"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80</w:t>
            </w:r>
          </w:p>
        </w:tc>
        <w:tc>
          <w:tcPr>
            <w:tcW w:w="709"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34,7</w:t>
            </w:r>
          </w:p>
        </w:tc>
      </w:tr>
      <w:tr w:rsidR="00754ECD" w:rsidRPr="00792553" w:rsidTr="006D0E3F">
        <w:tc>
          <w:tcPr>
            <w:tcW w:w="533"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4429" w:type="dxa"/>
            <w:shd w:val="clear" w:color="auto" w:fill="auto"/>
          </w:tcPr>
          <w:p w:rsidR="002834E1" w:rsidRPr="00792553" w:rsidRDefault="002834E1" w:rsidP="006D0E3F">
            <w:pPr>
              <w:widowControl w:val="0"/>
              <w:spacing w:line="230" w:lineRule="auto"/>
              <w:jc w:val="both"/>
              <w:rPr>
                <w:rFonts w:ascii="Times New Roman" w:hAnsi="Times New Roman" w:cs="Times New Roman"/>
                <w:b/>
                <w:i/>
                <w:sz w:val="24"/>
                <w:szCs w:val="24"/>
              </w:rPr>
            </w:pPr>
            <w:r w:rsidRPr="004157BF">
              <w:rPr>
                <w:rFonts w:ascii="Times New Roman" w:hAnsi="Times New Roman" w:cs="Times New Roman"/>
                <w:b/>
                <w:sz w:val="24"/>
                <w:szCs w:val="24"/>
              </w:rPr>
              <w:t>Всего</w:t>
            </w:r>
            <w:r w:rsidRPr="00792553">
              <w:rPr>
                <w:rFonts w:ascii="Times New Roman" w:hAnsi="Times New Roman" w:cs="Times New Roman"/>
                <w:b/>
                <w:i/>
                <w:sz w:val="24"/>
                <w:szCs w:val="24"/>
              </w:rPr>
              <w:t xml:space="preserve">: </w:t>
            </w:r>
            <w:r w:rsidRPr="00792553">
              <w:rPr>
                <w:rFonts w:ascii="Times New Roman" w:hAnsi="Times New Roman" w:cs="Times New Roman"/>
                <w:b/>
                <w:sz w:val="24"/>
                <w:szCs w:val="24"/>
              </w:rPr>
              <w:t>180</w:t>
            </w:r>
          </w:p>
        </w:tc>
        <w:tc>
          <w:tcPr>
            <w:tcW w:w="636" w:type="dxa"/>
            <w:shd w:val="clear" w:color="auto" w:fill="auto"/>
            <w:vAlign w:val="center"/>
          </w:tcPr>
          <w:p w:rsidR="002834E1" w:rsidRPr="00792553" w:rsidRDefault="00AA3C42"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65,3</w:t>
            </w:r>
          </w:p>
        </w:tc>
        <w:tc>
          <w:tcPr>
            <w:tcW w:w="640"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32</w:t>
            </w:r>
          </w:p>
        </w:tc>
        <w:tc>
          <w:tcPr>
            <w:tcW w:w="567" w:type="dxa"/>
            <w:shd w:val="clear" w:color="auto" w:fill="auto"/>
            <w:vAlign w:val="center"/>
          </w:tcPr>
          <w:p w:rsidR="002834E1"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32</w:t>
            </w:r>
          </w:p>
        </w:tc>
        <w:tc>
          <w:tcPr>
            <w:tcW w:w="425"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p>
        </w:tc>
        <w:tc>
          <w:tcPr>
            <w:tcW w:w="650"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1,3</w:t>
            </w:r>
          </w:p>
        </w:tc>
        <w:tc>
          <w:tcPr>
            <w:tcW w:w="618"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p>
        </w:tc>
        <w:tc>
          <w:tcPr>
            <w:tcW w:w="716" w:type="dxa"/>
            <w:shd w:val="clear" w:color="auto" w:fill="auto"/>
            <w:vAlign w:val="center"/>
          </w:tcPr>
          <w:p w:rsidR="002834E1" w:rsidRPr="00792553" w:rsidRDefault="007D49D7"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80</w:t>
            </w:r>
          </w:p>
        </w:tc>
        <w:tc>
          <w:tcPr>
            <w:tcW w:w="709" w:type="dxa"/>
            <w:shd w:val="clear" w:color="auto" w:fill="auto"/>
            <w:vAlign w:val="center"/>
          </w:tcPr>
          <w:p w:rsidR="002834E1" w:rsidRPr="00792553" w:rsidRDefault="002834E1" w:rsidP="006D0E3F">
            <w:pPr>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34.7</w:t>
            </w:r>
          </w:p>
        </w:tc>
      </w:tr>
    </w:tbl>
    <w:p w:rsidR="002834E1" w:rsidRPr="00792553" w:rsidRDefault="002834E1" w:rsidP="00792553">
      <w:pPr>
        <w:widowControl w:val="0"/>
        <w:ind w:firstLine="708"/>
        <w:jc w:val="both"/>
        <w:rPr>
          <w:rFonts w:ascii="Times New Roman" w:hAnsi="Times New Roman" w:cs="Times New Roman"/>
          <w:sz w:val="24"/>
          <w:szCs w:val="24"/>
        </w:rPr>
      </w:pPr>
    </w:p>
    <w:p w:rsidR="002834E1" w:rsidRPr="00792553" w:rsidRDefault="002834E1" w:rsidP="00792553">
      <w:pPr>
        <w:widowControl w:val="0"/>
        <w:ind w:firstLine="708"/>
        <w:jc w:val="both"/>
        <w:rPr>
          <w:rFonts w:ascii="Times New Roman" w:hAnsi="Times New Roman" w:cs="Times New Roman"/>
          <w:sz w:val="24"/>
          <w:szCs w:val="24"/>
        </w:rPr>
      </w:pPr>
      <w:r w:rsidRPr="00792553">
        <w:rPr>
          <w:rFonts w:ascii="Times New Roman" w:hAnsi="Times New Roman" w:cs="Times New Roman"/>
          <w:sz w:val="24"/>
          <w:szCs w:val="24"/>
        </w:rPr>
        <w:t>Распределение видов учебной работы и их трудоемкости по разделам дисциплины для заочной формы обучения приведены в таблице 7.</w:t>
      </w:r>
    </w:p>
    <w:p w:rsidR="004157BF" w:rsidRDefault="004157BF" w:rsidP="00792553">
      <w:pPr>
        <w:pStyle w:val="a4"/>
        <w:ind w:left="0"/>
        <w:jc w:val="both"/>
        <w:rPr>
          <w:rFonts w:ascii="Times New Roman" w:hAnsi="Times New Roman" w:cs="Times New Roman"/>
          <w:sz w:val="24"/>
          <w:szCs w:val="24"/>
        </w:rPr>
      </w:pPr>
    </w:p>
    <w:p w:rsidR="00F42235" w:rsidRPr="00792553" w:rsidRDefault="002834E1" w:rsidP="00792553">
      <w:pPr>
        <w:pStyle w:val="a4"/>
        <w:ind w:left="0"/>
        <w:jc w:val="both"/>
        <w:rPr>
          <w:rFonts w:ascii="Times New Roman" w:hAnsi="Times New Roman" w:cs="Times New Roman"/>
          <w:b/>
          <w:sz w:val="24"/>
          <w:szCs w:val="24"/>
        </w:rPr>
      </w:pPr>
      <w:r w:rsidRPr="00792553">
        <w:rPr>
          <w:rFonts w:ascii="Times New Roman" w:hAnsi="Times New Roman" w:cs="Times New Roman"/>
          <w:sz w:val="24"/>
          <w:szCs w:val="24"/>
        </w:rPr>
        <w:t xml:space="preserve">Таблица 7 - </w:t>
      </w:r>
      <w:r w:rsidR="00F42235" w:rsidRPr="00792553">
        <w:rPr>
          <w:rFonts w:ascii="Times New Roman" w:hAnsi="Times New Roman" w:cs="Times New Roman"/>
          <w:sz w:val="24"/>
          <w:szCs w:val="24"/>
        </w:rPr>
        <w:t>Разделы ди</w:t>
      </w:r>
      <w:r w:rsidR="00F85BC1" w:rsidRPr="00792553">
        <w:rPr>
          <w:rFonts w:ascii="Times New Roman" w:hAnsi="Times New Roman" w:cs="Times New Roman"/>
          <w:sz w:val="24"/>
          <w:szCs w:val="24"/>
        </w:rPr>
        <w:t>сциплины, изучаемые на ЗФО</w:t>
      </w: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709"/>
        <w:gridCol w:w="598"/>
        <w:gridCol w:w="536"/>
        <w:gridCol w:w="472"/>
        <w:gridCol w:w="9"/>
        <w:gridCol w:w="22"/>
        <w:gridCol w:w="631"/>
        <w:gridCol w:w="567"/>
        <w:gridCol w:w="709"/>
        <w:gridCol w:w="709"/>
      </w:tblGrid>
      <w:tr w:rsidR="006D0E3F" w:rsidRPr="00792553" w:rsidTr="006D0E3F">
        <w:tc>
          <w:tcPr>
            <w:tcW w:w="567" w:type="dxa"/>
            <w:vMerge w:val="restart"/>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 Раз-дела</w:t>
            </w:r>
          </w:p>
        </w:tc>
        <w:tc>
          <w:tcPr>
            <w:tcW w:w="4395" w:type="dxa"/>
            <w:vMerge w:val="restart"/>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Наименование разделов</w:t>
            </w:r>
          </w:p>
        </w:tc>
        <w:tc>
          <w:tcPr>
            <w:tcW w:w="3544" w:type="dxa"/>
            <w:gridSpan w:val="8"/>
            <w:tcBorders>
              <w:bottom w:val="single" w:sz="4" w:space="0" w:color="000000"/>
            </w:tcBorders>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lang w:val="en-US"/>
              </w:rPr>
            </w:pPr>
            <w:r w:rsidRPr="00792553">
              <w:rPr>
                <w:rFonts w:ascii="Times New Roman" w:hAnsi="Times New Roman" w:cs="Times New Roman"/>
                <w:sz w:val="24"/>
                <w:szCs w:val="24"/>
              </w:rPr>
              <w:t>Контактная работа/ контактные часы</w:t>
            </w:r>
            <w:r w:rsidRPr="00792553">
              <w:rPr>
                <w:rFonts w:ascii="Times New Roman" w:hAnsi="Times New Roman" w:cs="Times New Roman"/>
                <w:sz w:val="24"/>
                <w:szCs w:val="24"/>
                <w:lang w:val="en-US"/>
              </w:rPr>
              <w:t>*</w:t>
            </w:r>
          </w:p>
        </w:tc>
        <w:tc>
          <w:tcPr>
            <w:tcW w:w="709" w:type="dxa"/>
            <w:vMerge w:val="restart"/>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Самостоятельная работа</w:t>
            </w:r>
          </w:p>
        </w:tc>
        <w:tc>
          <w:tcPr>
            <w:tcW w:w="709" w:type="dxa"/>
            <w:vMerge w:val="restart"/>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Конт-роль</w:t>
            </w:r>
          </w:p>
        </w:tc>
      </w:tr>
      <w:tr w:rsidR="006D0E3F" w:rsidRPr="00792553" w:rsidTr="006D0E3F">
        <w:trPr>
          <w:trHeight w:val="47"/>
        </w:trPr>
        <w:tc>
          <w:tcPr>
            <w:tcW w:w="567" w:type="dxa"/>
            <w:vMerge/>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p>
        </w:tc>
        <w:tc>
          <w:tcPr>
            <w:tcW w:w="4395" w:type="dxa"/>
            <w:vMerge/>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p>
        </w:tc>
        <w:tc>
          <w:tcPr>
            <w:tcW w:w="709" w:type="dxa"/>
            <w:tcBorders>
              <w:top w:val="single" w:sz="4" w:space="0" w:color="000000"/>
            </w:tcBorders>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Всего</w:t>
            </w:r>
          </w:p>
        </w:tc>
        <w:tc>
          <w:tcPr>
            <w:tcW w:w="598" w:type="dxa"/>
            <w:tcBorders>
              <w:top w:val="single" w:sz="4" w:space="0" w:color="000000"/>
              <w:right w:val="single" w:sz="4" w:space="0" w:color="000000"/>
            </w:tcBorders>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Л</w:t>
            </w:r>
          </w:p>
        </w:tc>
        <w:tc>
          <w:tcPr>
            <w:tcW w:w="536" w:type="dxa"/>
            <w:tcBorders>
              <w:top w:val="single" w:sz="4" w:space="0" w:color="000000"/>
              <w:left w:val="single" w:sz="4" w:space="0" w:color="000000"/>
              <w:right w:val="single" w:sz="4" w:space="0" w:color="auto"/>
            </w:tcBorders>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ПР</w:t>
            </w:r>
          </w:p>
        </w:tc>
        <w:tc>
          <w:tcPr>
            <w:tcW w:w="481" w:type="dxa"/>
            <w:gridSpan w:val="2"/>
            <w:tcBorders>
              <w:top w:val="single" w:sz="4" w:space="0" w:color="000000"/>
              <w:left w:val="single" w:sz="4" w:space="0" w:color="000000"/>
              <w:right w:val="single" w:sz="4" w:space="0" w:color="auto"/>
            </w:tcBorders>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ЛР</w:t>
            </w:r>
          </w:p>
        </w:tc>
        <w:tc>
          <w:tcPr>
            <w:tcW w:w="653" w:type="dxa"/>
            <w:gridSpan w:val="2"/>
            <w:tcBorders>
              <w:top w:val="single" w:sz="4" w:space="0" w:color="000000"/>
              <w:left w:val="single" w:sz="4" w:space="0" w:color="auto"/>
            </w:tcBorders>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Конс, КАЭ</w:t>
            </w:r>
          </w:p>
        </w:tc>
        <w:tc>
          <w:tcPr>
            <w:tcW w:w="567" w:type="dxa"/>
            <w:tcBorders>
              <w:top w:val="single" w:sz="4" w:space="0" w:color="000000"/>
            </w:tcBorders>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r w:rsidRPr="00792553">
              <w:rPr>
                <w:rFonts w:ascii="Times New Roman" w:hAnsi="Times New Roman" w:cs="Times New Roman"/>
                <w:sz w:val="24"/>
                <w:szCs w:val="24"/>
              </w:rPr>
              <w:t>ИК, КА</w:t>
            </w:r>
          </w:p>
        </w:tc>
        <w:tc>
          <w:tcPr>
            <w:tcW w:w="709" w:type="dxa"/>
            <w:vMerge/>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p>
        </w:tc>
        <w:tc>
          <w:tcPr>
            <w:tcW w:w="709" w:type="dxa"/>
            <w:vMerge/>
            <w:shd w:val="clear" w:color="auto" w:fill="auto"/>
            <w:vAlign w:val="center"/>
          </w:tcPr>
          <w:p w:rsidR="006D0E3F" w:rsidRPr="00792553" w:rsidRDefault="006D0E3F" w:rsidP="006D0E3F">
            <w:pPr>
              <w:widowControl w:val="0"/>
              <w:spacing w:line="230" w:lineRule="auto"/>
              <w:ind w:left="-113" w:right="-113"/>
              <w:jc w:val="center"/>
              <w:rPr>
                <w:rFonts w:ascii="Times New Roman" w:hAnsi="Times New Roman" w:cs="Times New Roman"/>
                <w:sz w:val="24"/>
                <w:szCs w:val="24"/>
              </w:rPr>
            </w:pPr>
          </w:p>
        </w:tc>
      </w:tr>
      <w:tr w:rsidR="002834E1" w:rsidRPr="00792553" w:rsidTr="006D0E3F">
        <w:tc>
          <w:tcPr>
            <w:tcW w:w="9924" w:type="dxa"/>
            <w:gridSpan w:val="12"/>
            <w:shd w:val="clear" w:color="auto" w:fill="auto"/>
          </w:tcPr>
          <w:p w:rsidR="002834E1" w:rsidRPr="00792553" w:rsidRDefault="0094501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r w:rsidR="002834E1" w:rsidRPr="00792553">
              <w:rPr>
                <w:rFonts w:ascii="Times New Roman" w:hAnsi="Times New Roman" w:cs="Times New Roman"/>
                <w:sz w:val="24"/>
                <w:szCs w:val="24"/>
              </w:rPr>
              <w:t xml:space="preserve"> курс 1 сессия</w:t>
            </w:r>
          </w:p>
        </w:tc>
      </w:tr>
      <w:tr w:rsidR="00FF0D31" w:rsidRPr="00792553" w:rsidTr="006D0E3F">
        <w:tc>
          <w:tcPr>
            <w:tcW w:w="567" w:type="dxa"/>
            <w:tcBorders>
              <w:bottom w:val="single" w:sz="4" w:space="0" w:color="auto"/>
            </w:tcBorders>
            <w:shd w:val="clear" w:color="auto" w:fill="auto"/>
          </w:tcPr>
          <w:p w:rsidR="00FF0D31" w:rsidRPr="00792553" w:rsidRDefault="00FF0D31" w:rsidP="006D0E3F">
            <w:pPr>
              <w:widowControl w:val="0"/>
              <w:spacing w:line="230" w:lineRule="auto"/>
              <w:rPr>
                <w:rFonts w:ascii="Times New Roman" w:hAnsi="Times New Roman" w:cs="Times New Roman"/>
                <w:b/>
                <w:sz w:val="24"/>
                <w:szCs w:val="24"/>
              </w:rPr>
            </w:pPr>
          </w:p>
        </w:tc>
        <w:tc>
          <w:tcPr>
            <w:tcW w:w="4395" w:type="dxa"/>
            <w:tcBorders>
              <w:bottom w:val="single" w:sz="4" w:space="0" w:color="auto"/>
            </w:tcBorders>
            <w:shd w:val="clear" w:color="auto" w:fill="auto"/>
          </w:tcPr>
          <w:p w:rsidR="00FF0D31" w:rsidRPr="00792553" w:rsidRDefault="00FF0D31" w:rsidP="006D0E3F">
            <w:pPr>
              <w:widowControl w:val="0"/>
              <w:spacing w:line="230" w:lineRule="auto"/>
              <w:rPr>
                <w:rFonts w:ascii="Times New Roman" w:hAnsi="Times New Roman" w:cs="Times New Roman"/>
                <w:b/>
                <w:sz w:val="24"/>
                <w:szCs w:val="24"/>
              </w:rPr>
            </w:pPr>
            <w:r w:rsidRPr="00792553">
              <w:rPr>
                <w:rFonts w:ascii="Times New Roman" w:hAnsi="Times New Roman" w:cs="Times New Roman"/>
                <w:b/>
                <w:sz w:val="24"/>
                <w:szCs w:val="24"/>
              </w:rPr>
              <w:t>Модуль 1</w:t>
            </w:r>
          </w:p>
        </w:tc>
        <w:tc>
          <w:tcPr>
            <w:tcW w:w="709" w:type="dxa"/>
            <w:tcBorders>
              <w:bottom w:val="single" w:sz="4" w:space="0" w:color="auto"/>
            </w:tcBorders>
            <w:shd w:val="clear" w:color="auto" w:fill="auto"/>
          </w:tcPr>
          <w:p w:rsidR="00FF0D31" w:rsidRPr="00792553" w:rsidRDefault="00445098"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98" w:type="dxa"/>
            <w:tcBorders>
              <w:bottom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36" w:type="dxa"/>
            <w:tcBorders>
              <w:bottom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472" w:type="dxa"/>
            <w:tcBorders>
              <w:bottom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662" w:type="dxa"/>
            <w:gridSpan w:val="3"/>
            <w:tcBorders>
              <w:bottom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67" w:type="dxa"/>
            <w:tcBorders>
              <w:bottom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709" w:type="dxa"/>
            <w:tcBorders>
              <w:bottom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34</w:t>
            </w:r>
          </w:p>
        </w:tc>
        <w:tc>
          <w:tcPr>
            <w:tcW w:w="709" w:type="dxa"/>
            <w:tcBorders>
              <w:bottom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r>
      <w:tr w:rsidR="00BC2E41" w:rsidRPr="00792553" w:rsidTr="006D0E3F">
        <w:tc>
          <w:tcPr>
            <w:tcW w:w="567" w:type="dxa"/>
            <w:tcBorders>
              <w:bottom w:val="single" w:sz="4" w:space="0" w:color="auto"/>
            </w:tcBorders>
            <w:shd w:val="clear" w:color="auto" w:fill="auto"/>
          </w:tcPr>
          <w:p w:rsidR="00BC2E41" w:rsidRPr="00792553" w:rsidRDefault="00BC2E41" w:rsidP="006D0E3F">
            <w:pPr>
              <w:widowControl w:val="0"/>
              <w:spacing w:line="230" w:lineRule="auto"/>
              <w:rPr>
                <w:rFonts w:ascii="Times New Roman" w:hAnsi="Times New Roman" w:cs="Times New Roman"/>
                <w:sz w:val="24"/>
                <w:szCs w:val="24"/>
              </w:rPr>
            </w:pPr>
            <w:r w:rsidRPr="00792553">
              <w:rPr>
                <w:rFonts w:ascii="Times New Roman" w:hAnsi="Times New Roman" w:cs="Times New Roman"/>
                <w:sz w:val="24"/>
                <w:szCs w:val="24"/>
              </w:rPr>
              <w:t>1</w:t>
            </w:r>
          </w:p>
        </w:tc>
        <w:tc>
          <w:tcPr>
            <w:tcW w:w="4395" w:type="dxa"/>
            <w:tcBorders>
              <w:bottom w:val="single" w:sz="4" w:space="0" w:color="auto"/>
            </w:tcBorders>
            <w:shd w:val="clear" w:color="auto" w:fill="auto"/>
          </w:tcPr>
          <w:p w:rsidR="00BC2E41" w:rsidRPr="00792553" w:rsidRDefault="00BC2E41" w:rsidP="006D0E3F">
            <w:pPr>
              <w:widowControl w:val="0"/>
              <w:spacing w:line="230" w:lineRule="auto"/>
              <w:rPr>
                <w:rFonts w:ascii="Times New Roman" w:hAnsi="Times New Roman" w:cs="Times New Roman"/>
                <w:sz w:val="24"/>
                <w:szCs w:val="24"/>
              </w:rPr>
            </w:pPr>
            <w:r w:rsidRPr="00792553">
              <w:rPr>
                <w:rFonts w:ascii="Times New Roman" w:hAnsi="Times New Roman" w:cs="Times New Roman"/>
                <w:sz w:val="24"/>
                <w:szCs w:val="24"/>
              </w:rPr>
              <w:t>Введение. Элементы математической логики</w:t>
            </w:r>
          </w:p>
        </w:tc>
        <w:tc>
          <w:tcPr>
            <w:tcW w:w="709" w:type="dxa"/>
            <w:tcBorders>
              <w:bottom w:val="single" w:sz="4" w:space="0" w:color="auto"/>
            </w:tcBorders>
            <w:shd w:val="clear" w:color="auto" w:fill="auto"/>
          </w:tcPr>
          <w:p w:rsidR="00BC2E41" w:rsidRPr="00792553" w:rsidRDefault="00445098"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98" w:type="dxa"/>
            <w:tcBorders>
              <w:bottom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36" w:type="dxa"/>
            <w:tcBorders>
              <w:bottom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472" w:type="dxa"/>
            <w:tcBorders>
              <w:bottom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662" w:type="dxa"/>
            <w:gridSpan w:val="3"/>
            <w:tcBorders>
              <w:bottom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567" w:type="dxa"/>
            <w:tcBorders>
              <w:bottom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709" w:type="dxa"/>
            <w:tcBorders>
              <w:bottom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709" w:type="dxa"/>
            <w:tcBorders>
              <w:bottom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r>
      <w:tr w:rsidR="00BC2E41" w:rsidRPr="00792553" w:rsidTr="006D0E3F">
        <w:tc>
          <w:tcPr>
            <w:tcW w:w="567" w:type="dxa"/>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BC2E41" w:rsidP="006D0E3F">
            <w:pPr>
              <w:widowControl w:val="0"/>
              <w:spacing w:line="230" w:lineRule="auto"/>
              <w:rPr>
                <w:rFonts w:ascii="Times New Roman" w:hAnsi="Times New Roman" w:cs="Times New Roman"/>
                <w:sz w:val="24"/>
                <w:szCs w:val="24"/>
              </w:rPr>
            </w:pPr>
            <w:r w:rsidRPr="00792553">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BC2E41"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Алгебра высказываний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445098"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r>
      <w:tr w:rsidR="002834E1" w:rsidRPr="00792553" w:rsidTr="006D0E3F">
        <w:tc>
          <w:tcPr>
            <w:tcW w:w="567" w:type="dxa"/>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2834E1" w:rsidP="006D0E3F">
            <w:pPr>
              <w:widowControl w:val="0"/>
              <w:spacing w:line="23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i/>
                <w:sz w:val="24"/>
                <w:szCs w:val="24"/>
              </w:rPr>
              <w:t xml:space="preserve">Итого: </w:t>
            </w:r>
            <w:r w:rsidRPr="00792553">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445098"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r>
      <w:tr w:rsidR="002834E1" w:rsidRPr="00792553" w:rsidTr="006D0E3F">
        <w:tc>
          <w:tcPr>
            <w:tcW w:w="9924" w:type="dxa"/>
            <w:gridSpan w:val="12"/>
            <w:tcBorders>
              <w:top w:val="single" w:sz="4" w:space="0" w:color="auto"/>
              <w:left w:val="single" w:sz="4" w:space="0" w:color="auto"/>
              <w:bottom w:val="single" w:sz="4" w:space="0" w:color="auto"/>
              <w:right w:val="single" w:sz="4" w:space="0" w:color="auto"/>
            </w:tcBorders>
            <w:shd w:val="clear" w:color="auto" w:fill="auto"/>
          </w:tcPr>
          <w:p w:rsidR="002834E1" w:rsidRPr="00792553" w:rsidRDefault="0094501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r w:rsidR="002834E1" w:rsidRPr="00792553">
              <w:rPr>
                <w:rFonts w:ascii="Times New Roman" w:hAnsi="Times New Roman" w:cs="Times New Roman"/>
                <w:sz w:val="24"/>
                <w:szCs w:val="24"/>
              </w:rPr>
              <w:t xml:space="preserve"> курс 2 сессия</w:t>
            </w:r>
          </w:p>
        </w:tc>
      </w:tr>
      <w:tr w:rsidR="00FF0D31" w:rsidRPr="00792553" w:rsidTr="006D0E3F">
        <w:tc>
          <w:tcPr>
            <w:tcW w:w="567" w:type="dxa"/>
            <w:tcBorders>
              <w:top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b/>
                <w:sz w:val="24"/>
                <w:szCs w:val="24"/>
              </w:rPr>
            </w:pPr>
          </w:p>
        </w:tc>
        <w:tc>
          <w:tcPr>
            <w:tcW w:w="4395" w:type="dxa"/>
            <w:tcBorders>
              <w:top w:val="single" w:sz="4" w:space="0" w:color="auto"/>
            </w:tcBorders>
            <w:shd w:val="clear" w:color="auto" w:fill="auto"/>
          </w:tcPr>
          <w:p w:rsidR="00FF0D31" w:rsidRPr="00792553" w:rsidRDefault="00FF0D31" w:rsidP="006D0E3F">
            <w:pPr>
              <w:widowControl w:val="0"/>
              <w:spacing w:line="230" w:lineRule="auto"/>
              <w:jc w:val="both"/>
              <w:rPr>
                <w:rFonts w:ascii="Times New Roman" w:hAnsi="Times New Roman" w:cs="Times New Roman"/>
                <w:b/>
                <w:sz w:val="24"/>
                <w:szCs w:val="24"/>
              </w:rPr>
            </w:pPr>
            <w:r w:rsidRPr="00792553">
              <w:rPr>
                <w:rFonts w:ascii="Times New Roman" w:hAnsi="Times New Roman" w:cs="Times New Roman"/>
                <w:b/>
                <w:sz w:val="24"/>
                <w:szCs w:val="24"/>
              </w:rPr>
              <w:t>Модуль 1</w:t>
            </w:r>
          </w:p>
        </w:tc>
        <w:tc>
          <w:tcPr>
            <w:tcW w:w="709" w:type="dxa"/>
            <w:tcBorders>
              <w:top w:val="single" w:sz="4" w:space="0" w:color="auto"/>
            </w:tcBorders>
            <w:shd w:val="clear" w:color="auto" w:fill="auto"/>
          </w:tcPr>
          <w:p w:rsidR="00FF0D31" w:rsidRPr="00792553" w:rsidRDefault="00E91A8E"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2</w:t>
            </w:r>
          </w:p>
        </w:tc>
        <w:tc>
          <w:tcPr>
            <w:tcW w:w="598" w:type="dxa"/>
            <w:tcBorders>
              <w:top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b/>
                <w:sz w:val="24"/>
                <w:szCs w:val="24"/>
              </w:rPr>
            </w:pPr>
          </w:p>
        </w:tc>
        <w:tc>
          <w:tcPr>
            <w:tcW w:w="536" w:type="dxa"/>
            <w:tcBorders>
              <w:top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2</w:t>
            </w:r>
          </w:p>
        </w:tc>
        <w:tc>
          <w:tcPr>
            <w:tcW w:w="503" w:type="dxa"/>
            <w:gridSpan w:val="3"/>
            <w:tcBorders>
              <w:top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b/>
                <w:sz w:val="24"/>
                <w:szCs w:val="24"/>
              </w:rPr>
            </w:pPr>
          </w:p>
        </w:tc>
        <w:tc>
          <w:tcPr>
            <w:tcW w:w="631" w:type="dxa"/>
            <w:tcBorders>
              <w:top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b/>
                <w:sz w:val="24"/>
                <w:szCs w:val="24"/>
              </w:rPr>
            </w:pPr>
          </w:p>
        </w:tc>
        <w:tc>
          <w:tcPr>
            <w:tcW w:w="567" w:type="dxa"/>
            <w:tcBorders>
              <w:top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b/>
                <w:sz w:val="24"/>
                <w:szCs w:val="24"/>
              </w:rPr>
            </w:pPr>
          </w:p>
        </w:tc>
        <w:tc>
          <w:tcPr>
            <w:tcW w:w="709" w:type="dxa"/>
            <w:tcBorders>
              <w:top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12</w:t>
            </w:r>
          </w:p>
        </w:tc>
        <w:tc>
          <w:tcPr>
            <w:tcW w:w="709" w:type="dxa"/>
            <w:tcBorders>
              <w:top w:val="single" w:sz="4" w:space="0" w:color="auto"/>
            </w:tcBorders>
            <w:shd w:val="clear" w:color="auto" w:fill="auto"/>
          </w:tcPr>
          <w:p w:rsidR="00FF0D31" w:rsidRPr="00792553" w:rsidRDefault="00FF0D31" w:rsidP="006D0E3F">
            <w:pPr>
              <w:widowControl w:val="0"/>
              <w:spacing w:line="230" w:lineRule="auto"/>
              <w:jc w:val="center"/>
              <w:rPr>
                <w:rFonts w:ascii="Times New Roman" w:hAnsi="Times New Roman" w:cs="Times New Roman"/>
                <w:b/>
                <w:sz w:val="24"/>
                <w:szCs w:val="24"/>
              </w:rPr>
            </w:pPr>
          </w:p>
        </w:tc>
      </w:tr>
      <w:tr w:rsidR="002834E1" w:rsidRPr="00792553" w:rsidTr="006D0E3F">
        <w:tc>
          <w:tcPr>
            <w:tcW w:w="567" w:type="dxa"/>
            <w:tcBorders>
              <w:top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3</w:t>
            </w:r>
          </w:p>
        </w:tc>
        <w:tc>
          <w:tcPr>
            <w:tcW w:w="4395" w:type="dxa"/>
            <w:tcBorders>
              <w:top w:val="single" w:sz="4" w:space="0" w:color="auto"/>
            </w:tcBorders>
            <w:shd w:val="clear" w:color="auto" w:fill="auto"/>
          </w:tcPr>
          <w:p w:rsidR="002834E1" w:rsidRPr="00792553" w:rsidRDefault="00BC2E41"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 xml:space="preserve">Законы математической логики </w:t>
            </w:r>
            <w:r w:rsidR="002834E1" w:rsidRPr="00792553">
              <w:rPr>
                <w:rFonts w:ascii="Times New Roman" w:hAnsi="Times New Roman" w:cs="Times New Roman"/>
                <w:sz w:val="24"/>
                <w:szCs w:val="24"/>
              </w:rPr>
              <w:t>систем</w:t>
            </w:r>
          </w:p>
        </w:tc>
        <w:tc>
          <w:tcPr>
            <w:tcW w:w="709" w:type="dxa"/>
            <w:tcBorders>
              <w:top w:val="single" w:sz="4" w:space="0" w:color="auto"/>
            </w:tcBorders>
            <w:shd w:val="clear" w:color="auto" w:fill="auto"/>
          </w:tcPr>
          <w:p w:rsidR="002834E1" w:rsidRPr="00792553" w:rsidRDefault="00E91A8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98" w:type="dxa"/>
            <w:tcBorders>
              <w:top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c>
          <w:tcPr>
            <w:tcW w:w="536" w:type="dxa"/>
            <w:tcBorders>
              <w:top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03" w:type="dxa"/>
            <w:gridSpan w:val="3"/>
            <w:tcBorders>
              <w:top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c>
          <w:tcPr>
            <w:tcW w:w="631" w:type="dxa"/>
            <w:tcBorders>
              <w:top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c>
          <w:tcPr>
            <w:tcW w:w="567" w:type="dxa"/>
            <w:tcBorders>
              <w:top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c>
          <w:tcPr>
            <w:tcW w:w="709" w:type="dxa"/>
            <w:tcBorders>
              <w:top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12</w:t>
            </w:r>
          </w:p>
        </w:tc>
        <w:tc>
          <w:tcPr>
            <w:tcW w:w="709" w:type="dxa"/>
            <w:tcBorders>
              <w:top w:val="single" w:sz="4" w:space="0" w:color="auto"/>
            </w:tcBorders>
            <w:shd w:val="clear" w:color="auto" w:fill="auto"/>
          </w:tcPr>
          <w:p w:rsidR="002834E1" w:rsidRPr="00792553" w:rsidRDefault="002834E1" w:rsidP="006D0E3F">
            <w:pPr>
              <w:widowControl w:val="0"/>
              <w:spacing w:line="230" w:lineRule="auto"/>
              <w:jc w:val="center"/>
              <w:rPr>
                <w:rFonts w:ascii="Times New Roman" w:hAnsi="Times New Roman" w:cs="Times New Roman"/>
                <w:sz w:val="24"/>
                <w:szCs w:val="24"/>
              </w:rPr>
            </w:pPr>
          </w:p>
        </w:tc>
      </w:tr>
      <w:tr w:rsidR="002834E1" w:rsidRPr="00792553" w:rsidTr="006D0E3F">
        <w:tc>
          <w:tcPr>
            <w:tcW w:w="567"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4395" w:type="dxa"/>
            <w:shd w:val="clear" w:color="auto" w:fill="auto"/>
          </w:tcPr>
          <w:p w:rsidR="002834E1" w:rsidRPr="00792553" w:rsidRDefault="00BC2E41" w:rsidP="006D0E3F">
            <w:pPr>
              <w:widowControl w:val="0"/>
              <w:spacing w:line="230" w:lineRule="auto"/>
              <w:jc w:val="both"/>
              <w:rPr>
                <w:rFonts w:ascii="Times New Roman" w:hAnsi="Times New Roman" w:cs="Times New Roman"/>
                <w:b/>
                <w:sz w:val="24"/>
                <w:szCs w:val="24"/>
              </w:rPr>
            </w:pPr>
            <w:r w:rsidRPr="00792553">
              <w:rPr>
                <w:rFonts w:ascii="Times New Roman" w:hAnsi="Times New Roman" w:cs="Times New Roman"/>
                <w:b/>
                <w:sz w:val="24"/>
                <w:szCs w:val="24"/>
              </w:rPr>
              <w:t>Модуль 2</w:t>
            </w:r>
          </w:p>
        </w:tc>
        <w:tc>
          <w:tcPr>
            <w:tcW w:w="709" w:type="dxa"/>
            <w:shd w:val="clear" w:color="auto" w:fill="auto"/>
          </w:tcPr>
          <w:p w:rsidR="002834E1" w:rsidRPr="00792553" w:rsidRDefault="00E91A8E"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4</w:t>
            </w:r>
          </w:p>
        </w:tc>
        <w:tc>
          <w:tcPr>
            <w:tcW w:w="598"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2</w:t>
            </w:r>
          </w:p>
        </w:tc>
        <w:tc>
          <w:tcPr>
            <w:tcW w:w="536" w:type="dxa"/>
            <w:shd w:val="clear" w:color="auto" w:fill="auto"/>
          </w:tcPr>
          <w:p w:rsidR="002834E1" w:rsidRPr="00792553" w:rsidRDefault="00FF0D3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2</w:t>
            </w:r>
          </w:p>
        </w:tc>
        <w:tc>
          <w:tcPr>
            <w:tcW w:w="503" w:type="dxa"/>
            <w:gridSpan w:val="3"/>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631"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567"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709" w:type="dxa"/>
            <w:shd w:val="clear" w:color="auto" w:fill="auto"/>
          </w:tcPr>
          <w:p w:rsidR="002834E1" w:rsidRPr="00792553" w:rsidRDefault="00FF0D3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20</w:t>
            </w:r>
          </w:p>
        </w:tc>
        <w:tc>
          <w:tcPr>
            <w:tcW w:w="709"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r>
      <w:tr w:rsidR="00BC2E41" w:rsidRPr="00792553" w:rsidTr="006D0E3F">
        <w:tc>
          <w:tcPr>
            <w:tcW w:w="567"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4395" w:type="dxa"/>
            <w:shd w:val="clear" w:color="auto" w:fill="auto"/>
          </w:tcPr>
          <w:p w:rsidR="00BC2E41" w:rsidRPr="00792553" w:rsidRDefault="00BC2E41"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Логические основы ЭВМ</w:t>
            </w:r>
          </w:p>
        </w:tc>
        <w:tc>
          <w:tcPr>
            <w:tcW w:w="709" w:type="dxa"/>
            <w:shd w:val="clear" w:color="auto" w:fill="auto"/>
          </w:tcPr>
          <w:p w:rsidR="00BC2E41" w:rsidRPr="00792553" w:rsidRDefault="00E91A8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98"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36"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503" w:type="dxa"/>
            <w:gridSpan w:val="3"/>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BC2E4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709"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r>
      <w:tr w:rsidR="00BC2E41" w:rsidRPr="00792553" w:rsidTr="006D0E3F">
        <w:tc>
          <w:tcPr>
            <w:tcW w:w="567"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5</w:t>
            </w:r>
          </w:p>
        </w:tc>
        <w:tc>
          <w:tcPr>
            <w:tcW w:w="4395" w:type="dxa"/>
            <w:shd w:val="clear" w:color="auto" w:fill="auto"/>
          </w:tcPr>
          <w:p w:rsidR="00BC2E41" w:rsidRPr="00792553" w:rsidRDefault="00BC2E41" w:rsidP="006D0E3F">
            <w:pPr>
              <w:widowControl w:val="0"/>
              <w:spacing w:line="230" w:lineRule="auto"/>
              <w:rPr>
                <w:rFonts w:ascii="Times New Roman" w:hAnsi="Times New Roman" w:cs="Times New Roman"/>
                <w:sz w:val="24"/>
                <w:szCs w:val="24"/>
              </w:rPr>
            </w:pPr>
            <w:r w:rsidRPr="00792553">
              <w:rPr>
                <w:rFonts w:ascii="Times New Roman" w:hAnsi="Times New Roman" w:cs="Times New Roman"/>
                <w:sz w:val="24"/>
                <w:szCs w:val="24"/>
              </w:rPr>
              <w:t>Логический синтез вычислительных схем</w:t>
            </w:r>
          </w:p>
        </w:tc>
        <w:tc>
          <w:tcPr>
            <w:tcW w:w="709" w:type="dxa"/>
            <w:shd w:val="clear" w:color="auto" w:fill="auto"/>
          </w:tcPr>
          <w:p w:rsidR="00BC2E41" w:rsidRPr="00792553" w:rsidRDefault="00E91A8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3</w:t>
            </w:r>
          </w:p>
        </w:tc>
        <w:tc>
          <w:tcPr>
            <w:tcW w:w="598"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36" w:type="dxa"/>
            <w:shd w:val="clear" w:color="auto" w:fill="auto"/>
          </w:tcPr>
          <w:p w:rsidR="00BC2E4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03" w:type="dxa"/>
            <w:gridSpan w:val="3"/>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BC2E4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709" w:type="dxa"/>
            <w:shd w:val="clear" w:color="auto" w:fill="auto"/>
          </w:tcPr>
          <w:p w:rsidR="00BC2E41" w:rsidRPr="00792553" w:rsidRDefault="00BC2E41" w:rsidP="006D0E3F">
            <w:pPr>
              <w:widowControl w:val="0"/>
              <w:spacing w:line="230" w:lineRule="auto"/>
              <w:jc w:val="center"/>
              <w:rPr>
                <w:rFonts w:ascii="Times New Roman" w:hAnsi="Times New Roman" w:cs="Times New Roman"/>
                <w:sz w:val="24"/>
                <w:szCs w:val="24"/>
              </w:rPr>
            </w:pPr>
          </w:p>
        </w:tc>
      </w:tr>
      <w:tr w:rsidR="00BC2E41" w:rsidRPr="00792553" w:rsidTr="006D0E3F">
        <w:tc>
          <w:tcPr>
            <w:tcW w:w="567" w:type="dxa"/>
            <w:shd w:val="clear" w:color="auto" w:fill="auto"/>
          </w:tcPr>
          <w:p w:rsidR="00BC2E41" w:rsidRPr="00792553" w:rsidRDefault="00BC2E41" w:rsidP="006D0E3F">
            <w:pPr>
              <w:widowControl w:val="0"/>
              <w:spacing w:line="230" w:lineRule="auto"/>
              <w:jc w:val="center"/>
              <w:rPr>
                <w:rFonts w:ascii="Times New Roman" w:hAnsi="Times New Roman" w:cs="Times New Roman"/>
                <w:b/>
                <w:sz w:val="24"/>
                <w:szCs w:val="24"/>
              </w:rPr>
            </w:pPr>
          </w:p>
        </w:tc>
        <w:tc>
          <w:tcPr>
            <w:tcW w:w="4395" w:type="dxa"/>
            <w:shd w:val="clear" w:color="auto" w:fill="auto"/>
          </w:tcPr>
          <w:p w:rsidR="00BC2E41" w:rsidRPr="00792553" w:rsidRDefault="00BC2E41" w:rsidP="006D0E3F">
            <w:pPr>
              <w:widowControl w:val="0"/>
              <w:spacing w:line="230" w:lineRule="auto"/>
              <w:jc w:val="both"/>
              <w:rPr>
                <w:rFonts w:ascii="Times New Roman" w:hAnsi="Times New Roman" w:cs="Times New Roman"/>
                <w:b/>
                <w:sz w:val="24"/>
                <w:szCs w:val="24"/>
              </w:rPr>
            </w:pPr>
            <w:r w:rsidRPr="00792553">
              <w:rPr>
                <w:rFonts w:ascii="Times New Roman" w:hAnsi="Times New Roman" w:cs="Times New Roman"/>
                <w:b/>
                <w:sz w:val="24"/>
                <w:szCs w:val="24"/>
              </w:rPr>
              <w:t>Модуль 3</w:t>
            </w:r>
          </w:p>
        </w:tc>
        <w:tc>
          <w:tcPr>
            <w:tcW w:w="709" w:type="dxa"/>
            <w:shd w:val="clear" w:color="auto" w:fill="auto"/>
          </w:tcPr>
          <w:p w:rsidR="00BC2E41" w:rsidRPr="00792553" w:rsidRDefault="00E91A8E"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w:t>
            </w:r>
          </w:p>
        </w:tc>
        <w:tc>
          <w:tcPr>
            <w:tcW w:w="598" w:type="dxa"/>
            <w:shd w:val="clear" w:color="auto" w:fill="auto"/>
          </w:tcPr>
          <w:p w:rsidR="00BC2E41" w:rsidRPr="00792553" w:rsidRDefault="00FF0D3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4</w:t>
            </w:r>
          </w:p>
        </w:tc>
        <w:tc>
          <w:tcPr>
            <w:tcW w:w="536" w:type="dxa"/>
            <w:shd w:val="clear" w:color="auto" w:fill="auto"/>
          </w:tcPr>
          <w:p w:rsidR="00BC2E41" w:rsidRPr="00792553" w:rsidRDefault="00FF0D3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4</w:t>
            </w:r>
          </w:p>
        </w:tc>
        <w:tc>
          <w:tcPr>
            <w:tcW w:w="503" w:type="dxa"/>
            <w:gridSpan w:val="3"/>
            <w:shd w:val="clear" w:color="auto" w:fill="auto"/>
          </w:tcPr>
          <w:p w:rsidR="00BC2E41" w:rsidRPr="00792553" w:rsidRDefault="00BC2E41" w:rsidP="006D0E3F">
            <w:pPr>
              <w:widowControl w:val="0"/>
              <w:spacing w:line="230" w:lineRule="auto"/>
              <w:jc w:val="center"/>
              <w:rPr>
                <w:rFonts w:ascii="Times New Roman" w:hAnsi="Times New Roman" w:cs="Times New Roman"/>
                <w:b/>
                <w:sz w:val="24"/>
                <w:szCs w:val="24"/>
              </w:rPr>
            </w:pPr>
          </w:p>
        </w:tc>
        <w:tc>
          <w:tcPr>
            <w:tcW w:w="631" w:type="dxa"/>
            <w:shd w:val="clear" w:color="auto" w:fill="auto"/>
          </w:tcPr>
          <w:p w:rsidR="00BC2E41" w:rsidRPr="00792553" w:rsidRDefault="00BC2E41" w:rsidP="006D0E3F">
            <w:pPr>
              <w:widowControl w:val="0"/>
              <w:spacing w:line="230" w:lineRule="auto"/>
              <w:jc w:val="center"/>
              <w:rPr>
                <w:rFonts w:ascii="Times New Roman" w:hAnsi="Times New Roman" w:cs="Times New Roman"/>
                <w:b/>
                <w:sz w:val="24"/>
                <w:szCs w:val="24"/>
              </w:rPr>
            </w:pPr>
          </w:p>
        </w:tc>
        <w:tc>
          <w:tcPr>
            <w:tcW w:w="567" w:type="dxa"/>
            <w:shd w:val="clear" w:color="auto" w:fill="auto"/>
          </w:tcPr>
          <w:p w:rsidR="00BC2E41" w:rsidRPr="00792553" w:rsidRDefault="00BC2E41" w:rsidP="006D0E3F">
            <w:pPr>
              <w:widowControl w:val="0"/>
              <w:spacing w:line="230" w:lineRule="auto"/>
              <w:jc w:val="center"/>
              <w:rPr>
                <w:rFonts w:ascii="Times New Roman" w:hAnsi="Times New Roman" w:cs="Times New Roman"/>
                <w:b/>
                <w:sz w:val="24"/>
                <w:szCs w:val="24"/>
              </w:rPr>
            </w:pPr>
          </w:p>
        </w:tc>
        <w:tc>
          <w:tcPr>
            <w:tcW w:w="709" w:type="dxa"/>
            <w:shd w:val="clear" w:color="auto" w:fill="auto"/>
          </w:tcPr>
          <w:p w:rsidR="00BC2E41" w:rsidRPr="00792553" w:rsidRDefault="00FF0D3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89</w:t>
            </w:r>
          </w:p>
        </w:tc>
        <w:tc>
          <w:tcPr>
            <w:tcW w:w="709" w:type="dxa"/>
            <w:shd w:val="clear" w:color="auto" w:fill="auto"/>
          </w:tcPr>
          <w:p w:rsidR="00BC2E41" w:rsidRPr="00792553" w:rsidRDefault="00BC2E41" w:rsidP="006D0E3F">
            <w:pPr>
              <w:widowControl w:val="0"/>
              <w:spacing w:line="230" w:lineRule="auto"/>
              <w:jc w:val="center"/>
              <w:rPr>
                <w:rFonts w:ascii="Times New Roman" w:hAnsi="Times New Roman" w:cs="Times New Roman"/>
                <w:b/>
                <w:sz w:val="24"/>
                <w:szCs w:val="24"/>
              </w:rPr>
            </w:pPr>
          </w:p>
        </w:tc>
      </w:tr>
      <w:tr w:rsidR="00FF0D31" w:rsidRPr="00792553" w:rsidTr="006D0E3F">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4395" w:type="dxa"/>
            <w:shd w:val="clear" w:color="auto" w:fill="auto"/>
          </w:tcPr>
          <w:p w:rsidR="00FF0D31" w:rsidRPr="00792553" w:rsidRDefault="00FF0D31" w:rsidP="006D0E3F">
            <w:pPr>
              <w:widowControl w:val="0"/>
              <w:spacing w:line="230" w:lineRule="auto"/>
              <w:jc w:val="both"/>
              <w:rPr>
                <w:rFonts w:ascii="Times New Roman" w:hAnsi="Times New Roman" w:cs="Times New Roman"/>
                <w:i/>
                <w:sz w:val="24"/>
                <w:szCs w:val="24"/>
              </w:rPr>
            </w:pPr>
            <w:r w:rsidRPr="00792553">
              <w:rPr>
                <w:rFonts w:ascii="Times New Roman" w:hAnsi="Times New Roman" w:cs="Times New Roman"/>
                <w:sz w:val="24"/>
                <w:szCs w:val="24"/>
              </w:rPr>
              <w:t>Структурная организация данных</w:t>
            </w:r>
          </w:p>
        </w:tc>
        <w:tc>
          <w:tcPr>
            <w:tcW w:w="709" w:type="dxa"/>
            <w:shd w:val="clear" w:color="auto" w:fill="auto"/>
          </w:tcPr>
          <w:p w:rsidR="00FF0D31" w:rsidRPr="00792553" w:rsidRDefault="00E91A8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0</w:t>
            </w:r>
            <w:r w:rsidR="00FF0D31" w:rsidRPr="00792553">
              <w:rPr>
                <w:rFonts w:ascii="Times New Roman" w:hAnsi="Times New Roman" w:cs="Times New Roman"/>
                <w:sz w:val="24"/>
                <w:szCs w:val="24"/>
              </w:rPr>
              <w:t>,5</w:t>
            </w:r>
          </w:p>
        </w:tc>
        <w:tc>
          <w:tcPr>
            <w:tcW w:w="598"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0,5</w:t>
            </w:r>
          </w:p>
        </w:tc>
        <w:tc>
          <w:tcPr>
            <w:tcW w:w="536"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03" w:type="dxa"/>
            <w:gridSpan w:val="3"/>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12</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r>
      <w:tr w:rsidR="00FF0D31" w:rsidRPr="00792553" w:rsidTr="006D0E3F">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7</w:t>
            </w:r>
          </w:p>
        </w:tc>
        <w:tc>
          <w:tcPr>
            <w:tcW w:w="4395" w:type="dxa"/>
            <w:shd w:val="clear" w:color="auto" w:fill="auto"/>
          </w:tcPr>
          <w:p w:rsidR="00FF0D31" w:rsidRPr="00792553" w:rsidRDefault="00FF0D31"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Модели объектов и процессов</w:t>
            </w:r>
          </w:p>
        </w:tc>
        <w:tc>
          <w:tcPr>
            <w:tcW w:w="709" w:type="dxa"/>
            <w:shd w:val="clear" w:color="auto" w:fill="auto"/>
          </w:tcPr>
          <w:p w:rsidR="00FF0D31" w:rsidRPr="00792553" w:rsidRDefault="00E91A8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0</w:t>
            </w:r>
            <w:r w:rsidR="00FF0D31" w:rsidRPr="00792553">
              <w:rPr>
                <w:rFonts w:ascii="Times New Roman" w:hAnsi="Times New Roman" w:cs="Times New Roman"/>
                <w:sz w:val="24"/>
                <w:szCs w:val="24"/>
              </w:rPr>
              <w:t>,5</w:t>
            </w:r>
          </w:p>
        </w:tc>
        <w:tc>
          <w:tcPr>
            <w:tcW w:w="598"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0,5</w:t>
            </w:r>
          </w:p>
        </w:tc>
        <w:tc>
          <w:tcPr>
            <w:tcW w:w="536"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03" w:type="dxa"/>
            <w:gridSpan w:val="3"/>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12</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r>
      <w:tr w:rsidR="00FF0D31" w:rsidRPr="00792553" w:rsidTr="006D0E3F">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4395" w:type="dxa"/>
            <w:shd w:val="clear" w:color="auto" w:fill="auto"/>
          </w:tcPr>
          <w:p w:rsidR="00FF0D31" w:rsidRPr="00792553" w:rsidRDefault="00FF0D31" w:rsidP="006D0E3F">
            <w:pPr>
              <w:widowControl w:val="0"/>
              <w:spacing w:line="230" w:lineRule="auto"/>
              <w:rPr>
                <w:rFonts w:ascii="Times New Roman" w:hAnsi="Times New Roman" w:cs="Times New Roman"/>
                <w:sz w:val="24"/>
                <w:szCs w:val="24"/>
              </w:rPr>
            </w:pPr>
            <w:r w:rsidRPr="00792553">
              <w:rPr>
                <w:rFonts w:ascii="Times New Roman" w:hAnsi="Times New Roman" w:cs="Times New Roman"/>
                <w:sz w:val="24"/>
                <w:szCs w:val="24"/>
              </w:rPr>
              <w:t>Алгоритмизация формализованных задач</w:t>
            </w:r>
          </w:p>
        </w:tc>
        <w:tc>
          <w:tcPr>
            <w:tcW w:w="709" w:type="dxa"/>
            <w:shd w:val="clear" w:color="auto" w:fill="auto"/>
          </w:tcPr>
          <w:p w:rsidR="00FF0D31" w:rsidRPr="00792553" w:rsidRDefault="00E91A8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3</w:t>
            </w:r>
          </w:p>
        </w:tc>
        <w:tc>
          <w:tcPr>
            <w:tcW w:w="598"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36"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03" w:type="dxa"/>
            <w:gridSpan w:val="3"/>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12</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r>
      <w:tr w:rsidR="00FF0D31" w:rsidRPr="00792553" w:rsidTr="006D0E3F">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9</w:t>
            </w:r>
          </w:p>
        </w:tc>
        <w:tc>
          <w:tcPr>
            <w:tcW w:w="4395" w:type="dxa"/>
            <w:shd w:val="clear" w:color="auto" w:fill="auto"/>
          </w:tcPr>
          <w:p w:rsidR="00FF0D31" w:rsidRPr="00792553" w:rsidRDefault="00FF0D31"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Функции сложности алгоритма</w:t>
            </w:r>
          </w:p>
        </w:tc>
        <w:tc>
          <w:tcPr>
            <w:tcW w:w="709" w:type="dxa"/>
            <w:shd w:val="clear" w:color="auto" w:fill="auto"/>
          </w:tcPr>
          <w:p w:rsidR="00FF0D31" w:rsidRPr="00792553" w:rsidRDefault="00E91A8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98"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36"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03" w:type="dxa"/>
            <w:gridSpan w:val="3"/>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r>
      <w:tr w:rsidR="00FF0D31" w:rsidRPr="00792553" w:rsidTr="006D0E3F">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4395" w:type="dxa"/>
            <w:shd w:val="clear" w:color="auto" w:fill="auto"/>
          </w:tcPr>
          <w:p w:rsidR="00FF0D31" w:rsidRPr="00792553" w:rsidRDefault="00FF0D31"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Методы сортировки</w:t>
            </w:r>
          </w:p>
        </w:tc>
        <w:tc>
          <w:tcPr>
            <w:tcW w:w="709" w:type="dxa"/>
            <w:shd w:val="clear" w:color="auto" w:fill="auto"/>
          </w:tcPr>
          <w:p w:rsidR="00FF0D31" w:rsidRPr="00792553" w:rsidRDefault="00E91A8E"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3</w:t>
            </w:r>
          </w:p>
        </w:tc>
        <w:tc>
          <w:tcPr>
            <w:tcW w:w="598"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536"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503" w:type="dxa"/>
            <w:gridSpan w:val="3"/>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12</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r>
      <w:tr w:rsidR="00FF0D31" w:rsidRPr="00792553" w:rsidTr="006D0E3F">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11</w:t>
            </w:r>
          </w:p>
        </w:tc>
        <w:tc>
          <w:tcPr>
            <w:tcW w:w="4395" w:type="dxa"/>
            <w:shd w:val="clear" w:color="auto" w:fill="auto"/>
          </w:tcPr>
          <w:p w:rsidR="00FF0D31" w:rsidRPr="00792553" w:rsidRDefault="00FF0D31"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Методы поиска</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98"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36"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03" w:type="dxa"/>
            <w:gridSpan w:val="3"/>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11</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r>
      <w:tr w:rsidR="00FF0D31" w:rsidRPr="00792553" w:rsidTr="006D0E3F">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12</w:t>
            </w:r>
          </w:p>
        </w:tc>
        <w:tc>
          <w:tcPr>
            <w:tcW w:w="4395" w:type="dxa"/>
            <w:shd w:val="clear" w:color="auto" w:fill="auto"/>
          </w:tcPr>
          <w:p w:rsidR="00FF0D31" w:rsidRPr="00792553" w:rsidRDefault="00FF0D31"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Итеративные и рекурсивные алгоритмы</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98"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36"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03" w:type="dxa"/>
            <w:gridSpan w:val="3"/>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r>
      <w:tr w:rsidR="00FF0D31" w:rsidRPr="00792553" w:rsidTr="006D0E3F">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13</w:t>
            </w:r>
          </w:p>
        </w:tc>
        <w:tc>
          <w:tcPr>
            <w:tcW w:w="4395" w:type="dxa"/>
            <w:shd w:val="clear" w:color="auto" w:fill="auto"/>
          </w:tcPr>
          <w:p w:rsidR="00FF0D31" w:rsidRPr="00792553" w:rsidRDefault="00FF0D31" w:rsidP="006D0E3F">
            <w:pPr>
              <w:widowControl w:val="0"/>
              <w:spacing w:line="230" w:lineRule="auto"/>
              <w:jc w:val="both"/>
              <w:rPr>
                <w:rFonts w:ascii="Times New Roman" w:hAnsi="Times New Roman" w:cs="Times New Roman"/>
                <w:sz w:val="24"/>
                <w:szCs w:val="24"/>
              </w:rPr>
            </w:pPr>
            <w:r w:rsidRPr="00792553">
              <w:rPr>
                <w:rFonts w:ascii="Times New Roman" w:hAnsi="Times New Roman" w:cs="Times New Roman"/>
                <w:sz w:val="24"/>
                <w:szCs w:val="24"/>
              </w:rPr>
              <w:t>Машина Тьюринга</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98"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36"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03" w:type="dxa"/>
            <w:gridSpan w:val="3"/>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631"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567"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709" w:type="dxa"/>
            <w:shd w:val="clear" w:color="auto" w:fill="auto"/>
          </w:tcPr>
          <w:p w:rsidR="00FF0D31" w:rsidRPr="00792553" w:rsidRDefault="00FF0D31" w:rsidP="006D0E3F">
            <w:pPr>
              <w:widowControl w:val="0"/>
              <w:spacing w:line="230" w:lineRule="auto"/>
              <w:jc w:val="center"/>
              <w:rPr>
                <w:rFonts w:ascii="Times New Roman" w:hAnsi="Times New Roman" w:cs="Times New Roman"/>
                <w:sz w:val="24"/>
                <w:szCs w:val="24"/>
              </w:rPr>
            </w:pPr>
          </w:p>
        </w:tc>
      </w:tr>
      <w:tr w:rsidR="002834E1" w:rsidRPr="00792553" w:rsidTr="006D0E3F">
        <w:tc>
          <w:tcPr>
            <w:tcW w:w="567"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4395" w:type="dxa"/>
            <w:shd w:val="clear" w:color="auto" w:fill="auto"/>
          </w:tcPr>
          <w:p w:rsidR="002834E1" w:rsidRPr="00792553" w:rsidRDefault="002834E1" w:rsidP="006D0E3F">
            <w:pPr>
              <w:widowControl w:val="0"/>
              <w:spacing w:line="230" w:lineRule="auto"/>
              <w:jc w:val="both"/>
              <w:rPr>
                <w:rFonts w:ascii="Times New Roman" w:hAnsi="Times New Roman" w:cs="Times New Roman"/>
                <w:b/>
                <w:i/>
                <w:sz w:val="24"/>
                <w:szCs w:val="24"/>
              </w:rPr>
            </w:pPr>
            <w:r w:rsidRPr="00792553">
              <w:rPr>
                <w:rFonts w:ascii="Times New Roman" w:hAnsi="Times New Roman" w:cs="Times New Roman"/>
                <w:b/>
                <w:i/>
                <w:sz w:val="24"/>
                <w:szCs w:val="24"/>
              </w:rPr>
              <w:t xml:space="preserve">Итого: </w:t>
            </w:r>
            <w:r w:rsidRPr="00792553">
              <w:rPr>
                <w:rFonts w:ascii="Times New Roman" w:hAnsi="Times New Roman" w:cs="Times New Roman"/>
                <w:b/>
                <w:sz w:val="24"/>
                <w:szCs w:val="24"/>
              </w:rPr>
              <w:t>144</w:t>
            </w:r>
          </w:p>
        </w:tc>
        <w:tc>
          <w:tcPr>
            <w:tcW w:w="709"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14</w:t>
            </w:r>
            <w:r w:rsidR="00E91A8E" w:rsidRPr="00792553">
              <w:rPr>
                <w:rFonts w:ascii="Times New Roman" w:hAnsi="Times New Roman" w:cs="Times New Roman"/>
                <w:b/>
                <w:sz w:val="24"/>
                <w:szCs w:val="24"/>
              </w:rPr>
              <w:t>,3</w:t>
            </w:r>
          </w:p>
        </w:tc>
        <w:tc>
          <w:tcPr>
            <w:tcW w:w="598"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6</w:t>
            </w:r>
          </w:p>
        </w:tc>
        <w:tc>
          <w:tcPr>
            <w:tcW w:w="536"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w:t>
            </w:r>
          </w:p>
        </w:tc>
        <w:tc>
          <w:tcPr>
            <w:tcW w:w="503" w:type="dxa"/>
            <w:gridSpan w:val="3"/>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631"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0,3</w:t>
            </w:r>
          </w:p>
        </w:tc>
        <w:tc>
          <w:tcPr>
            <w:tcW w:w="567"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0</w:t>
            </w:r>
          </w:p>
        </w:tc>
        <w:tc>
          <w:tcPr>
            <w:tcW w:w="709" w:type="dxa"/>
            <w:shd w:val="clear" w:color="auto" w:fill="auto"/>
          </w:tcPr>
          <w:p w:rsidR="002834E1" w:rsidRPr="00792553" w:rsidRDefault="00BC2E4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121</w:t>
            </w:r>
          </w:p>
        </w:tc>
        <w:tc>
          <w:tcPr>
            <w:tcW w:w="709"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8,7</w:t>
            </w:r>
          </w:p>
        </w:tc>
      </w:tr>
      <w:tr w:rsidR="002834E1" w:rsidRPr="00792553" w:rsidTr="006D0E3F">
        <w:tc>
          <w:tcPr>
            <w:tcW w:w="567"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4395" w:type="dxa"/>
            <w:shd w:val="clear" w:color="auto" w:fill="auto"/>
          </w:tcPr>
          <w:p w:rsidR="002834E1" w:rsidRPr="00792553" w:rsidRDefault="002834E1" w:rsidP="006D0E3F">
            <w:pPr>
              <w:widowControl w:val="0"/>
              <w:spacing w:line="230" w:lineRule="auto"/>
              <w:jc w:val="both"/>
              <w:rPr>
                <w:rFonts w:ascii="Times New Roman" w:hAnsi="Times New Roman" w:cs="Times New Roman"/>
                <w:b/>
                <w:i/>
                <w:sz w:val="24"/>
                <w:szCs w:val="24"/>
              </w:rPr>
            </w:pPr>
            <w:r w:rsidRPr="00792553">
              <w:rPr>
                <w:rFonts w:ascii="Times New Roman" w:hAnsi="Times New Roman" w:cs="Times New Roman"/>
                <w:b/>
                <w:i/>
                <w:sz w:val="24"/>
                <w:szCs w:val="24"/>
              </w:rPr>
              <w:t xml:space="preserve">Всего: </w:t>
            </w:r>
            <w:r w:rsidRPr="00792553">
              <w:rPr>
                <w:rFonts w:ascii="Times New Roman" w:hAnsi="Times New Roman" w:cs="Times New Roman"/>
                <w:b/>
                <w:sz w:val="24"/>
                <w:szCs w:val="24"/>
              </w:rPr>
              <w:t>180</w:t>
            </w:r>
          </w:p>
        </w:tc>
        <w:tc>
          <w:tcPr>
            <w:tcW w:w="709"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w:t>
            </w:r>
            <w:r w:rsidR="00E91A8E" w:rsidRPr="00792553">
              <w:rPr>
                <w:rFonts w:ascii="Times New Roman" w:hAnsi="Times New Roman" w:cs="Times New Roman"/>
                <w:b/>
                <w:sz w:val="24"/>
                <w:szCs w:val="24"/>
              </w:rPr>
              <w:t>6,3</w:t>
            </w:r>
          </w:p>
        </w:tc>
        <w:tc>
          <w:tcPr>
            <w:tcW w:w="598"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w:t>
            </w:r>
          </w:p>
        </w:tc>
        <w:tc>
          <w:tcPr>
            <w:tcW w:w="536"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w:t>
            </w:r>
          </w:p>
        </w:tc>
        <w:tc>
          <w:tcPr>
            <w:tcW w:w="503" w:type="dxa"/>
            <w:gridSpan w:val="3"/>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p>
        </w:tc>
        <w:tc>
          <w:tcPr>
            <w:tcW w:w="631"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0,3</w:t>
            </w:r>
          </w:p>
        </w:tc>
        <w:tc>
          <w:tcPr>
            <w:tcW w:w="567"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0</w:t>
            </w:r>
          </w:p>
        </w:tc>
        <w:tc>
          <w:tcPr>
            <w:tcW w:w="709"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15</w:t>
            </w:r>
            <w:r w:rsidR="00FF0D31" w:rsidRPr="00792553">
              <w:rPr>
                <w:rFonts w:ascii="Times New Roman" w:hAnsi="Times New Roman" w:cs="Times New Roman"/>
                <w:b/>
                <w:sz w:val="24"/>
                <w:szCs w:val="24"/>
              </w:rPr>
              <w:t>5</w:t>
            </w:r>
          </w:p>
        </w:tc>
        <w:tc>
          <w:tcPr>
            <w:tcW w:w="709" w:type="dxa"/>
            <w:shd w:val="clear" w:color="auto" w:fill="auto"/>
          </w:tcPr>
          <w:p w:rsidR="002834E1" w:rsidRPr="00792553" w:rsidRDefault="002834E1" w:rsidP="006D0E3F">
            <w:pPr>
              <w:widowControl w:val="0"/>
              <w:spacing w:line="230" w:lineRule="auto"/>
              <w:jc w:val="center"/>
              <w:rPr>
                <w:rFonts w:ascii="Times New Roman" w:hAnsi="Times New Roman" w:cs="Times New Roman"/>
                <w:b/>
                <w:sz w:val="24"/>
                <w:szCs w:val="24"/>
              </w:rPr>
            </w:pPr>
            <w:r w:rsidRPr="00792553">
              <w:rPr>
                <w:rFonts w:ascii="Times New Roman" w:hAnsi="Times New Roman" w:cs="Times New Roman"/>
                <w:b/>
                <w:sz w:val="24"/>
                <w:szCs w:val="24"/>
              </w:rPr>
              <w:t>8,7</w:t>
            </w:r>
          </w:p>
        </w:tc>
      </w:tr>
    </w:tbl>
    <w:p w:rsidR="00792553" w:rsidRPr="00792553" w:rsidRDefault="00792553" w:rsidP="00792553">
      <w:pPr>
        <w:ind w:firstLine="720"/>
        <w:jc w:val="both"/>
        <w:rPr>
          <w:rFonts w:ascii="Times New Roman" w:hAnsi="Times New Roman" w:cs="Times New Roman"/>
          <w:szCs w:val="24"/>
        </w:rPr>
      </w:pPr>
      <w:r>
        <w:rPr>
          <w:rFonts w:ascii="Times New Roman" w:hAnsi="Times New Roman" w:cs="Times New Roman"/>
          <w:szCs w:val="24"/>
        </w:rPr>
        <w:t>*</w:t>
      </w:r>
      <w:r w:rsidRPr="00792553">
        <w:rPr>
          <w:rFonts w:ascii="Times New Roman" w:hAnsi="Times New Roman" w:cs="Times New Roman"/>
          <w:szCs w:val="24"/>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w:t>
      </w:r>
      <w:r w:rsidRPr="00792553">
        <w:rPr>
          <w:rFonts w:ascii="Times New Roman" w:hAnsi="Times New Roman" w:cs="Times New Roman"/>
          <w:szCs w:val="24"/>
        </w:rPr>
        <w:lastRenderedPageBreak/>
        <w:t xml:space="preserve">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2834E1" w:rsidRPr="00792553" w:rsidRDefault="002834E1" w:rsidP="00792553">
      <w:pPr>
        <w:ind w:left="360"/>
        <w:contextualSpacing/>
        <w:jc w:val="center"/>
        <w:rPr>
          <w:rFonts w:ascii="Times New Roman" w:hAnsi="Times New Roman" w:cs="Times New Roman"/>
          <w:b/>
          <w:i/>
          <w:sz w:val="24"/>
          <w:szCs w:val="24"/>
        </w:rPr>
      </w:pPr>
    </w:p>
    <w:p w:rsidR="00071822" w:rsidRPr="00792553" w:rsidRDefault="00071822" w:rsidP="006D0E3F">
      <w:pPr>
        <w:pStyle w:val="20"/>
        <w:ind w:firstLine="0"/>
        <w:jc w:val="center"/>
      </w:pPr>
      <w:bookmarkStart w:id="17" w:name="_Toc529101623"/>
      <w:r w:rsidRPr="00792553">
        <w:t>4.3 Занятия лекционного типа</w:t>
      </w:r>
      <w:bookmarkEnd w:id="17"/>
    </w:p>
    <w:p w:rsidR="00071822" w:rsidRPr="00792553" w:rsidRDefault="00071822" w:rsidP="00792553">
      <w:pPr>
        <w:autoSpaceDE w:val="0"/>
        <w:autoSpaceDN w:val="0"/>
        <w:adjustRightInd w:val="0"/>
        <w:ind w:firstLine="540"/>
        <w:jc w:val="both"/>
        <w:rPr>
          <w:rFonts w:ascii="Times New Roman" w:eastAsia="Times New Roman" w:hAnsi="Times New Roman" w:cs="Times New Roman"/>
          <w:b/>
          <w:bCs/>
          <w:iCs/>
          <w:sz w:val="24"/>
          <w:szCs w:val="28"/>
        </w:rPr>
      </w:pPr>
    </w:p>
    <w:p w:rsidR="00071822" w:rsidRPr="00792553" w:rsidRDefault="00071822" w:rsidP="006D0E3F">
      <w:pPr>
        <w:autoSpaceDE w:val="0"/>
        <w:autoSpaceDN w:val="0"/>
        <w:adjustRightInd w:val="0"/>
        <w:ind w:firstLine="709"/>
        <w:jc w:val="both"/>
        <w:rPr>
          <w:rFonts w:ascii="Times New Roman" w:eastAsia="Times New Roman" w:hAnsi="Times New Roman" w:cs="Times New Roman"/>
          <w:bCs/>
          <w:iCs/>
          <w:sz w:val="24"/>
          <w:szCs w:val="28"/>
        </w:rPr>
      </w:pPr>
      <w:r w:rsidRPr="00792553">
        <w:rPr>
          <w:rFonts w:ascii="Times New Roman" w:eastAsia="Times New Roman" w:hAnsi="Times New Roman" w:cs="Times New Roman"/>
          <w:bCs/>
          <w:iCs/>
          <w:sz w:val="24"/>
          <w:szCs w:val="28"/>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071822" w:rsidRPr="00792553" w:rsidRDefault="00071822" w:rsidP="00792553">
      <w:pPr>
        <w:autoSpaceDE w:val="0"/>
        <w:autoSpaceDN w:val="0"/>
        <w:adjustRightInd w:val="0"/>
        <w:ind w:firstLine="540"/>
        <w:jc w:val="both"/>
        <w:rPr>
          <w:rFonts w:ascii="Times New Roman" w:eastAsia="Times New Roman" w:hAnsi="Times New Roman" w:cs="Times New Roman"/>
          <w:bCs/>
          <w:iCs/>
          <w:sz w:val="24"/>
          <w:szCs w:val="28"/>
        </w:rPr>
      </w:pPr>
      <w:r w:rsidRPr="00792553">
        <w:rPr>
          <w:rFonts w:ascii="Times New Roman" w:eastAsia="Times New Roman" w:hAnsi="Times New Roman" w:cs="Times New Roman"/>
          <w:bCs/>
          <w:iCs/>
          <w:sz w:val="24"/>
          <w:szCs w:val="28"/>
        </w:rPr>
        <w:t>По дисциплине занятия лекционного типа проводятся в форме лекций.</w:t>
      </w:r>
    </w:p>
    <w:p w:rsidR="00071822" w:rsidRPr="00792553" w:rsidRDefault="00071822" w:rsidP="00792553">
      <w:pPr>
        <w:autoSpaceDE w:val="0"/>
        <w:autoSpaceDN w:val="0"/>
        <w:adjustRightInd w:val="0"/>
        <w:ind w:firstLine="540"/>
        <w:jc w:val="both"/>
        <w:rPr>
          <w:rFonts w:ascii="Times New Roman" w:eastAsia="Times New Roman" w:hAnsi="Times New Roman" w:cs="Times New Roman"/>
          <w:bCs/>
          <w:iCs/>
          <w:sz w:val="24"/>
          <w:szCs w:val="28"/>
        </w:rPr>
      </w:pPr>
    </w:p>
    <w:p w:rsidR="00071822" w:rsidRPr="00792553" w:rsidRDefault="00071822" w:rsidP="006D0E3F">
      <w:pPr>
        <w:pStyle w:val="20"/>
        <w:ind w:firstLine="0"/>
        <w:jc w:val="center"/>
      </w:pPr>
      <w:bookmarkStart w:id="18" w:name="_Toc529101624"/>
      <w:r w:rsidRPr="00792553">
        <w:t>4.4 Занятия семинарского типа</w:t>
      </w:r>
      <w:bookmarkEnd w:id="18"/>
    </w:p>
    <w:p w:rsidR="00071822" w:rsidRPr="00792553" w:rsidRDefault="00071822" w:rsidP="00792553">
      <w:pPr>
        <w:autoSpaceDE w:val="0"/>
        <w:autoSpaceDN w:val="0"/>
        <w:adjustRightInd w:val="0"/>
        <w:ind w:firstLine="540"/>
        <w:jc w:val="both"/>
        <w:rPr>
          <w:rFonts w:ascii="Times New Roman" w:eastAsia="Times New Roman" w:hAnsi="Times New Roman" w:cs="Times New Roman"/>
          <w:b/>
          <w:bCs/>
          <w:iCs/>
          <w:sz w:val="24"/>
          <w:szCs w:val="28"/>
        </w:rPr>
      </w:pPr>
    </w:p>
    <w:p w:rsidR="00290FDD" w:rsidRPr="00792553" w:rsidRDefault="00071822" w:rsidP="006D0E3F">
      <w:pPr>
        <w:autoSpaceDE w:val="0"/>
        <w:autoSpaceDN w:val="0"/>
        <w:adjustRightInd w:val="0"/>
        <w:ind w:firstLine="709"/>
        <w:jc w:val="both"/>
        <w:rPr>
          <w:rFonts w:ascii="Times New Roman" w:hAnsi="Times New Roman" w:cs="Times New Roman"/>
          <w:color w:val="D60093"/>
          <w:sz w:val="24"/>
          <w:szCs w:val="24"/>
        </w:rPr>
      </w:pPr>
      <w:r w:rsidRPr="00792553">
        <w:rPr>
          <w:rFonts w:ascii="Times New Roman" w:eastAsia="Times New Roman" w:hAnsi="Times New Roman" w:cs="Times New Roman"/>
          <w:bCs/>
          <w:iCs/>
          <w:sz w:val="24"/>
          <w:szCs w:val="28"/>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6D0E3F" w:rsidRDefault="006D0E3F" w:rsidP="00792553">
      <w:pPr>
        <w:ind w:left="1418" w:hanging="1418"/>
        <w:rPr>
          <w:rFonts w:ascii="Times New Roman" w:hAnsi="Times New Roman" w:cs="Times New Roman"/>
          <w:sz w:val="24"/>
        </w:rPr>
      </w:pPr>
    </w:p>
    <w:p w:rsidR="00290FDD" w:rsidRPr="00792553" w:rsidRDefault="00290FDD" w:rsidP="00792553">
      <w:pPr>
        <w:ind w:left="1418" w:hanging="1418"/>
        <w:rPr>
          <w:rFonts w:ascii="Times New Roman" w:hAnsi="Times New Roman" w:cs="Times New Roman"/>
        </w:rPr>
      </w:pPr>
      <w:r w:rsidRPr="00792553">
        <w:rPr>
          <w:rFonts w:ascii="Times New Roman" w:hAnsi="Times New Roman" w:cs="Times New Roman"/>
          <w:sz w:val="24"/>
        </w:rPr>
        <w:t>Таблица 8 – Практические занятия для ОФО</w:t>
      </w:r>
    </w:p>
    <w:tbl>
      <w:tblPr>
        <w:tblW w:w="0" w:type="auto"/>
        <w:tblInd w:w="108" w:type="dxa"/>
        <w:tblLayout w:type="fixed"/>
        <w:tblLook w:val="0000" w:firstRow="0" w:lastRow="0" w:firstColumn="0" w:lastColumn="0" w:noHBand="0" w:noVBand="0"/>
      </w:tblPr>
      <w:tblGrid>
        <w:gridCol w:w="993"/>
        <w:gridCol w:w="7331"/>
        <w:gridCol w:w="1599"/>
      </w:tblGrid>
      <w:tr w:rsidR="00290FDD" w:rsidRPr="006D0E3F"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6D0E3F" w:rsidRDefault="006D0E3F" w:rsidP="00792553">
            <w:pPr>
              <w:jc w:val="center"/>
              <w:rPr>
                <w:rFonts w:ascii="Times New Roman" w:hAnsi="Times New Roman" w:cs="Times New Roman"/>
                <w:sz w:val="24"/>
                <w:szCs w:val="24"/>
              </w:rPr>
            </w:pPr>
            <w:r w:rsidRPr="006D0E3F">
              <w:rPr>
                <w:rFonts w:ascii="Times New Roman" w:hAnsi="Times New Roman" w:cs="Times New Roman"/>
                <w:sz w:val="24"/>
                <w:szCs w:val="24"/>
              </w:rPr>
              <w:t>№ п/п</w:t>
            </w:r>
          </w:p>
        </w:tc>
        <w:tc>
          <w:tcPr>
            <w:tcW w:w="7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FDD" w:rsidRPr="006D0E3F" w:rsidRDefault="00290FDD" w:rsidP="00792553">
            <w:pPr>
              <w:jc w:val="center"/>
              <w:rPr>
                <w:rFonts w:ascii="Times New Roman" w:hAnsi="Times New Roman" w:cs="Times New Roman"/>
                <w:sz w:val="24"/>
                <w:szCs w:val="24"/>
              </w:rPr>
            </w:pPr>
            <w:r w:rsidRPr="006D0E3F">
              <w:rPr>
                <w:rFonts w:ascii="Times New Roman" w:hAnsi="Times New Roman" w:cs="Times New Roman"/>
                <w:sz w:val="24"/>
                <w:szCs w:val="24"/>
              </w:rPr>
              <w:t>Тема практического занятия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6D0E3F" w:rsidRDefault="00290FDD" w:rsidP="00792553">
            <w:pPr>
              <w:jc w:val="center"/>
              <w:rPr>
                <w:rFonts w:ascii="Times New Roman" w:hAnsi="Times New Roman" w:cs="Times New Roman"/>
                <w:sz w:val="24"/>
                <w:szCs w:val="24"/>
              </w:rPr>
            </w:pPr>
            <w:r w:rsidRPr="006D0E3F">
              <w:rPr>
                <w:rFonts w:ascii="Times New Roman" w:hAnsi="Times New Roman" w:cs="Times New Roman"/>
                <w:sz w:val="24"/>
                <w:szCs w:val="24"/>
              </w:rPr>
              <w:t>Число часов</w:t>
            </w:r>
          </w:p>
        </w:tc>
      </w:tr>
      <w:tr w:rsidR="00290FDD"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1</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rPr>
                <w:rFonts w:ascii="Times New Roman" w:hAnsi="Times New Roman" w:cs="Times New Roman"/>
                <w:sz w:val="24"/>
                <w:szCs w:val="24"/>
              </w:rPr>
            </w:pPr>
            <w:r w:rsidRPr="00792553">
              <w:rPr>
                <w:rFonts w:ascii="Times New Roman" w:hAnsi="Times New Roman" w:cs="Times New Roman"/>
                <w:sz w:val="24"/>
                <w:szCs w:val="24"/>
              </w:rPr>
              <w:t>Логика высказываний</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r>
      <w:tr w:rsidR="00290FDD"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rPr>
                <w:rFonts w:ascii="Times New Roman" w:hAnsi="Times New Roman" w:cs="Times New Roman"/>
                <w:sz w:val="24"/>
                <w:szCs w:val="24"/>
              </w:rPr>
            </w:pPr>
            <w:r w:rsidRPr="00792553">
              <w:rPr>
                <w:rFonts w:ascii="Times New Roman" w:hAnsi="Times New Roman" w:cs="Times New Roman"/>
                <w:sz w:val="24"/>
                <w:szCs w:val="24"/>
              </w:rPr>
              <w:t>Операции над высказ</w:t>
            </w:r>
            <w:r w:rsidR="00CF1AF0" w:rsidRPr="00792553">
              <w:rPr>
                <w:rFonts w:ascii="Times New Roman" w:hAnsi="Times New Roman" w:cs="Times New Roman"/>
                <w:sz w:val="24"/>
                <w:szCs w:val="24"/>
              </w:rPr>
              <w:t>ы</w:t>
            </w:r>
            <w:r w:rsidRPr="00792553">
              <w:rPr>
                <w:rFonts w:ascii="Times New Roman" w:hAnsi="Times New Roman" w:cs="Times New Roman"/>
                <w:sz w:val="24"/>
                <w:szCs w:val="24"/>
              </w:rPr>
              <w:t>ваниями.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highlight w:val="yellow"/>
              </w:rPr>
            </w:pPr>
            <w:r w:rsidRPr="00792553">
              <w:rPr>
                <w:rFonts w:ascii="Times New Roman" w:hAnsi="Times New Roman" w:cs="Times New Roman"/>
                <w:sz w:val="24"/>
                <w:szCs w:val="24"/>
              </w:rPr>
              <w:t>2</w:t>
            </w:r>
          </w:p>
        </w:tc>
      </w:tr>
      <w:tr w:rsidR="00290FDD"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3</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rPr>
                <w:rFonts w:ascii="Times New Roman" w:hAnsi="Times New Roman" w:cs="Times New Roman"/>
                <w:sz w:val="24"/>
                <w:szCs w:val="24"/>
              </w:rPr>
            </w:pPr>
            <w:r w:rsidRPr="00792553">
              <w:rPr>
                <w:rFonts w:ascii="Times New Roman" w:hAnsi="Times New Roman" w:cs="Times New Roman"/>
                <w:sz w:val="24"/>
                <w:szCs w:val="24"/>
              </w:rPr>
              <w:t>Законы алгебры логики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r>
      <w:tr w:rsidR="00290FDD" w:rsidRPr="00792553" w:rsidTr="006D0E3F">
        <w:trPr>
          <w:trHeight w:val="35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4</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rPr>
                <w:rFonts w:ascii="Times New Roman" w:hAnsi="Times New Roman" w:cs="Times New Roman"/>
                <w:sz w:val="24"/>
                <w:szCs w:val="24"/>
              </w:rPr>
            </w:pPr>
            <w:r w:rsidRPr="00792553">
              <w:rPr>
                <w:rFonts w:ascii="Times New Roman" w:hAnsi="Times New Roman" w:cs="Times New Roman"/>
                <w:sz w:val="24"/>
                <w:szCs w:val="24"/>
              </w:rPr>
              <w:t>Логические элементы ЭВМ</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r>
      <w:tr w:rsidR="00290FDD"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5</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pStyle w:val="ae"/>
              <w:spacing w:after="0" w:line="240" w:lineRule="auto"/>
              <w:rPr>
                <w:rFonts w:ascii="Times New Roman" w:hAnsi="Times New Roman"/>
                <w:sz w:val="24"/>
                <w:szCs w:val="24"/>
              </w:rPr>
            </w:pPr>
            <w:r w:rsidRPr="00792553">
              <w:rPr>
                <w:rFonts w:ascii="Times New Roman" w:hAnsi="Times New Roman"/>
                <w:sz w:val="24"/>
                <w:szCs w:val="24"/>
              </w:rPr>
              <w:t>Логический синтез вычислительных схем</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r>
      <w:tr w:rsidR="00290FDD"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6</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ind w:firstLine="34"/>
              <w:rPr>
                <w:rFonts w:ascii="Times New Roman" w:hAnsi="Times New Roman" w:cs="Times New Roman"/>
                <w:sz w:val="24"/>
                <w:szCs w:val="24"/>
              </w:rPr>
            </w:pPr>
            <w:r w:rsidRPr="00792553">
              <w:rPr>
                <w:rFonts w:ascii="Times New Roman" w:hAnsi="Times New Roman" w:cs="Times New Roman"/>
                <w:sz w:val="24"/>
                <w:szCs w:val="24"/>
              </w:rPr>
              <w:t>Представление алгоритмов в виде псевдокода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4</w:t>
            </w:r>
          </w:p>
        </w:tc>
      </w:tr>
      <w:tr w:rsidR="00290FDD"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7</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ind w:firstLine="34"/>
              <w:rPr>
                <w:rFonts w:ascii="Times New Roman" w:hAnsi="Times New Roman" w:cs="Times New Roman"/>
                <w:sz w:val="24"/>
                <w:szCs w:val="24"/>
              </w:rPr>
            </w:pPr>
            <w:r w:rsidRPr="00792553">
              <w:rPr>
                <w:rFonts w:ascii="Times New Roman" w:hAnsi="Times New Roman" w:cs="Times New Roman"/>
                <w:sz w:val="24"/>
                <w:szCs w:val="24"/>
              </w:rPr>
              <w:t>Представление алгоритмов в виде блок-схемы</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4</w:t>
            </w:r>
          </w:p>
        </w:tc>
      </w:tr>
      <w:tr w:rsidR="00290FDD"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8</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ind w:firstLine="34"/>
              <w:rPr>
                <w:rFonts w:ascii="Times New Roman" w:hAnsi="Times New Roman" w:cs="Times New Roman"/>
                <w:sz w:val="24"/>
                <w:szCs w:val="24"/>
              </w:rPr>
            </w:pPr>
            <w:r w:rsidRPr="00792553">
              <w:rPr>
                <w:rFonts w:ascii="Times New Roman" w:hAnsi="Times New Roman" w:cs="Times New Roman"/>
                <w:sz w:val="24"/>
                <w:szCs w:val="24"/>
              </w:rPr>
              <w:t>Простые алгоритмы сортировки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4</w:t>
            </w:r>
          </w:p>
        </w:tc>
      </w:tr>
      <w:tr w:rsidR="00290FDD"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9</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ind w:firstLine="34"/>
              <w:rPr>
                <w:rFonts w:ascii="Times New Roman" w:hAnsi="Times New Roman" w:cs="Times New Roman"/>
                <w:sz w:val="24"/>
                <w:szCs w:val="24"/>
              </w:rPr>
            </w:pPr>
            <w:r w:rsidRPr="00792553">
              <w:rPr>
                <w:rFonts w:ascii="Times New Roman" w:hAnsi="Times New Roman" w:cs="Times New Roman"/>
                <w:sz w:val="24"/>
                <w:szCs w:val="24"/>
              </w:rPr>
              <w:t>Другие алгоритмы сортировки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CF1AF0" w:rsidP="00792553">
            <w:pPr>
              <w:jc w:val="center"/>
              <w:rPr>
                <w:rFonts w:ascii="Times New Roman" w:hAnsi="Times New Roman" w:cs="Times New Roman"/>
                <w:sz w:val="24"/>
                <w:szCs w:val="24"/>
              </w:rPr>
            </w:pPr>
            <w:r w:rsidRPr="00792553">
              <w:rPr>
                <w:rFonts w:ascii="Times New Roman" w:hAnsi="Times New Roman" w:cs="Times New Roman"/>
                <w:sz w:val="24"/>
                <w:szCs w:val="24"/>
              </w:rPr>
              <w:t>4</w:t>
            </w:r>
          </w:p>
        </w:tc>
      </w:tr>
      <w:tr w:rsidR="00290FDD" w:rsidRPr="00792553" w:rsidTr="006D0E3F">
        <w:trPr>
          <w:trHeight w:val="4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r w:rsidRPr="00792553">
              <w:rPr>
                <w:rFonts w:ascii="Times New Roman" w:hAnsi="Times New Roman" w:cs="Times New Roman"/>
                <w:sz w:val="24"/>
                <w:szCs w:val="24"/>
              </w:rPr>
              <w:t>10</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ind w:firstLine="34"/>
              <w:rPr>
                <w:rFonts w:ascii="Times New Roman" w:hAnsi="Times New Roman" w:cs="Times New Roman"/>
                <w:sz w:val="24"/>
                <w:szCs w:val="24"/>
              </w:rPr>
            </w:pPr>
            <w:r w:rsidRPr="00792553">
              <w:rPr>
                <w:rFonts w:ascii="Times New Roman" w:hAnsi="Times New Roman" w:cs="Times New Roman"/>
                <w:sz w:val="24"/>
                <w:szCs w:val="24"/>
              </w:rPr>
              <w:t>Алгоритмы поиска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CF1AF0" w:rsidP="00792553">
            <w:pPr>
              <w:jc w:val="center"/>
              <w:rPr>
                <w:rFonts w:ascii="Times New Roman" w:hAnsi="Times New Roman" w:cs="Times New Roman"/>
                <w:sz w:val="24"/>
                <w:szCs w:val="24"/>
              </w:rPr>
            </w:pPr>
            <w:r w:rsidRPr="00792553">
              <w:rPr>
                <w:rFonts w:ascii="Times New Roman" w:hAnsi="Times New Roman" w:cs="Times New Roman"/>
                <w:sz w:val="24"/>
                <w:szCs w:val="24"/>
              </w:rPr>
              <w:t>4</w:t>
            </w:r>
          </w:p>
        </w:tc>
      </w:tr>
      <w:tr w:rsidR="00CF1AF0" w:rsidRPr="00792553" w:rsidTr="006D0E3F">
        <w:trPr>
          <w:trHeight w:val="4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F1AF0" w:rsidRPr="00792553" w:rsidRDefault="00CF1AF0" w:rsidP="00792553">
            <w:pPr>
              <w:jc w:val="center"/>
              <w:rPr>
                <w:rFonts w:ascii="Times New Roman" w:hAnsi="Times New Roman" w:cs="Times New Roman"/>
                <w:sz w:val="24"/>
                <w:szCs w:val="24"/>
              </w:rPr>
            </w:pPr>
            <w:r w:rsidRPr="00792553">
              <w:rPr>
                <w:rFonts w:ascii="Times New Roman" w:hAnsi="Times New Roman" w:cs="Times New Roman"/>
                <w:sz w:val="24"/>
                <w:szCs w:val="24"/>
              </w:rPr>
              <w:t>11</w:t>
            </w: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CF1AF0" w:rsidRPr="00792553" w:rsidRDefault="00CF1AF0" w:rsidP="00792553">
            <w:pPr>
              <w:ind w:firstLine="34"/>
              <w:rPr>
                <w:rFonts w:ascii="Times New Roman" w:hAnsi="Times New Roman" w:cs="Times New Roman"/>
                <w:sz w:val="24"/>
                <w:szCs w:val="24"/>
              </w:rPr>
            </w:pPr>
            <w:r w:rsidRPr="00792553">
              <w:rPr>
                <w:rFonts w:ascii="Times New Roman" w:hAnsi="Times New Roman" w:cs="Times New Roman"/>
                <w:sz w:val="24"/>
                <w:szCs w:val="24"/>
              </w:rPr>
              <w:t>Итеративные и рекурсивные функции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F1AF0" w:rsidRPr="00792553" w:rsidRDefault="00CF1AF0"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r>
      <w:tr w:rsidR="00290FDD"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sz w:val="24"/>
                <w:szCs w:val="24"/>
              </w:rPr>
            </w:pPr>
          </w:p>
        </w:tc>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rPr>
                <w:rFonts w:ascii="Times New Roman" w:hAnsi="Times New Roman" w:cs="Times New Roman"/>
                <w:b/>
                <w:sz w:val="24"/>
                <w:szCs w:val="24"/>
              </w:rPr>
            </w:pPr>
            <w:r w:rsidRPr="00792553">
              <w:rPr>
                <w:rFonts w:ascii="Times New Roman" w:hAnsi="Times New Roman" w:cs="Times New Roman"/>
                <w:b/>
                <w:sz w:val="24"/>
                <w:szCs w:val="24"/>
              </w:rPr>
              <w:t>Всего часов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90FDD" w:rsidRPr="00792553" w:rsidRDefault="00290FDD" w:rsidP="00792553">
            <w:pPr>
              <w:jc w:val="center"/>
              <w:rPr>
                <w:rFonts w:ascii="Times New Roman" w:hAnsi="Times New Roman" w:cs="Times New Roman"/>
                <w:b/>
                <w:sz w:val="24"/>
                <w:szCs w:val="24"/>
              </w:rPr>
            </w:pPr>
            <w:r w:rsidRPr="00792553">
              <w:rPr>
                <w:rFonts w:ascii="Times New Roman" w:hAnsi="Times New Roman" w:cs="Times New Roman"/>
                <w:b/>
                <w:sz w:val="24"/>
                <w:szCs w:val="24"/>
              </w:rPr>
              <w:t>32</w:t>
            </w:r>
          </w:p>
        </w:tc>
      </w:tr>
    </w:tbl>
    <w:p w:rsidR="00290FDD" w:rsidRPr="00792553" w:rsidRDefault="00290FDD" w:rsidP="00792553">
      <w:pPr>
        <w:pStyle w:val="24"/>
        <w:spacing w:after="0" w:line="240" w:lineRule="auto"/>
        <w:ind w:left="568"/>
        <w:jc w:val="center"/>
        <w:rPr>
          <w:rFonts w:ascii="Times New Roman" w:hAnsi="Times New Roman" w:cs="Times New Roman"/>
          <w:sz w:val="24"/>
          <w:szCs w:val="24"/>
        </w:rPr>
      </w:pPr>
    </w:p>
    <w:p w:rsidR="00290FDD" w:rsidRDefault="00290FDD" w:rsidP="00792553">
      <w:pPr>
        <w:widowControl w:val="0"/>
        <w:ind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Тематический план практических занятий для студентов заочной формы обучения приведен в таблице </w:t>
      </w:r>
      <w:r w:rsidR="00CF1AF0" w:rsidRPr="00792553">
        <w:rPr>
          <w:rFonts w:ascii="Times New Roman" w:hAnsi="Times New Roman" w:cs="Times New Roman"/>
          <w:sz w:val="24"/>
          <w:szCs w:val="24"/>
        </w:rPr>
        <w:t>9</w:t>
      </w:r>
      <w:r w:rsidRPr="00792553">
        <w:rPr>
          <w:rFonts w:ascii="Times New Roman" w:hAnsi="Times New Roman" w:cs="Times New Roman"/>
          <w:sz w:val="24"/>
          <w:szCs w:val="24"/>
        </w:rPr>
        <w:t>.</w:t>
      </w:r>
    </w:p>
    <w:p w:rsidR="006D0E3F" w:rsidRPr="00792553" w:rsidRDefault="006D0E3F" w:rsidP="00792553">
      <w:pPr>
        <w:widowControl w:val="0"/>
        <w:ind w:firstLine="709"/>
        <w:jc w:val="both"/>
        <w:rPr>
          <w:rFonts w:ascii="Times New Roman" w:hAnsi="Times New Roman" w:cs="Times New Roman"/>
          <w:sz w:val="24"/>
          <w:szCs w:val="24"/>
        </w:rPr>
      </w:pPr>
    </w:p>
    <w:p w:rsidR="00290FDD" w:rsidRPr="00792553" w:rsidRDefault="00290FDD" w:rsidP="00792553">
      <w:pPr>
        <w:ind w:left="1418" w:hanging="1418"/>
        <w:rPr>
          <w:rFonts w:ascii="Times New Roman" w:hAnsi="Times New Roman" w:cs="Times New Roman"/>
        </w:rPr>
      </w:pPr>
      <w:r w:rsidRPr="00792553">
        <w:rPr>
          <w:rFonts w:ascii="Times New Roman" w:hAnsi="Times New Roman" w:cs="Times New Roman"/>
          <w:sz w:val="24"/>
        </w:rPr>
        <w:t xml:space="preserve">Таблица </w:t>
      </w:r>
      <w:r w:rsidR="00CF1AF0" w:rsidRPr="00792553">
        <w:rPr>
          <w:rFonts w:ascii="Times New Roman" w:hAnsi="Times New Roman" w:cs="Times New Roman"/>
          <w:sz w:val="24"/>
        </w:rPr>
        <w:t xml:space="preserve"> 9</w:t>
      </w:r>
      <w:r w:rsidRPr="00792553">
        <w:rPr>
          <w:rFonts w:ascii="Times New Roman" w:hAnsi="Times New Roman" w:cs="Times New Roman"/>
          <w:sz w:val="24"/>
        </w:rPr>
        <w:t xml:space="preserve"> – Практические занятия для ЗФО</w:t>
      </w:r>
    </w:p>
    <w:tbl>
      <w:tblPr>
        <w:tblW w:w="0" w:type="auto"/>
        <w:tblInd w:w="108" w:type="dxa"/>
        <w:tblLayout w:type="fixed"/>
        <w:tblLook w:val="0000" w:firstRow="0" w:lastRow="0" w:firstColumn="0" w:lastColumn="0" w:noHBand="0" w:noVBand="0"/>
      </w:tblPr>
      <w:tblGrid>
        <w:gridCol w:w="993"/>
        <w:gridCol w:w="7330"/>
        <w:gridCol w:w="1600"/>
      </w:tblGrid>
      <w:tr w:rsidR="006D0E3F" w:rsidRPr="006D0E3F"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D0E3F" w:rsidRPr="006D0E3F" w:rsidRDefault="006D0E3F" w:rsidP="00863BBD">
            <w:pPr>
              <w:jc w:val="center"/>
              <w:rPr>
                <w:rFonts w:ascii="Times New Roman" w:hAnsi="Times New Roman" w:cs="Times New Roman"/>
                <w:sz w:val="24"/>
                <w:szCs w:val="24"/>
              </w:rPr>
            </w:pPr>
            <w:r w:rsidRPr="006D0E3F">
              <w:rPr>
                <w:rFonts w:ascii="Times New Roman" w:hAnsi="Times New Roman" w:cs="Times New Roman"/>
                <w:sz w:val="24"/>
                <w:szCs w:val="24"/>
              </w:rPr>
              <w:t>№ п/п</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3F" w:rsidRPr="006D0E3F" w:rsidRDefault="006D0E3F" w:rsidP="00792553">
            <w:pPr>
              <w:jc w:val="center"/>
              <w:rPr>
                <w:rFonts w:ascii="Times New Roman" w:hAnsi="Times New Roman" w:cs="Times New Roman"/>
                <w:sz w:val="24"/>
                <w:szCs w:val="24"/>
              </w:rPr>
            </w:pPr>
            <w:r w:rsidRPr="006D0E3F">
              <w:rPr>
                <w:rFonts w:ascii="Times New Roman" w:hAnsi="Times New Roman" w:cs="Times New Roman"/>
                <w:sz w:val="24"/>
                <w:szCs w:val="24"/>
              </w:rPr>
              <w:t>Тема практического занятия</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6D0E3F" w:rsidRPr="006D0E3F" w:rsidRDefault="006D0E3F" w:rsidP="00792553">
            <w:pPr>
              <w:jc w:val="center"/>
              <w:rPr>
                <w:rFonts w:ascii="Times New Roman" w:hAnsi="Times New Roman" w:cs="Times New Roman"/>
                <w:sz w:val="24"/>
                <w:szCs w:val="24"/>
              </w:rPr>
            </w:pPr>
            <w:r w:rsidRPr="006D0E3F">
              <w:rPr>
                <w:rFonts w:ascii="Times New Roman" w:hAnsi="Times New Roman" w:cs="Times New Roman"/>
                <w:sz w:val="24"/>
                <w:szCs w:val="24"/>
              </w:rPr>
              <w:t>Число часов</w:t>
            </w:r>
          </w:p>
        </w:tc>
      </w:tr>
      <w:tr w:rsidR="006D0E3F"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rPr>
                <w:rFonts w:ascii="Times New Roman" w:hAnsi="Times New Roman" w:cs="Times New Roman"/>
                <w:sz w:val="24"/>
                <w:szCs w:val="24"/>
              </w:rPr>
            </w:pPr>
            <w:r w:rsidRPr="00792553">
              <w:rPr>
                <w:rFonts w:ascii="Times New Roman" w:hAnsi="Times New Roman" w:cs="Times New Roman"/>
                <w:sz w:val="24"/>
                <w:szCs w:val="24"/>
              </w:rPr>
              <w:t>Законы алгебры логики</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r>
      <w:tr w:rsidR="006D0E3F"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rPr>
                <w:rFonts w:ascii="Times New Roman" w:hAnsi="Times New Roman" w:cs="Times New Roman"/>
                <w:sz w:val="24"/>
                <w:szCs w:val="24"/>
                <w:lang w:val="en-US"/>
              </w:rPr>
            </w:pPr>
            <w:r w:rsidRPr="00792553">
              <w:rPr>
                <w:rFonts w:ascii="Times New Roman" w:hAnsi="Times New Roman" w:cs="Times New Roman"/>
                <w:sz w:val="24"/>
                <w:szCs w:val="24"/>
              </w:rPr>
              <w:t>Логические элементы ЭВМ</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r>
      <w:tr w:rsidR="006D0E3F"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rPr>
                <w:rFonts w:ascii="Times New Roman" w:hAnsi="Times New Roman" w:cs="Times New Roman"/>
                <w:sz w:val="24"/>
                <w:szCs w:val="24"/>
              </w:rPr>
            </w:pPr>
            <w:r w:rsidRPr="00792553">
              <w:rPr>
                <w:rFonts w:ascii="Times New Roman" w:hAnsi="Times New Roman" w:cs="Times New Roman"/>
                <w:sz w:val="24"/>
                <w:szCs w:val="24"/>
              </w:rPr>
              <w:t>Представление алгоритмов в виде блок-схемы</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r>
      <w:tr w:rsidR="006D0E3F"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rPr>
                <w:rFonts w:ascii="Times New Roman" w:hAnsi="Times New Roman" w:cs="Times New Roman"/>
                <w:sz w:val="24"/>
                <w:szCs w:val="24"/>
              </w:rPr>
            </w:pPr>
            <w:r w:rsidRPr="00792553">
              <w:rPr>
                <w:rFonts w:ascii="Times New Roman" w:hAnsi="Times New Roman" w:cs="Times New Roman"/>
                <w:sz w:val="24"/>
                <w:szCs w:val="24"/>
              </w:rPr>
              <w:t>Простые алгоритмы сортировки</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sz w:val="24"/>
                <w:szCs w:val="24"/>
              </w:rPr>
            </w:pPr>
            <w:r w:rsidRPr="00792553">
              <w:rPr>
                <w:rFonts w:ascii="Times New Roman" w:hAnsi="Times New Roman" w:cs="Times New Roman"/>
                <w:sz w:val="24"/>
                <w:szCs w:val="24"/>
              </w:rPr>
              <w:t>2</w:t>
            </w:r>
          </w:p>
        </w:tc>
      </w:tr>
      <w:tr w:rsidR="006D0E3F" w:rsidRPr="00792553" w:rsidTr="006D0E3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rPr>
                <w:rFonts w:ascii="Times New Roman" w:hAnsi="Times New Roman" w:cs="Times New Roman"/>
                <w:b/>
                <w:sz w:val="24"/>
                <w:szCs w:val="24"/>
              </w:rPr>
            </w:pPr>
            <w:r w:rsidRPr="00792553">
              <w:rPr>
                <w:rFonts w:ascii="Times New Roman" w:hAnsi="Times New Roman" w:cs="Times New Roman"/>
                <w:b/>
                <w:sz w:val="24"/>
                <w:szCs w:val="24"/>
              </w:rPr>
              <w:t>Всего часов</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6D0E3F" w:rsidRPr="00792553" w:rsidRDefault="006D0E3F" w:rsidP="00792553">
            <w:pPr>
              <w:jc w:val="center"/>
              <w:rPr>
                <w:rFonts w:ascii="Times New Roman" w:hAnsi="Times New Roman" w:cs="Times New Roman"/>
                <w:b/>
                <w:sz w:val="24"/>
                <w:szCs w:val="24"/>
              </w:rPr>
            </w:pPr>
            <w:r w:rsidRPr="00792553">
              <w:rPr>
                <w:rFonts w:ascii="Times New Roman" w:hAnsi="Times New Roman" w:cs="Times New Roman"/>
                <w:b/>
                <w:sz w:val="24"/>
                <w:szCs w:val="24"/>
              </w:rPr>
              <w:t>8</w:t>
            </w:r>
          </w:p>
        </w:tc>
      </w:tr>
    </w:tbl>
    <w:p w:rsidR="00290FDD" w:rsidRPr="00792553" w:rsidRDefault="00290FDD" w:rsidP="00792553">
      <w:pPr>
        <w:pStyle w:val="24"/>
        <w:spacing w:after="0" w:line="240" w:lineRule="auto"/>
        <w:ind w:left="568"/>
        <w:jc w:val="center"/>
        <w:rPr>
          <w:rFonts w:ascii="Times New Roman" w:hAnsi="Times New Roman" w:cs="Times New Roman"/>
          <w:b/>
          <w:sz w:val="24"/>
          <w:szCs w:val="24"/>
        </w:rPr>
      </w:pPr>
    </w:p>
    <w:p w:rsidR="00290FDD" w:rsidRPr="00792553" w:rsidRDefault="00290FDD" w:rsidP="00792553">
      <w:pPr>
        <w:pStyle w:val="24"/>
        <w:spacing w:after="0" w:line="240" w:lineRule="auto"/>
        <w:ind w:firstLine="709"/>
        <w:jc w:val="both"/>
        <w:rPr>
          <w:rFonts w:ascii="Times New Roman" w:hAnsi="Times New Roman" w:cs="Times New Roman"/>
          <w:b/>
          <w:sz w:val="24"/>
          <w:szCs w:val="24"/>
        </w:rPr>
      </w:pPr>
      <w:r w:rsidRPr="00792553">
        <w:rPr>
          <w:rFonts w:ascii="Times New Roman" w:eastAsia="Calibri" w:hAnsi="Times New Roman" w:cs="Times New Roman"/>
          <w:kern w:val="0"/>
          <w:sz w:val="24"/>
          <w:szCs w:val="24"/>
          <w:lang w:eastAsia="en-US"/>
        </w:rPr>
        <w:t>На первом практическом занятии проводится 10-минутное тестирование для входного контроля знаний.</w:t>
      </w:r>
    </w:p>
    <w:p w:rsidR="00290FDD" w:rsidRDefault="00290FDD" w:rsidP="00792553">
      <w:pPr>
        <w:ind w:left="3780"/>
        <w:rPr>
          <w:rFonts w:ascii="Times New Roman" w:eastAsia="Times New Roman" w:hAnsi="Times New Roman" w:cs="Times New Roman"/>
          <w:b/>
          <w:sz w:val="24"/>
        </w:rPr>
      </w:pPr>
    </w:p>
    <w:p w:rsidR="008E2A3C" w:rsidRPr="00792553" w:rsidRDefault="008E2A3C" w:rsidP="00792553">
      <w:pPr>
        <w:pStyle w:val="20"/>
        <w:numPr>
          <w:ilvl w:val="1"/>
          <w:numId w:val="33"/>
        </w:numPr>
        <w:tabs>
          <w:tab w:val="left" w:pos="426"/>
        </w:tabs>
        <w:contextualSpacing/>
        <w:jc w:val="center"/>
      </w:pPr>
      <w:bookmarkStart w:id="19" w:name="_Toc504501528"/>
      <w:bookmarkStart w:id="20" w:name="_Toc529101625"/>
      <w:r w:rsidRPr="00792553">
        <w:t>Курсовой проект (курсовая работа)</w:t>
      </w:r>
      <w:bookmarkEnd w:id="19"/>
      <w:bookmarkEnd w:id="20"/>
    </w:p>
    <w:p w:rsidR="006D0E3F" w:rsidRDefault="006D0E3F" w:rsidP="00792553">
      <w:pPr>
        <w:ind w:left="360"/>
        <w:jc w:val="center"/>
        <w:rPr>
          <w:rFonts w:ascii="Times New Roman" w:hAnsi="Times New Roman" w:cs="Times New Roman"/>
          <w:sz w:val="24"/>
          <w:szCs w:val="24"/>
        </w:rPr>
      </w:pPr>
    </w:p>
    <w:p w:rsidR="008E2A3C" w:rsidRPr="00792553" w:rsidRDefault="00CF1AF0" w:rsidP="00792553">
      <w:pPr>
        <w:ind w:left="360"/>
        <w:jc w:val="center"/>
        <w:rPr>
          <w:rFonts w:ascii="Times New Roman" w:hAnsi="Times New Roman" w:cs="Times New Roman"/>
          <w:sz w:val="24"/>
          <w:lang w:eastAsia="en-US"/>
        </w:rPr>
      </w:pPr>
      <w:r w:rsidRPr="00792553">
        <w:rPr>
          <w:rFonts w:ascii="Times New Roman" w:hAnsi="Times New Roman" w:cs="Times New Roman"/>
          <w:sz w:val="24"/>
          <w:szCs w:val="24"/>
        </w:rPr>
        <w:t>Курсовые проекты не предусмотрены учебным планом</w:t>
      </w:r>
    </w:p>
    <w:p w:rsidR="008E2A3C" w:rsidRPr="00792553" w:rsidRDefault="008E2A3C" w:rsidP="00792553">
      <w:pPr>
        <w:pStyle w:val="20"/>
        <w:numPr>
          <w:ilvl w:val="1"/>
          <w:numId w:val="33"/>
        </w:numPr>
        <w:tabs>
          <w:tab w:val="left" w:pos="426"/>
        </w:tabs>
        <w:ind w:left="0" w:firstLine="0"/>
        <w:contextualSpacing/>
        <w:jc w:val="center"/>
      </w:pPr>
      <w:bookmarkStart w:id="21" w:name="_Toc529101626"/>
      <w:r w:rsidRPr="00792553">
        <w:lastRenderedPageBreak/>
        <w:t>Самостоятельная работа</w:t>
      </w:r>
      <w:bookmarkEnd w:id="21"/>
    </w:p>
    <w:p w:rsidR="008E2A3C" w:rsidRPr="00792553" w:rsidRDefault="008E2A3C" w:rsidP="00792553">
      <w:pPr>
        <w:rPr>
          <w:rFonts w:ascii="Times New Roman" w:hAnsi="Times New Roman" w:cs="Times New Roman"/>
        </w:rPr>
      </w:pPr>
    </w:p>
    <w:p w:rsidR="00CF1AF0" w:rsidRPr="00792553" w:rsidRDefault="00CF1AF0" w:rsidP="00792553">
      <w:pPr>
        <w:ind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«Математическая логика и теория алгоритмов»  в соответствии с программой и рекомендованной литературой. </w:t>
      </w:r>
    </w:p>
    <w:p w:rsidR="00CF1AF0" w:rsidRPr="00792553" w:rsidRDefault="00CF1AF0" w:rsidP="00792553">
      <w:pPr>
        <w:ind w:firstLine="709"/>
        <w:jc w:val="both"/>
        <w:rPr>
          <w:rFonts w:ascii="Times New Roman" w:hAnsi="Times New Roman" w:cs="Times New Roman"/>
          <w:sz w:val="24"/>
          <w:szCs w:val="24"/>
        </w:rPr>
      </w:pPr>
      <w:r w:rsidRPr="00792553">
        <w:rPr>
          <w:rFonts w:ascii="Times New Roman" w:hAnsi="Times New Roman" w:cs="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CF1AF0" w:rsidRPr="00792553" w:rsidRDefault="00CF1AF0" w:rsidP="00792553">
      <w:pPr>
        <w:ind w:firstLine="709"/>
        <w:jc w:val="both"/>
        <w:rPr>
          <w:rFonts w:ascii="Times New Roman" w:hAnsi="Times New Roman" w:cs="Times New Roman"/>
          <w:sz w:val="24"/>
          <w:szCs w:val="24"/>
        </w:rPr>
      </w:pPr>
      <w:r w:rsidRPr="00792553">
        <w:rPr>
          <w:rFonts w:ascii="Times New Roman" w:hAnsi="Times New Roman" w:cs="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CF1AF0" w:rsidRPr="00792553" w:rsidRDefault="00CF1AF0" w:rsidP="00792553">
      <w:pPr>
        <w:ind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CF1AF0" w:rsidRPr="00792553" w:rsidRDefault="00CF1AF0" w:rsidP="00792553">
      <w:pPr>
        <w:ind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6D0E3F" w:rsidRPr="00792553" w:rsidRDefault="006D0E3F" w:rsidP="006D0E3F">
      <w:pPr>
        <w:widowControl w:val="0"/>
        <w:ind w:firstLine="709"/>
        <w:jc w:val="both"/>
        <w:rPr>
          <w:rFonts w:ascii="Times New Roman" w:hAnsi="Times New Roman" w:cs="Times New Roman"/>
          <w:sz w:val="24"/>
          <w:szCs w:val="24"/>
        </w:rPr>
      </w:pPr>
      <w:r w:rsidRPr="00792553">
        <w:rPr>
          <w:rFonts w:ascii="Times New Roman" w:hAnsi="Times New Roman" w:cs="Times New Roman"/>
          <w:sz w:val="24"/>
          <w:szCs w:val="24"/>
        </w:rPr>
        <w:t>Виды самостоятельной работы для студентов очной формы обучения приведены в таблице 10.</w:t>
      </w:r>
    </w:p>
    <w:p w:rsidR="0058207E" w:rsidRPr="00792553" w:rsidRDefault="0058207E" w:rsidP="00792553">
      <w:pPr>
        <w:ind w:firstLine="709"/>
        <w:jc w:val="both"/>
        <w:rPr>
          <w:rFonts w:ascii="Times New Roman" w:hAnsi="Times New Roman" w:cs="Times New Roman"/>
          <w:color w:val="D60093"/>
          <w:sz w:val="24"/>
          <w:szCs w:val="24"/>
        </w:rPr>
      </w:pPr>
    </w:p>
    <w:p w:rsidR="00CF1AF0" w:rsidRPr="00792553" w:rsidRDefault="00CF1AF0" w:rsidP="00792553">
      <w:pPr>
        <w:ind w:left="1701" w:hanging="1701"/>
        <w:jc w:val="both"/>
        <w:rPr>
          <w:rFonts w:ascii="Times New Roman" w:hAnsi="Times New Roman" w:cs="Times New Roman"/>
          <w:sz w:val="24"/>
          <w:szCs w:val="24"/>
        </w:rPr>
      </w:pPr>
      <w:r w:rsidRPr="00792553">
        <w:rPr>
          <w:rFonts w:ascii="Times New Roman" w:hAnsi="Times New Roman" w:cs="Times New Roman"/>
          <w:sz w:val="24"/>
          <w:szCs w:val="24"/>
        </w:rPr>
        <w:t>Таблица 10 – Формы и методы  самостоятельной работы для ОФО</w:t>
      </w:r>
    </w:p>
    <w:tbl>
      <w:tblPr>
        <w:tblStyle w:val="aa"/>
        <w:tblW w:w="9949" w:type="dxa"/>
        <w:tblLayout w:type="fixed"/>
        <w:tblLook w:val="04A0" w:firstRow="1" w:lastRow="0" w:firstColumn="1" w:lastColumn="0" w:noHBand="0" w:noVBand="1"/>
      </w:tblPr>
      <w:tblGrid>
        <w:gridCol w:w="949"/>
        <w:gridCol w:w="4301"/>
        <w:gridCol w:w="3487"/>
        <w:gridCol w:w="1212"/>
      </w:tblGrid>
      <w:tr w:rsidR="00CF1AF0" w:rsidRPr="00792553" w:rsidTr="006D0E3F">
        <w:tc>
          <w:tcPr>
            <w:tcW w:w="949" w:type="dxa"/>
            <w:vAlign w:val="center"/>
            <w:hideMark/>
          </w:tcPr>
          <w:p w:rsidR="00CF1AF0" w:rsidRPr="00792553" w:rsidRDefault="00CF1AF0"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w:t>
            </w:r>
          </w:p>
          <w:p w:rsidR="00CF1AF0" w:rsidRPr="00792553" w:rsidRDefault="00CF1AF0"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работы</w:t>
            </w:r>
          </w:p>
        </w:tc>
        <w:tc>
          <w:tcPr>
            <w:tcW w:w="4301" w:type="dxa"/>
            <w:vAlign w:val="center"/>
            <w:hideMark/>
          </w:tcPr>
          <w:p w:rsidR="00CF1AF0" w:rsidRPr="00792553" w:rsidRDefault="006D0E3F" w:rsidP="006D0E3F">
            <w:pPr>
              <w:widowControl w:val="0"/>
              <w:suppressAutoHyphens/>
              <w:jc w:val="center"/>
              <w:rPr>
                <w:rFonts w:ascii="Times New Roman" w:eastAsia="Nimbus Sans L" w:hAnsi="Times New Roman" w:cs="Times New Roman"/>
                <w:kern w:val="2"/>
                <w:sz w:val="24"/>
                <w:szCs w:val="24"/>
                <w:lang w:eastAsia="hi-IN" w:bidi="hi-IN"/>
              </w:rPr>
            </w:pPr>
            <w:r>
              <w:rPr>
                <w:rFonts w:ascii="Times New Roman" w:eastAsia="Nimbus Sans L" w:hAnsi="Times New Roman" w:cs="Times New Roman"/>
                <w:kern w:val="2"/>
                <w:sz w:val="24"/>
                <w:szCs w:val="24"/>
                <w:lang w:eastAsia="hi-IN" w:bidi="hi-IN"/>
              </w:rPr>
              <w:t>Вид работы</w:t>
            </w:r>
          </w:p>
        </w:tc>
        <w:tc>
          <w:tcPr>
            <w:tcW w:w="3487" w:type="dxa"/>
            <w:vAlign w:val="center"/>
            <w:hideMark/>
          </w:tcPr>
          <w:p w:rsidR="00CF1AF0" w:rsidRPr="00792553" w:rsidRDefault="00CF1AF0"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Вид контроля</w:t>
            </w:r>
          </w:p>
        </w:tc>
        <w:tc>
          <w:tcPr>
            <w:tcW w:w="1212" w:type="dxa"/>
            <w:vAlign w:val="center"/>
            <w:hideMark/>
          </w:tcPr>
          <w:p w:rsidR="00CF1AF0" w:rsidRPr="00792553" w:rsidRDefault="00CF1AF0"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ч. (з. е.)</w:t>
            </w:r>
          </w:p>
        </w:tc>
      </w:tr>
      <w:tr w:rsidR="00CF1AF0" w:rsidRPr="00792553" w:rsidTr="006D0E3F">
        <w:trPr>
          <w:trHeight w:val="47"/>
        </w:trPr>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1</w:t>
            </w:r>
          </w:p>
        </w:tc>
        <w:tc>
          <w:tcPr>
            <w:tcW w:w="4301" w:type="dxa"/>
            <w:hideMark/>
          </w:tcPr>
          <w:p w:rsidR="00CF1AF0" w:rsidRPr="00792553" w:rsidRDefault="00CF1AF0" w:rsidP="00792553">
            <w:pPr>
              <w:widowControl w:val="0"/>
              <w:rPr>
                <w:rFonts w:ascii="Times New Roman" w:hAnsi="Times New Roman" w:cs="Times New Roman"/>
                <w:sz w:val="24"/>
              </w:rPr>
            </w:pPr>
            <w:r w:rsidRPr="00792553">
              <w:rPr>
                <w:rFonts w:ascii="Times New Roman" w:hAnsi="Times New Roman" w:cs="Times New Roman"/>
                <w:sz w:val="24"/>
                <w:szCs w:val="24"/>
              </w:rPr>
              <w:t>Реферат (Р)</w:t>
            </w:r>
          </w:p>
        </w:tc>
        <w:tc>
          <w:tcPr>
            <w:tcW w:w="3487"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Собеседование</w:t>
            </w:r>
          </w:p>
        </w:tc>
        <w:tc>
          <w:tcPr>
            <w:tcW w:w="1212" w:type="dxa"/>
            <w:hideMark/>
          </w:tcPr>
          <w:p w:rsidR="00CF1AF0" w:rsidRPr="00792553" w:rsidRDefault="00CF1AF0" w:rsidP="00792553">
            <w:pPr>
              <w:widowControl w:val="0"/>
              <w:jc w:val="center"/>
              <w:rPr>
                <w:rFonts w:ascii="Times New Roman" w:hAnsi="Times New Roman" w:cs="Times New Roman"/>
                <w:sz w:val="24"/>
              </w:rPr>
            </w:pPr>
            <w:r w:rsidRPr="00792553">
              <w:rPr>
                <w:rFonts w:ascii="Times New Roman" w:hAnsi="Times New Roman" w:cs="Times New Roman"/>
                <w:sz w:val="24"/>
                <w:szCs w:val="24"/>
              </w:rPr>
              <w:t>12</w:t>
            </w:r>
          </w:p>
        </w:tc>
      </w:tr>
      <w:tr w:rsidR="00CF1AF0" w:rsidRPr="00792553" w:rsidTr="006D0E3F">
        <w:tc>
          <w:tcPr>
            <w:tcW w:w="949" w:type="dxa"/>
            <w:hideMark/>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2</w:t>
            </w:r>
          </w:p>
        </w:tc>
        <w:tc>
          <w:tcPr>
            <w:tcW w:w="4301" w:type="dxa"/>
            <w:hideMark/>
          </w:tcPr>
          <w:p w:rsidR="00CF1AF0" w:rsidRPr="00792553" w:rsidRDefault="00CF1AF0" w:rsidP="00792553">
            <w:pPr>
              <w:widowControl w:val="0"/>
              <w:rPr>
                <w:rFonts w:ascii="Times New Roman" w:hAnsi="Times New Roman" w:cs="Times New Roman"/>
                <w:sz w:val="24"/>
                <w:lang w:val="en-US"/>
              </w:rPr>
            </w:pPr>
            <w:r w:rsidRPr="00792553">
              <w:rPr>
                <w:rFonts w:ascii="Times New Roman" w:hAnsi="Times New Roman" w:cs="Times New Roman"/>
                <w:sz w:val="24"/>
                <w:szCs w:val="24"/>
              </w:rPr>
              <w:t>Самостоятельное изучение разделов</w:t>
            </w:r>
          </w:p>
        </w:tc>
        <w:tc>
          <w:tcPr>
            <w:tcW w:w="3487" w:type="dxa"/>
            <w:hideMark/>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12" w:type="dxa"/>
            <w:hideMark/>
          </w:tcPr>
          <w:p w:rsidR="00CF1AF0" w:rsidRPr="00792553" w:rsidRDefault="00CF1AF0" w:rsidP="00792553">
            <w:pPr>
              <w:widowControl w:val="0"/>
              <w:jc w:val="center"/>
              <w:rPr>
                <w:rFonts w:ascii="Times New Roman" w:hAnsi="Times New Roman" w:cs="Times New Roman"/>
                <w:sz w:val="24"/>
              </w:rPr>
            </w:pPr>
            <w:r w:rsidRPr="00792553">
              <w:rPr>
                <w:rFonts w:ascii="Times New Roman" w:hAnsi="Times New Roman" w:cs="Times New Roman"/>
                <w:sz w:val="24"/>
                <w:szCs w:val="24"/>
              </w:rPr>
              <w:t>34</w:t>
            </w:r>
          </w:p>
        </w:tc>
      </w:tr>
      <w:tr w:rsidR="00CF1AF0" w:rsidRPr="00792553" w:rsidTr="006D0E3F">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3</w:t>
            </w:r>
          </w:p>
        </w:tc>
        <w:tc>
          <w:tcPr>
            <w:tcW w:w="4301" w:type="dxa"/>
          </w:tcPr>
          <w:p w:rsidR="00CF1AF0" w:rsidRPr="00792553" w:rsidRDefault="00CF1AF0" w:rsidP="00792553">
            <w:pPr>
              <w:widowControl w:val="0"/>
              <w:rPr>
                <w:rFonts w:ascii="Times New Roman" w:hAnsi="Times New Roman" w:cs="Times New Roman"/>
                <w:sz w:val="24"/>
              </w:rPr>
            </w:pPr>
            <w:r w:rsidRPr="00792553">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487"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212" w:type="dxa"/>
          </w:tcPr>
          <w:p w:rsidR="00CF1AF0" w:rsidRPr="00792553" w:rsidRDefault="00CF1AF0" w:rsidP="00792553">
            <w:pPr>
              <w:widowControl w:val="0"/>
              <w:jc w:val="center"/>
              <w:rPr>
                <w:rFonts w:ascii="Times New Roman" w:hAnsi="Times New Roman" w:cs="Times New Roman"/>
                <w:sz w:val="24"/>
              </w:rPr>
            </w:pPr>
            <w:r w:rsidRPr="00792553">
              <w:rPr>
                <w:rFonts w:ascii="Times New Roman" w:hAnsi="Times New Roman" w:cs="Times New Roman"/>
                <w:sz w:val="24"/>
                <w:szCs w:val="24"/>
              </w:rPr>
              <w:t>34</w:t>
            </w:r>
          </w:p>
        </w:tc>
      </w:tr>
      <w:tr w:rsidR="00CF1AF0" w:rsidRPr="00792553" w:rsidTr="006D0E3F">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p>
        </w:tc>
        <w:tc>
          <w:tcPr>
            <w:tcW w:w="4301" w:type="dxa"/>
          </w:tcPr>
          <w:p w:rsidR="00CF1AF0" w:rsidRPr="00792553" w:rsidRDefault="00CF1AF0" w:rsidP="00792553">
            <w:pPr>
              <w:widowControl w:val="0"/>
              <w:rPr>
                <w:rFonts w:ascii="Times New Roman" w:hAnsi="Times New Roman" w:cs="Times New Roman"/>
                <w:b/>
                <w:sz w:val="24"/>
                <w:szCs w:val="24"/>
              </w:rPr>
            </w:pPr>
            <w:r w:rsidRPr="00792553">
              <w:rPr>
                <w:rFonts w:ascii="Times New Roman" w:eastAsia="Nimbus Sans L" w:hAnsi="Times New Roman" w:cs="Times New Roman"/>
                <w:b/>
                <w:kern w:val="2"/>
                <w:sz w:val="24"/>
                <w:szCs w:val="24"/>
                <w:lang w:eastAsia="hi-IN" w:bidi="hi-IN"/>
              </w:rPr>
              <w:t>Всего часов</w:t>
            </w:r>
          </w:p>
        </w:tc>
        <w:tc>
          <w:tcPr>
            <w:tcW w:w="3487"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p>
        </w:tc>
        <w:tc>
          <w:tcPr>
            <w:tcW w:w="1212" w:type="dxa"/>
          </w:tcPr>
          <w:p w:rsidR="00CF1AF0" w:rsidRPr="00792553" w:rsidRDefault="00CF1AF0" w:rsidP="00792553">
            <w:pPr>
              <w:widowControl w:val="0"/>
              <w:jc w:val="center"/>
              <w:rPr>
                <w:rFonts w:ascii="Times New Roman" w:hAnsi="Times New Roman" w:cs="Times New Roman"/>
                <w:b/>
                <w:sz w:val="24"/>
                <w:szCs w:val="24"/>
              </w:rPr>
            </w:pPr>
            <w:r w:rsidRPr="00792553">
              <w:rPr>
                <w:rFonts w:ascii="Times New Roman" w:eastAsia="Nimbus Sans L" w:hAnsi="Times New Roman" w:cs="Times New Roman"/>
                <w:b/>
                <w:kern w:val="2"/>
                <w:sz w:val="24"/>
                <w:szCs w:val="24"/>
                <w:lang w:eastAsia="hi-IN" w:bidi="hi-IN"/>
              </w:rPr>
              <w:t>80 (2,22)</w:t>
            </w:r>
          </w:p>
        </w:tc>
      </w:tr>
    </w:tbl>
    <w:p w:rsidR="006D0E3F" w:rsidRDefault="006D0E3F" w:rsidP="00792553">
      <w:pPr>
        <w:widowControl w:val="0"/>
        <w:ind w:firstLine="709"/>
        <w:jc w:val="both"/>
        <w:rPr>
          <w:rFonts w:ascii="Times New Roman" w:hAnsi="Times New Roman" w:cs="Times New Roman"/>
          <w:sz w:val="24"/>
          <w:szCs w:val="24"/>
        </w:rPr>
      </w:pPr>
    </w:p>
    <w:p w:rsidR="00CF1AF0" w:rsidRPr="00792553" w:rsidRDefault="00CF1AF0" w:rsidP="00792553">
      <w:pPr>
        <w:widowControl w:val="0"/>
        <w:ind w:firstLine="709"/>
        <w:jc w:val="both"/>
        <w:rPr>
          <w:rFonts w:ascii="Times New Roman" w:hAnsi="Times New Roman" w:cs="Times New Roman"/>
          <w:sz w:val="24"/>
          <w:szCs w:val="24"/>
        </w:rPr>
      </w:pPr>
      <w:r w:rsidRPr="00792553">
        <w:rPr>
          <w:rFonts w:ascii="Times New Roman" w:hAnsi="Times New Roman" w:cs="Times New Roman"/>
          <w:sz w:val="24"/>
          <w:szCs w:val="24"/>
        </w:rPr>
        <w:t>Виды самостоятельной работы для студентов заочной формы обучения приведены в таблице 11.</w:t>
      </w:r>
    </w:p>
    <w:p w:rsidR="006D0E3F" w:rsidRDefault="006D0E3F" w:rsidP="00792553">
      <w:pPr>
        <w:ind w:left="1701" w:hanging="1701"/>
        <w:jc w:val="both"/>
        <w:rPr>
          <w:rFonts w:ascii="Times New Roman" w:hAnsi="Times New Roman" w:cs="Times New Roman"/>
          <w:sz w:val="24"/>
          <w:szCs w:val="24"/>
        </w:rPr>
      </w:pPr>
    </w:p>
    <w:p w:rsidR="00CF1AF0" w:rsidRPr="00792553" w:rsidRDefault="00CF1AF0" w:rsidP="00792553">
      <w:pPr>
        <w:ind w:left="1701" w:hanging="1701"/>
        <w:jc w:val="both"/>
        <w:rPr>
          <w:rFonts w:ascii="Times New Roman" w:hAnsi="Times New Roman" w:cs="Times New Roman"/>
          <w:sz w:val="24"/>
          <w:szCs w:val="24"/>
        </w:rPr>
      </w:pPr>
      <w:r w:rsidRPr="00792553">
        <w:rPr>
          <w:rFonts w:ascii="Times New Roman" w:hAnsi="Times New Roman" w:cs="Times New Roman"/>
          <w:sz w:val="24"/>
          <w:szCs w:val="24"/>
        </w:rPr>
        <w:t>Таблица 11 – Формы и методы  самостоятельной работы для ЗФО</w:t>
      </w:r>
    </w:p>
    <w:tbl>
      <w:tblPr>
        <w:tblStyle w:val="aa"/>
        <w:tblW w:w="9936" w:type="dxa"/>
        <w:tblLayout w:type="fixed"/>
        <w:tblLook w:val="04A0" w:firstRow="1" w:lastRow="0" w:firstColumn="1" w:lastColumn="0" w:noHBand="0" w:noVBand="1"/>
      </w:tblPr>
      <w:tblGrid>
        <w:gridCol w:w="949"/>
        <w:gridCol w:w="4159"/>
        <w:gridCol w:w="3685"/>
        <w:gridCol w:w="1143"/>
      </w:tblGrid>
      <w:tr w:rsidR="00CF1AF0" w:rsidRPr="00792553" w:rsidTr="006D0E3F">
        <w:trPr>
          <w:tblHeader/>
        </w:trPr>
        <w:tc>
          <w:tcPr>
            <w:tcW w:w="949" w:type="dxa"/>
            <w:vAlign w:val="center"/>
            <w:hideMark/>
          </w:tcPr>
          <w:p w:rsidR="00CF1AF0" w:rsidRPr="00792553" w:rsidRDefault="00CF1AF0"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w:t>
            </w:r>
          </w:p>
          <w:p w:rsidR="00CF1AF0" w:rsidRPr="00792553" w:rsidRDefault="00CF1AF0"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работы</w:t>
            </w:r>
          </w:p>
        </w:tc>
        <w:tc>
          <w:tcPr>
            <w:tcW w:w="4159" w:type="dxa"/>
            <w:vAlign w:val="center"/>
            <w:hideMark/>
          </w:tcPr>
          <w:p w:rsidR="00CF1AF0" w:rsidRPr="00792553" w:rsidRDefault="006D0E3F" w:rsidP="006D0E3F">
            <w:pPr>
              <w:widowControl w:val="0"/>
              <w:suppressAutoHyphens/>
              <w:jc w:val="center"/>
              <w:rPr>
                <w:rFonts w:ascii="Times New Roman" w:eastAsia="Nimbus Sans L" w:hAnsi="Times New Roman" w:cs="Times New Roman"/>
                <w:kern w:val="2"/>
                <w:sz w:val="24"/>
                <w:szCs w:val="24"/>
                <w:lang w:eastAsia="hi-IN" w:bidi="hi-IN"/>
              </w:rPr>
            </w:pPr>
            <w:r>
              <w:rPr>
                <w:rFonts w:ascii="Times New Roman" w:eastAsia="Nimbus Sans L" w:hAnsi="Times New Roman" w:cs="Times New Roman"/>
                <w:kern w:val="2"/>
                <w:sz w:val="24"/>
                <w:szCs w:val="24"/>
                <w:lang w:eastAsia="hi-IN" w:bidi="hi-IN"/>
              </w:rPr>
              <w:t>Вид работы</w:t>
            </w:r>
          </w:p>
        </w:tc>
        <w:tc>
          <w:tcPr>
            <w:tcW w:w="3685" w:type="dxa"/>
            <w:vAlign w:val="center"/>
            <w:hideMark/>
          </w:tcPr>
          <w:p w:rsidR="00CF1AF0" w:rsidRPr="00792553" w:rsidRDefault="00CF1AF0"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Вид контроля</w:t>
            </w:r>
          </w:p>
        </w:tc>
        <w:tc>
          <w:tcPr>
            <w:tcW w:w="1143" w:type="dxa"/>
            <w:vAlign w:val="center"/>
            <w:hideMark/>
          </w:tcPr>
          <w:p w:rsidR="00CF1AF0" w:rsidRPr="00792553" w:rsidRDefault="00CF1AF0"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ч. (з. е.)</w:t>
            </w:r>
          </w:p>
        </w:tc>
      </w:tr>
      <w:tr w:rsidR="006D0E3F" w:rsidRPr="00792553" w:rsidTr="006D0E3F">
        <w:trPr>
          <w:trHeight w:val="47"/>
        </w:trPr>
        <w:tc>
          <w:tcPr>
            <w:tcW w:w="8793" w:type="dxa"/>
            <w:gridSpan w:val="3"/>
          </w:tcPr>
          <w:p w:rsidR="006D0E3F" w:rsidRPr="00792553" w:rsidRDefault="006D0E3F"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hAnsi="Times New Roman" w:cs="Times New Roman"/>
                <w:b/>
                <w:sz w:val="24"/>
                <w:szCs w:val="24"/>
              </w:rPr>
              <w:t>2 курс сессия 1</w:t>
            </w:r>
          </w:p>
        </w:tc>
        <w:tc>
          <w:tcPr>
            <w:tcW w:w="1143" w:type="dxa"/>
            <w:hideMark/>
          </w:tcPr>
          <w:p w:rsidR="006D0E3F" w:rsidRPr="00792553" w:rsidRDefault="006D0E3F" w:rsidP="00792553">
            <w:pPr>
              <w:widowControl w:val="0"/>
              <w:jc w:val="center"/>
              <w:rPr>
                <w:rFonts w:ascii="Times New Roman" w:hAnsi="Times New Roman" w:cs="Times New Roman"/>
                <w:b/>
                <w:i/>
                <w:sz w:val="24"/>
                <w:szCs w:val="24"/>
              </w:rPr>
            </w:pPr>
            <w:r w:rsidRPr="00792553">
              <w:rPr>
                <w:rFonts w:ascii="Times New Roman" w:hAnsi="Times New Roman" w:cs="Times New Roman"/>
                <w:b/>
                <w:i/>
                <w:sz w:val="24"/>
                <w:szCs w:val="24"/>
              </w:rPr>
              <w:t>34</w:t>
            </w:r>
          </w:p>
        </w:tc>
      </w:tr>
      <w:tr w:rsidR="00CF1AF0" w:rsidRPr="00792553" w:rsidTr="006D0E3F">
        <w:trPr>
          <w:trHeight w:val="47"/>
        </w:trPr>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1</w:t>
            </w:r>
          </w:p>
        </w:tc>
        <w:tc>
          <w:tcPr>
            <w:tcW w:w="4159" w:type="dxa"/>
            <w:hideMark/>
          </w:tcPr>
          <w:p w:rsidR="00CF1AF0" w:rsidRPr="00792553" w:rsidRDefault="00CF1AF0" w:rsidP="00792553">
            <w:pPr>
              <w:widowControl w:val="0"/>
              <w:rPr>
                <w:rFonts w:ascii="Times New Roman" w:hAnsi="Times New Roman" w:cs="Times New Roman"/>
                <w:sz w:val="24"/>
              </w:rPr>
            </w:pPr>
            <w:r w:rsidRPr="00792553">
              <w:rPr>
                <w:rFonts w:ascii="Times New Roman" w:hAnsi="Times New Roman" w:cs="Times New Roman"/>
                <w:sz w:val="24"/>
                <w:szCs w:val="24"/>
              </w:rPr>
              <w:t>Реферат (Р)</w:t>
            </w:r>
          </w:p>
        </w:tc>
        <w:tc>
          <w:tcPr>
            <w:tcW w:w="3685"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Собеседование</w:t>
            </w:r>
          </w:p>
        </w:tc>
        <w:tc>
          <w:tcPr>
            <w:tcW w:w="1143" w:type="dxa"/>
            <w:hideMark/>
          </w:tcPr>
          <w:p w:rsidR="00CF1AF0" w:rsidRPr="00792553" w:rsidRDefault="00CF1AF0" w:rsidP="00792553">
            <w:pPr>
              <w:widowControl w:val="0"/>
              <w:jc w:val="center"/>
              <w:rPr>
                <w:rFonts w:ascii="Times New Roman" w:hAnsi="Times New Roman" w:cs="Times New Roman"/>
                <w:sz w:val="24"/>
              </w:rPr>
            </w:pPr>
            <w:r w:rsidRPr="00792553">
              <w:rPr>
                <w:rFonts w:ascii="Times New Roman" w:hAnsi="Times New Roman" w:cs="Times New Roman"/>
                <w:sz w:val="24"/>
                <w:szCs w:val="24"/>
              </w:rPr>
              <w:t>4</w:t>
            </w:r>
          </w:p>
        </w:tc>
      </w:tr>
      <w:tr w:rsidR="00CF1AF0" w:rsidRPr="00792553" w:rsidTr="006D0E3F">
        <w:tc>
          <w:tcPr>
            <w:tcW w:w="949" w:type="dxa"/>
            <w:hideMark/>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2</w:t>
            </w:r>
          </w:p>
        </w:tc>
        <w:tc>
          <w:tcPr>
            <w:tcW w:w="4159" w:type="dxa"/>
            <w:hideMark/>
          </w:tcPr>
          <w:p w:rsidR="00CF1AF0" w:rsidRPr="00792553" w:rsidRDefault="00CF1AF0" w:rsidP="00792553">
            <w:pPr>
              <w:widowControl w:val="0"/>
              <w:rPr>
                <w:rFonts w:ascii="Times New Roman" w:hAnsi="Times New Roman" w:cs="Times New Roman"/>
                <w:sz w:val="24"/>
              </w:rPr>
            </w:pPr>
            <w:r w:rsidRPr="00792553">
              <w:rPr>
                <w:rFonts w:ascii="Times New Roman" w:hAnsi="Times New Roman" w:cs="Times New Roman"/>
                <w:sz w:val="24"/>
                <w:szCs w:val="24"/>
              </w:rPr>
              <w:t>Самостоятельное изучение разделов</w:t>
            </w:r>
          </w:p>
        </w:tc>
        <w:tc>
          <w:tcPr>
            <w:tcW w:w="3685" w:type="dxa"/>
            <w:hideMark/>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43" w:type="dxa"/>
            <w:hideMark/>
          </w:tcPr>
          <w:p w:rsidR="00CF1AF0" w:rsidRPr="00792553" w:rsidRDefault="00CF1AF0" w:rsidP="00792553">
            <w:pPr>
              <w:widowControl w:val="0"/>
              <w:jc w:val="center"/>
              <w:rPr>
                <w:rFonts w:ascii="Times New Roman" w:hAnsi="Times New Roman" w:cs="Times New Roman"/>
                <w:sz w:val="24"/>
              </w:rPr>
            </w:pPr>
            <w:r w:rsidRPr="00792553">
              <w:rPr>
                <w:rFonts w:ascii="Times New Roman" w:hAnsi="Times New Roman" w:cs="Times New Roman"/>
                <w:sz w:val="24"/>
                <w:szCs w:val="24"/>
              </w:rPr>
              <w:t>20</w:t>
            </w:r>
          </w:p>
        </w:tc>
      </w:tr>
      <w:tr w:rsidR="00CF1AF0" w:rsidRPr="00792553" w:rsidTr="006D0E3F">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3</w:t>
            </w:r>
          </w:p>
        </w:tc>
        <w:tc>
          <w:tcPr>
            <w:tcW w:w="4159" w:type="dxa"/>
          </w:tcPr>
          <w:p w:rsidR="00CF1AF0" w:rsidRPr="00792553" w:rsidRDefault="00CF1AF0" w:rsidP="00792553">
            <w:pPr>
              <w:widowControl w:val="0"/>
              <w:rPr>
                <w:rFonts w:ascii="Times New Roman" w:hAnsi="Times New Roman" w:cs="Times New Roman"/>
                <w:sz w:val="24"/>
                <w:szCs w:val="24"/>
              </w:rPr>
            </w:pPr>
            <w:r w:rsidRPr="00792553">
              <w:rPr>
                <w:rFonts w:ascii="Times New Roman" w:hAnsi="Times New Roman" w:cs="Times New Roman"/>
                <w:sz w:val="24"/>
                <w:szCs w:val="24"/>
              </w:rPr>
              <w:t>Контрольная работа (КР)</w:t>
            </w:r>
          </w:p>
        </w:tc>
        <w:tc>
          <w:tcPr>
            <w:tcW w:w="3685"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Контрольная работа</w:t>
            </w:r>
          </w:p>
        </w:tc>
        <w:tc>
          <w:tcPr>
            <w:tcW w:w="1143" w:type="dxa"/>
          </w:tcPr>
          <w:p w:rsidR="00CF1AF0" w:rsidRPr="00792553" w:rsidRDefault="00CF1AF0"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10</w:t>
            </w:r>
          </w:p>
        </w:tc>
      </w:tr>
      <w:tr w:rsidR="00CF1AF0" w:rsidRPr="00792553" w:rsidTr="006D0E3F">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4</w:t>
            </w:r>
          </w:p>
        </w:tc>
        <w:tc>
          <w:tcPr>
            <w:tcW w:w="4159" w:type="dxa"/>
          </w:tcPr>
          <w:p w:rsidR="00CF1AF0" w:rsidRPr="00792553" w:rsidRDefault="00CF1AF0" w:rsidP="00792553">
            <w:pPr>
              <w:widowControl w:val="0"/>
              <w:rPr>
                <w:rFonts w:ascii="Times New Roman" w:hAnsi="Times New Roman" w:cs="Times New Roman"/>
                <w:sz w:val="24"/>
              </w:rPr>
            </w:pPr>
            <w:r w:rsidRPr="00792553">
              <w:rPr>
                <w:rFonts w:ascii="Times New Roman" w:hAnsi="Times New Roman" w:cs="Times New Roman"/>
                <w:sz w:val="24"/>
                <w:szCs w:val="24"/>
              </w:rPr>
              <w:t xml:space="preserve">Самоподготовка (проработка и повторение лекционного материала и </w:t>
            </w:r>
            <w:r w:rsidRPr="00792553">
              <w:rPr>
                <w:rFonts w:ascii="Times New Roman" w:hAnsi="Times New Roman" w:cs="Times New Roman"/>
                <w:sz w:val="24"/>
                <w:szCs w:val="24"/>
              </w:rPr>
              <w:lastRenderedPageBreak/>
              <w:t>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lastRenderedPageBreak/>
              <w:t xml:space="preserve">Защита лабораторной работы. Индивидуальное собеседование. </w:t>
            </w:r>
            <w:r w:rsidRPr="00792553">
              <w:rPr>
                <w:rFonts w:ascii="Times New Roman" w:eastAsia="Nimbus Sans L" w:hAnsi="Times New Roman" w:cs="Times New Roman"/>
                <w:kern w:val="2"/>
                <w:sz w:val="24"/>
                <w:szCs w:val="24"/>
                <w:lang w:eastAsia="hi-IN" w:bidi="hi-IN"/>
              </w:rPr>
              <w:lastRenderedPageBreak/>
              <w:t>Контрольная работа. Экзамен. Тестирование. Коллоквиум.</w:t>
            </w:r>
          </w:p>
        </w:tc>
        <w:tc>
          <w:tcPr>
            <w:tcW w:w="1143" w:type="dxa"/>
          </w:tcPr>
          <w:p w:rsidR="00CF1AF0" w:rsidRPr="00792553" w:rsidRDefault="00CF1AF0" w:rsidP="00792553">
            <w:pPr>
              <w:widowControl w:val="0"/>
              <w:jc w:val="center"/>
              <w:rPr>
                <w:rFonts w:ascii="Times New Roman" w:hAnsi="Times New Roman" w:cs="Times New Roman"/>
                <w:sz w:val="24"/>
              </w:rPr>
            </w:pPr>
            <w:r w:rsidRPr="00792553">
              <w:rPr>
                <w:rFonts w:ascii="Times New Roman" w:hAnsi="Times New Roman" w:cs="Times New Roman"/>
                <w:sz w:val="24"/>
                <w:szCs w:val="24"/>
              </w:rPr>
              <w:lastRenderedPageBreak/>
              <w:t>-</w:t>
            </w:r>
          </w:p>
        </w:tc>
      </w:tr>
      <w:tr w:rsidR="006D0E3F" w:rsidRPr="00792553" w:rsidTr="00863BBD">
        <w:tc>
          <w:tcPr>
            <w:tcW w:w="8793" w:type="dxa"/>
            <w:gridSpan w:val="3"/>
          </w:tcPr>
          <w:p w:rsidR="006D0E3F" w:rsidRPr="00792553" w:rsidRDefault="006D0E3F" w:rsidP="006D0E3F">
            <w:pPr>
              <w:widowControl w:val="0"/>
              <w:suppressAutoHyphens/>
              <w:jc w:val="center"/>
              <w:rPr>
                <w:rFonts w:ascii="Times New Roman" w:eastAsia="Nimbus Sans L" w:hAnsi="Times New Roman" w:cs="Times New Roman"/>
                <w:kern w:val="2"/>
                <w:sz w:val="24"/>
                <w:szCs w:val="24"/>
                <w:lang w:eastAsia="hi-IN" w:bidi="hi-IN"/>
              </w:rPr>
            </w:pPr>
            <w:r w:rsidRPr="00792553">
              <w:rPr>
                <w:rFonts w:ascii="Times New Roman" w:hAnsi="Times New Roman" w:cs="Times New Roman"/>
                <w:b/>
                <w:sz w:val="24"/>
                <w:szCs w:val="24"/>
              </w:rPr>
              <w:t>2 курс сессия 2</w:t>
            </w:r>
          </w:p>
        </w:tc>
        <w:tc>
          <w:tcPr>
            <w:tcW w:w="1143" w:type="dxa"/>
          </w:tcPr>
          <w:p w:rsidR="006D0E3F" w:rsidRPr="00792553" w:rsidRDefault="006D0E3F" w:rsidP="00792553">
            <w:pPr>
              <w:widowControl w:val="0"/>
              <w:jc w:val="center"/>
              <w:rPr>
                <w:rFonts w:ascii="Times New Roman" w:hAnsi="Times New Roman" w:cs="Times New Roman"/>
                <w:sz w:val="24"/>
                <w:szCs w:val="24"/>
              </w:rPr>
            </w:pPr>
            <w:r w:rsidRPr="00792553">
              <w:rPr>
                <w:rFonts w:ascii="Times New Roman" w:hAnsi="Times New Roman" w:cs="Times New Roman"/>
                <w:b/>
                <w:i/>
                <w:sz w:val="24"/>
                <w:szCs w:val="24"/>
              </w:rPr>
              <w:t>121</w:t>
            </w:r>
          </w:p>
        </w:tc>
      </w:tr>
      <w:tr w:rsidR="00CF1AF0" w:rsidRPr="00792553" w:rsidTr="006D0E3F">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p>
        </w:tc>
        <w:tc>
          <w:tcPr>
            <w:tcW w:w="4159" w:type="dxa"/>
          </w:tcPr>
          <w:p w:rsidR="00CF1AF0" w:rsidRPr="00792553" w:rsidRDefault="00CF1AF0" w:rsidP="00792553">
            <w:pPr>
              <w:widowControl w:val="0"/>
              <w:rPr>
                <w:rFonts w:ascii="Times New Roman" w:hAnsi="Times New Roman" w:cs="Times New Roman"/>
                <w:sz w:val="24"/>
              </w:rPr>
            </w:pPr>
            <w:r w:rsidRPr="00792553">
              <w:rPr>
                <w:rFonts w:ascii="Times New Roman" w:hAnsi="Times New Roman" w:cs="Times New Roman"/>
                <w:sz w:val="24"/>
                <w:szCs w:val="24"/>
              </w:rPr>
              <w:t>Реферат (Р)</w:t>
            </w:r>
          </w:p>
        </w:tc>
        <w:tc>
          <w:tcPr>
            <w:tcW w:w="3685"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Собеседование</w:t>
            </w:r>
          </w:p>
        </w:tc>
        <w:tc>
          <w:tcPr>
            <w:tcW w:w="1143" w:type="dxa"/>
          </w:tcPr>
          <w:p w:rsidR="00CF1AF0" w:rsidRPr="00792553" w:rsidRDefault="003E6F8D" w:rsidP="00792553">
            <w:pPr>
              <w:widowControl w:val="0"/>
              <w:jc w:val="center"/>
              <w:rPr>
                <w:rFonts w:ascii="Times New Roman" w:hAnsi="Times New Roman" w:cs="Times New Roman"/>
                <w:sz w:val="24"/>
              </w:rPr>
            </w:pPr>
            <w:r w:rsidRPr="00792553">
              <w:rPr>
                <w:rFonts w:ascii="Times New Roman" w:hAnsi="Times New Roman" w:cs="Times New Roman"/>
                <w:sz w:val="24"/>
                <w:szCs w:val="24"/>
              </w:rPr>
              <w:t>11</w:t>
            </w:r>
          </w:p>
        </w:tc>
      </w:tr>
      <w:tr w:rsidR="00CF1AF0" w:rsidRPr="00792553" w:rsidTr="006D0E3F">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p>
        </w:tc>
        <w:tc>
          <w:tcPr>
            <w:tcW w:w="4159" w:type="dxa"/>
          </w:tcPr>
          <w:p w:rsidR="00CF1AF0" w:rsidRPr="00792553" w:rsidRDefault="00CF1AF0" w:rsidP="00792553">
            <w:pPr>
              <w:widowControl w:val="0"/>
              <w:rPr>
                <w:rFonts w:ascii="Times New Roman" w:hAnsi="Times New Roman" w:cs="Times New Roman"/>
                <w:sz w:val="24"/>
              </w:rPr>
            </w:pPr>
            <w:r w:rsidRPr="00792553">
              <w:rPr>
                <w:rFonts w:ascii="Times New Roman" w:hAnsi="Times New Roman" w:cs="Times New Roman"/>
                <w:sz w:val="24"/>
                <w:szCs w:val="24"/>
              </w:rPr>
              <w:t>Самостоятельное изучение разделов</w:t>
            </w:r>
          </w:p>
        </w:tc>
        <w:tc>
          <w:tcPr>
            <w:tcW w:w="3685"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43" w:type="dxa"/>
          </w:tcPr>
          <w:p w:rsidR="00CF1AF0" w:rsidRPr="00792553" w:rsidRDefault="003E6F8D" w:rsidP="00792553">
            <w:pPr>
              <w:widowControl w:val="0"/>
              <w:jc w:val="center"/>
              <w:rPr>
                <w:rFonts w:ascii="Times New Roman" w:hAnsi="Times New Roman" w:cs="Times New Roman"/>
                <w:sz w:val="24"/>
              </w:rPr>
            </w:pPr>
            <w:r w:rsidRPr="00792553">
              <w:rPr>
                <w:rFonts w:ascii="Times New Roman" w:hAnsi="Times New Roman" w:cs="Times New Roman"/>
                <w:sz w:val="24"/>
                <w:szCs w:val="24"/>
              </w:rPr>
              <w:t>50</w:t>
            </w:r>
          </w:p>
        </w:tc>
      </w:tr>
      <w:tr w:rsidR="00CF1AF0" w:rsidRPr="00792553" w:rsidTr="006D0E3F">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p>
        </w:tc>
        <w:tc>
          <w:tcPr>
            <w:tcW w:w="4159" w:type="dxa"/>
          </w:tcPr>
          <w:p w:rsidR="00CF1AF0" w:rsidRPr="00792553" w:rsidRDefault="00CF1AF0" w:rsidP="00792553">
            <w:pPr>
              <w:widowControl w:val="0"/>
              <w:rPr>
                <w:rFonts w:ascii="Times New Roman" w:hAnsi="Times New Roman" w:cs="Times New Roman"/>
                <w:sz w:val="24"/>
                <w:szCs w:val="24"/>
              </w:rPr>
            </w:pPr>
            <w:r w:rsidRPr="00792553">
              <w:rPr>
                <w:rFonts w:ascii="Times New Roman" w:hAnsi="Times New Roman" w:cs="Times New Roman"/>
                <w:sz w:val="24"/>
                <w:szCs w:val="24"/>
              </w:rPr>
              <w:t>Контрольная работа (КР)</w:t>
            </w:r>
          </w:p>
        </w:tc>
        <w:tc>
          <w:tcPr>
            <w:tcW w:w="3685"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Контрольная работа</w:t>
            </w:r>
          </w:p>
        </w:tc>
        <w:tc>
          <w:tcPr>
            <w:tcW w:w="1143" w:type="dxa"/>
          </w:tcPr>
          <w:p w:rsidR="00CF1AF0" w:rsidRPr="00792553" w:rsidRDefault="00CF1AF0" w:rsidP="00792553">
            <w:pPr>
              <w:widowControl w:val="0"/>
              <w:jc w:val="center"/>
              <w:rPr>
                <w:rFonts w:ascii="Times New Roman" w:hAnsi="Times New Roman" w:cs="Times New Roman"/>
                <w:sz w:val="24"/>
                <w:szCs w:val="24"/>
              </w:rPr>
            </w:pPr>
            <w:r w:rsidRPr="00792553">
              <w:rPr>
                <w:rFonts w:ascii="Times New Roman" w:hAnsi="Times New Roman" w:cs="Times New Roman"/>
                <w:sz w:val="24"/>
                <w:szCs w:val="24"/>
              </w:rPr>
              <w:t>10</w:t>
            </w:r>
          </w:p>
        </w:tc>
      </w:tr>
      <w:tr w:rsidR="00CF1AF0" w:rsidRPr="00792553" w:rsidTr="006D0E3F">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p>
        </w:tc>
        <w:tc>
          <w:tcPr>
            <w:tcW w:w="4159" w:type="dxa"/>
          </w:tcPr>
          <w:p w:rsidR="00CF1AF0" w:rsidRPr="00792553" w:rsidRDefault="00CF1AF0" w:rsidP="00792553">
            <w:pPr>
              <w:widowControl w:val="0"/>
              <w:rPr>
                <w:rFonts w:ascii="Times New Roman" w:hAnsi="Times New Roman" w:cs="Times New Roman"/>
                <w:sz w:val="24"/>
              </w:rPr>
            </w:pPr>
            <w:r w:rsidRPr="00792553">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r w:rsidRPr="00792553">
              <w:rPr>
                <w:rFonts w:ascii="Times New Roman" w:eastAsia="Nimbus Sans L" w:hAnsi="Times New Roman" w:cs="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43" w:type="dxa"/>
          </w:tcPr>
          <w:p w:rsidR="00CF1AF0" w:rsidRPr="00792553" w:rsidRDefault="003E6F8D" w:rsidP="00792553">
            <w:pPr>
              <w:widowControl w:val="0"/>
              <w:jc w:val="center"/>
              <w:rPr>
                <w:rFonts w:ascii="Times New Roman" w:hAnsi="Times New Roman" w:cs="Times New Roman"/>
                <w:sz w:val="24"/>
              </w:rPr>
            </w:pPr>
            <w:r w:rsidRPr="00792553">
              <w:rPr>
                <w:rFonts w:ascii="Times New Roman" w:hAnsi="Times New Roman" w:cs="Times New Roman"/>
                <w:sz w:val="24"/>
                <w:szCs w:val="24"/>
              </w:rPr>
              <w:t>50</w:t>
            </w:r>
          </w:p>
        </w:tc>
      </w:tr>
      <w:tr w:rsidR="00CF1AF0" w:rsidRPr="00792553" w:rsidTr="006D0E3F">
        <w:tc>
          <w:tcPr>
            <w:tcW w:w="949"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p>
        </w:tc>
        <w:tc>
          <w:tcPr>
            <w:tcW w:w="4159" w:type="dxa"/>
          </w:tcPr>
          <w:p w:rsidR="00CF1AF0" w:rsidRPr="00792553" w:rsidRDefault="00CF1AF0" w:rsidP="00792553">
            <w:pPr>
              <w:widowControl w:val="0"/>
              <w:rPr>
                <w:rFonts w:ascii="Times New Roman" w:hAnsi="Times New Roman" w:cs="Times New Roman"/>
                <w:b/>
                <w:sz w:val="24"/>
                <w:szCs w:val="24"/>
              </w:rPr>
            </w:pPr>
            <w:r w:rsidRPr="00792553">
              <w:rPr>
                <w:rFonts w:ascii="Times New Roman" w:eastAsia="Nimbus Sans L" w:hAnsi="Times New Roman" w:cs="Times New Roman"/>
                <w:b/>
                <w:kern w:val="2"/>
                <w:sz w:val="24"/>
                <w:szCs w:val="24"/>
                <w:lang w:eastAsia="hi-IN" w:bidi="hi-IN"/>
              </w:rPr>
              <w:t>Всего часов</w:t>
            </w:r>
          </w:p>
        </w:tc>
        <w:tc>
          <w:tcPr>
            <w:tcW w:w="3685" w:type="dxa"/>
          </w:tcPr>
          <w:p w:rsidR="00CF1AF0" w:rsidRPr="00792553" w:rsidRDefault="00CF1AF0" w:rsidP="00792553">
            <w:pPr>
              <w:widowControl w:val="0"/>
              <w:suppressAutoHyphens/>
              <w:rPr>
                <w:rFonts w:ascii="Times New Roman" w:eastAsia="Nimbus Sans L" w:hAnsi="Times New Roman" w:cs="Times New Roman"/>
                <w:kern w:val="2"/>
                <w:sz w:val="24"/>
                <w:szCs w:val="24"/>
                <w:lang w:eastAsia="hi-IN" w:bidi="hi-IN"/>
              </w:rPr>
            </w:pPr>
          </w:p>
        </w:tc>
        <w:tc>
          <w:tcPr>
            <w:tcW w:w="1143" w:type="dxa"/>
          </w:tcPr>
          <w:p w:rsidR="00CF1AF0" w:rsidRPr="00792553" w:rsidRDefault="003E6F8D" w:rsidP="00792553">
            <w:pPr>
              <w:widowControl w:val="0"/>
              <w:jc w:val="center"/>
              <w:rPr>
                <w:rFonts w:ascii="Times New Roman" w:hAnsi="Times New Roman" w:cs="Times New Roman"/>
                <w:b/>
                <w:sz w:val="24"/>
                <w:szCs w:val="24"/>
              </w:rPr>
            </w:pPr>
            <w:r w:rsidRPr="00792553">
              <w:rPr>
                <w:rFonts w:ascii="Times New Roman" w:eastAsia="Nimbus Sans L" w:hAnsi="Times New Roman" w:cs="Times New Roman"/>
                <w:b/>
                <w:kern w:val="2"/>
                <w:sz w:val="24"/>
                <w:szCs w:val="24"/>
                <w:lang w:eastAsia="hi-IN" w:bidi="hi-IN"/>
              </w:rPr>
              <w:t>155</w:t>
            </w:r>
            <w:r w:rsidR="00CF1AF0" w:rsidRPr="00792553">
              <w:rPr>
                <w:rFonts w:ascii="Times New Roman" w:eastAsia="Nimbus Sans L" w:hAnsi="Times New Roman" w:cs="Times New Roman"/>
                <w:b/>
                <w:kern w:val="2"/>
                <w:sz w:val="24"/>
                <w:szCs w:val="24"/>
                <w:lang w:eastAsia="hi-IN" w:bidi="hi-IN"/>
              </w:rPr>
              <w:t xml:space="preserve"> (4,</w:t>
            </w:r>
            <w:r w:rsidRPr="00792553">
              <w:rPr>
                <w:rFonts w:ascii="Times New Roman" w:eastAsia="Nimbus Sans L" w:hAnsi="Times New Roman" w:cs="Times New Roman"/>
                <w:b/>
                <w:kern w:val="2"/>
                <w:sz w:val="24"/>
                <w:szCs w:val="24"/>
                <w:lang w:eastAsia="hi-IN" w:bidi="hi-IN"/>
              </w:rPr>
              <w:t>31</w:t>
            </w:r>
            <w:r w:rsidR="00CF1AF0" w:rsidRPr="00792553">
              <w:rPr>
                <w:rFonts w:ascii="Times New Roman" w:eastAsia="Nimbus Sans L" w:hAnsi="Times New Roman" w:cs="Times New Roman"/>
                <w:b/>
                <w:kern w:val="2"/>
                <w:sz w:val="24"/>
                <w:szCs w:val="24"/>
                <w:lang w:eastAsia="hi-IN" w:bidi="hi-IN"/>
              </w:rPr>
              <w:t>)</w:t>
            </w:r>
          </w:p>
        </w:tc>
      </w:tr>
    </w:tbl>
    <w:p w:rsidR="00CF1AF0" w:rsidRPr="00792553" w:rsidRDefault="00CF1AF0" w:rsidP="00792553">
      <w:pPr>
        <w:ind w:firstLine="851"/>
        <w:jc w:val="both"/>
        <w:rPr>
          <w:rFonts w:ascii="Times New Roman" w:hAnsi="Times New Roman" w:cs="Times New Roman"/>
          <w:b/>
          <w:color w:val="548DD4"/>
          <w:szCs w:val="24"/>
        </w:rPr>
      </w:pPr>
    </w:p>
    <w:p w:rsidR="006D0E3F" w:rsidRDefault="00CF1AF0" w:rsidP="006D0E3F">
      <w:pPr>
        <w:jc w:val="center"/>
        <w:rPr>
          <w:rFonts w:ascii="Times New Roman" w:hAnsi="Times New Roman" w:cs="Times New Roman"/>
          <w:b/>
          <w:sz w:val="24"/>
          <w:szCs w:val="24"/>
        </w:rPr>
      </w:pPr>
      <w:r w:rsidRPr="00792553">
        <w:rPr>
          <w:rFonts w:ascii="Times New Roman" w:hAnsi="Times New Roman" w:cs="Times New Roman"/>
          <w:b/>
          <w:sz w:val="24"/>
          <w:szCs w:val="24"/>
        </w:rPr>
        <w:t xml:space="preserve">Методические указания по выполнению рефератов </w:t>
      </w:r>
    </w:p>
    <w:p w:rsidR="00CF1AF0" w:rsidRPr="00792553" w:rsidRDefault="00CF1AF0" w:rsidP="006D0E3F">
      <w:pPr>
        <w:jc w:val="center"/>
        <w:rPr>
          <w:rFonts w:ascii="Times New Roman" w:hAnsi="Times New Roman" w:cs="Times New Roman"/>
          <w:b/>
          <w:sz w:val="24"/>
          <w:szCs w:val="24"/>
        </w:rPr>
      </w:pPr>
      <w:r w:rsidRPr="00792553">
        <w:rPr>
          <w:rFonts w:ascii="Times New Roman" w:hAnsi="Times New Roman" w:cs="Times New Roman"/>
          <w:b/>
          <w:sz w:val="24"/>
          <w:szCs w:val="24"/>
        </w:rPr>
        <w:t>по дисциплине «</w:t>
      </w:r>
      <w:r w:rsidR="003A51B0" w:rsidRPr="00792553">
        <w:rPr>
          <w:rFonts w:ascii="Times New Roman" w:hAnsi="Times New Roman" w:cs="Times New Roman"/>
          <w:b/>
          <w:sz w:val="24"/>
          <w:szCs w:val="24"/>
        </w:rPr>
        <w:t>Ма</w:t>
      </w:r>
      <w:r w:rsidR="0058207E" w:rsidRPr="00792553">
        <w:rPr>
          <w:rFonts w:ascii="Times New Roman" w:hAnsi="Times New Roman" w:cs="Times New Roman"/>
          <w:b/>
          <w:sz w:val="24"/>
          <w:szCs w:val="24"/>
        </w:rPr>
        <w:t>тематическая логика и теория ал</w:t>
      </w:r>
      <w:r w:rsidR="003A51B0" w:rsidRPr="00792553">
        <w:rPr>
          <w:rFonts w:ascii="Times New Roman" w:hAnsi="Times New Roman" w:cs="Times New Roman"/>
          <w:b/>
          <w:sz w:val="24"/>
          <w:szCs w:val="24"/>
        </w:rPr>
        <w:t>горитмов</w:t>
      </w:r>
      <w:r w:rsidR="006D0E3F">
        <w:rPr>
          <w:rFonts w:ascii="Times New Roman" w:hAnsi="Times New Roman" w:cs="Times New Roman"/>
          <w:b/>
          <w:sz w:val="24"/>
          <w:szCs w:val="24"/>
        </w:rPr>
        <w:t>»</w:t>
      </w:r>
    </w:p>
    <w:p w:rsidR="00CF1AF0" w:rsidRPr="00792553" w:rsidRDefault="00CF1AF0" w:rsidP="00792553">
      <w:pPr>
        <w:ind w:firstLine="851"/>
        <w:jc w:val="both"/>
        <w:rPr>
          <w:rFonts w:ascii="Times New Roman" w:hAnsi="Times New Roman" w:cs="Times New Roman"/>
          <w:sz w:val="24"/>
          <w:szCs w:val="24"/>
        </w:rPr>
      </w:pPr>
      <w:r w:rsidRPr="00792553">
        <w:rPr>
          <w:rFonts w:ascii="Times New Roman" w:hAnsi="Times New Roman" w:cs="Times New Roman"/>
          <w:sz w:val="24"/>
          <w:szCs w:val="24"/>
        </w:rPr>
        <w:t xml:space="preserve">Формой осуществления контроля выполнения самостоятельной работы является подготовки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явлениями, с целью получения убедительно доказанных и полезных для науки и практики решений с максимальным эффектом. </w:t>
      </w:r>
    </w:p>
    <w:p w:rsidR="00CF1AF0" w:rsidRPr="00792553" w:rsidRDefault="00CF1AF0" w:rsidP="00792553">
      <w:pPr>
        <w:ind w:firstLine="851"/>
        <w:jc w:val="both"/>
        <w:rPr>
          <w:rFonts w:ascii="Times New Roman" w:hAnsi="Times New Roman" w:cs="Times New Roman"/>
          <w:sz w:val="24"/>
          <w:szCs w:val="24"/>
        </w:rPr>
      </w:pPr>
      <w:r w:rsidRPr="00792553">
        <w:rPr>
          <w:rFonts w:ascii="Times New Roman" w:hAnsi="Times New Roman" w:cs="Times New Roman"/>
          <w:sz w:val="24"/>
          <w:szCs w:val="24"/>
        </w:rPr>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CF1AF0" w:rsidRPr="00792553" w:rsidRDefault="00CF1AF0" w:rsidP="00792553">
      <w:pPr>
        <w:ind w:firstLine="851"/>
        <w:jc w:val="both"/>
        <w:rPr>
          <w:rFonts w:ascii="Times New Roman" w:hAnsi="Times New Roman" w:cs="Times New Roman"/>
          <w:sz w:val="24"/>
          <w:szCs w:val="24"/>
        </w:rPr>
      </w:pPr>
      <w:r w:rsidRPr="00792553">
        <w:rPr>
          <w:rFonts w:ascii="Times New Roman" w:hAnsi="Times New Roman" w:cs="Times New Roman"/>
          <w:sz w:val="24"/>
          <w:szCs w:val="24"/>
        </w:rPr>
        <w:t>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исследования. В конечном счете, методология – это схема, план решения поставленной научно-исследовательской задачи.</w:t>
      </w:r>
    </w:p>
    <w:p w:rsidR="00CF1AF0" w:rsidRPr="00792553" w:rsidRDefault="00CF1AF0" w:rsidP="00792553">
      <w:pPr>
        <w:ind w:firstLine="851"/>
        <w:jc w:val="both"/>
        <w:rPr>
          <w:rFonts w:ascii="Times New Roman" w:hAnsi="Times New Roman" w:cs="Times New Roman"/>
          <w:sz w:val="24"/>
          <w:szCs w:val="24"/>
        </w:rPr>
      </w:pPr>
      <w:r w:rsidRPr="00792553">
        <w:rPr>
          <w:rFonts w:ascii="Times New Roman" w:hAnsi="Times New Roman" w:cs="Times New Roman"/>
          <w:sz w:val="24"/>
          <w:szCs w:val="24"/>
        </w:rPr>
        <w:t>Процесс подготовки реферат состоит из следующих основных этапов:</w:t>
      </w:r>
    </w:p>
    <w:p w:rsidR="00CF1AF0" w:rsidRPr="00792553" w:rsidRDefault="00CF1AF0" w:rsidP="00792553">
      <w:pPr>
        <w:ind w:firstLine="851"/>
        <w:jc w:val="both"/>
        <w:rPr>
          <w:rFonts w:ascii="Times New Roman" w:hAnsi="Times New Roman" w:cs="Times New Roman"/>
          <w:sz w:val="24"/>
          <w:szCs w:val="24"/>
        </w:rPr>
      </w:pPr>
      <w:r w:rsidRPr="00792553">
        <w:rPr>
          <w:rFonts w:ascii="Times New Roman" w:hAnsi="Times New Roman" w:cs="Times New Roman"/>
          <w:sz w:val="24"/>
          <w:szCs w:val="24"/>
        </w:rPr>
        <w:t>1. Выбор темы и обоснование ее актуальности.</w:t>
      </w:r>
    </w:p>
    <w:p w:rsidR="00CF1AF0" w:rsidRPr="00792553" w:rsidRDefault="00CF1AF0" w:rsidP="00792553">
      <w:pPr>
        <w:ind w:firstLine="851"/>
        <w:jc w:val="both"/>
        <w:rPr>
          <w:rFonts w:ascii="Times New Roman" w:hAnsi="Times New Roman" w:cs="Times New Roman"/>
          <w:sz w:val="24"/>
          <w:szCs w:val="24"/>
        </w:rPr>
      </w:pPr>
      <w:r w:rsidRPr="00792553">
        <w:rPr>
          <w:rFonts w:ascii="Times New Roman" w:hAnsi="Times New Roman" w:cs="Times New Roman"/>
          <w:sz w:val="24"/>
          <w:szCs w:val="24"/>
        </w:rPr>
        <w:t>2.Составление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CF1AF0" w:rsidRPr="00792553" w:rsidRDefault="00CF1AF0" w:rsidP="006D0E3F">
      <w:pPr>
        <w:widowControl w:val="0"/>
        <w:ind w:firstLine="851"/>
        <w:jc w:val="both"/>
        <w:rPr>
          <w:rFonts w:ascii="Times New Roman" w:hAnsi="Times New Roman" w:cs="Times New Roman"/>
          <w:sz w:val="24"/>
          <w:szCs w:val="24"/>
        </w:rPr>
      </w:pPr>
      <w:r w:rsidRPr="00792553">
        <w:rPr>
          <w:rFonts w:ascii="Times New Roman" w:hAnsi="Times New Roman" w:cs="Times New Roman"/>
          <w:sz w:val="24"/>
          <w:szCs w:val="24"/>
        </w:rPr>
        <w:t>3. Разработка алгоритма исследования, формирование требований к исходным данным, выбор методов и инструментальных средств анализа.</w:t>
      </w:r>
    </w:p>
    <w:p w:rsidR="00CF1AF0" w:rsidRPr="00792553" w:rsidRDefault="00CF1AF0" w:rsidP="006D0E3F">
      <w:pPr>
        <w:widowControl w:val="0"/>
        <w:ind w:firstLine="851"/>
        <w:jc w:val="both"/>
        <w:rPr>
          <w:rFonts w:ascii="Times New Roman" w:hAnsi="Times New Roman" w:cs="Times New Roman"/>
          <w:sz w:val="24"/>
          <w:szCs w:val="24"/>
        </w:rPr>
      </w:pPr>
      <w:r w:rsidRPr="00792553">
        <w:rPr>
          <w:rFonts w:ascii="Times New Roman" w:hAnsi="Times New Roman" w:cs="Times New Roman"/>
          <w:sz w:val="24"/>
          <w:szCs w:val="24"/>
        </w:rPr>
        <w:t>4. Сбор фактического материала.</w:t>
      </w:r>
    </w:p>
    <w:p w:rsidR="00CF1AF0" w:rsidRPr="00792553" w:rsidRDefault="00CF1AF0" w:rsidP="006D0E3F">
      <w:pPr>
        <w:widowControl w:val="0"/>
        <w:ind w:firstLine="851"/>
        <w:jc w:val="both"/>
        <w:rPr>
          <w:rFonts w:ascii="Times New Roman" w:hAnsi="Times New Roman" w:cs="Times New Roman"/>
          <w:sz w:val="24"/>
          <w:szCs w:val="24"/>
        </w:rPr>
      </w:pPr>
      <w:r w:rsidRPr="00792553">
        <w:rPr>
          <w:rFonts w:ascii="Times New Roman" w:hAnsi="Times New Roman" w:cs="Times New Roman"/>
          <w:sz w:val="24"/>
          <w:szCs w:val="24"/>
        </w:rPr>
        <w:t>5. Обработка и анализ полученной информации с применением современных методов анализа.</w:t>
      </w:r>
    </w:p>
    <w:p w:rsidR="00CF1AF0" w:rsidRPr="00792553" w:rsidRDefault="00CF1AF0" w:rsidP="006D0E3F">
      <w:pPr>
        <w:widowControl w:val="0"/>
        <w:ind w:firstLine="851"/>
        <w:jc w:val="both"/>
        <w:rPr>
          <w:rFonts w:ascii="Times New Roman" w:hAnsi="Times New Roman" w:cs="Times New Roman"/>
          <w:sz w:val="24"/>
          <w:szCs w:val="24"/>
        </w:rPr>
      </w:pPr>
      <w:r w:rsidRPr="00792553">
        <w:rPr>
          <w:rFonts w:ascii="Times New Roman" w:hAnsi="Times New Roman" w:cs="Times New Roman"/>
          <w:sz w:val="24"/>
          <w:szCs w:val="24"/>
        </w:rPr>
        <w:t>6. Формулировка выводов и выработка рекомендаций.</w:t>
      </w:r>
    </w:p>
    <w:p w:rsidR="00CF1AF0" w:rsidRPr="00792553" w:rsidRDefault="00CF1AF0" w:rsidP="006D0E3F">
      <w:pPr>
        <w:widowControl w:val="0"/>
        <w:ind w:firstLine="851"/>
        <w:jc w:val="both"/>
        <w:rPr>
          <w:rFonts w:ascii="Times New Roman" w:hAnsi="Times New Roman" w:cs="Times New Roman"/>
          <w:sz w:val="24"/>
          <w:szCs w:val="24"/>
        </w:rPr>
      </w:pPr>
      <w:r w:rsidRPr="00792553">
        <w:rPr>
          <w:rFonts w:ascii="Times New Roman" w:hAnsi="Times New Roman" w:cs="Times New Roman"/>
          <w:sz w:val="24"/>
          <w:szCs w:val="24"/>
        </w:rPr>
        <w:t>7. Оформление работы в соответствии с установленными требованиями.</w:t>
      </w:r>
    </w:p>
    <w:p w:rsidR="00CF1AF0" w:rsidRDefault="00CF1AF0" w:rsidP="006D0E3F">
      <w:pPr>
        <w:widowControl w:val="0"/>
        <w:rPr>
          <w:rFonts w:ascii="Times New Roman" w:hAnsi="Times New Roman" w:cs="Times New Roman"/>
        </w:rPr>
      </w:pPr>
    </w:p>
    <w:p w:rsidR="006D0E3F" w:rsidRPr="00792553" w:rsidRDefault="006D0E3F" w:rsidP="006D0E3F">
      <w:pPr>
        <w:widowControl w:val="0"/>
        <w:rPr>
          <w:rFonts w:ascii="Times New Roman" w:hAnsi="Times New Roman" w:cs="Times New Roman"/>
        </w:rPr>
      </w:pPr>
    </w:p>
    <w:p w:rsidR="008E2A3C" w:rsidRPr="00792553" w:rsidRDefault="008E2A3C" w:rsidP="006D0E3F">
      <w:pPr>
        <w:pStyle w:val="1"/>
        <w:keepNext w:val="0"/>
        <w:keepLines w:val="0"/>
        <w:widowControl w:val="0"/>
        <w:numPr>
          <w:ilvl w:val="0"/>
          <w:numId w:val="5"/>
        </w:numPr>
        <w:spacing w:before="0" w:after="0"/>
        <w:ind w:left="454" w:hanging="454"/>
        <w:contextualSpacing/>
        <w:rPr>
          <w:sz w:val="24"/>
          <w:szCs w:val="24"/>
        </w:rPr>
      </w:pPr>
      <w:bookmarkStart w:id="22" w:name="_Toc529101627"/>
      <w:r w:rsidRPr="00792553">
        <w:rPr>
          <w:sz w:val="24"/>
          <w:szCs w:val="24"/>
        </w:rPr>
        <w:t>Образовательные технологии</w:t>
      </w:r>
      <w:bookmarkEnd w:id="22"/>
    </w:p>
    <w:p w:rsidR="006D0E3F" w:rsidRDefault="006D0E3F" w:rsidP="006D0E3F">
      <w:pPr>
        <w:widowControl w:val="0"/>
        <w:ind w:firstLine="709"/>
        <w:jc w:val="both"/>
        <w:rPr>
          <w:rFonts w:ascii="Times New Roman" w:hAnsi="Times New Roman" w:cs="Times New Roman"/>
          <w:sz w:val="24"/>
          <w:szCs w:val="24"/>
        </w:rPr>
      </w:pPr>
      <w:bookmarkStart w:id="23" w:name="_Toc504695003"/>
    </w:p>
    <w:p w:rsidR="003A51B0" w:rsidRPr="00792553" w:rsidRDefault="003A51B0" w:rsidP="006D0E3F">
      <w:pPr>
        <w:widowControl w:val="0"/>
        <w:tabs>
          <w:tab w:val="left" w:pos="993"/>
        </w:tabs>
        <w:ind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В процессе освоения дисциплины «Математическая логика и теория алгоритмов» используются следующие образовательные технологии в виде контактной и самостоятельной </w:t>
      </w:r>
      <w:r w:rsidRPr="00792553">
        <w:rPr>
          <w:rFonts w:ascii="Times New Roman" w:hAnsi="Times New Roman" w:cs="Times New Roman"/>
          <w:sz w:val="24"/>
          <w:szCs w:val="24"/>
        </w:rPr>
        <w:lastRenderedPageBreak/>
        <w:t>работы:</w:t>
      </w:r>
    </w:p>
    <w:p w:rsidR="003A51B0" w:rsidRPr="00792553" w:rsidRDefault="003A51B0" w:rsidP="006D0E3F">
      <w:pPr>
        <w:widowControl w:val="0"/>
        <w:tabs>
          <w:tab w:val="left" w:pos="993"/>
        </w:tabs>
        <w:ind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1.Стандартные методы обучения: </w:t>
      </w:r>
    </w:p>
    <w:p w:rsidR="003A51B0" w:rsidRPr="00792553" w:rsidRDefault="003A51B0" w:rsidP="006D0E3F">
      <w:pPr>
        <w:widowControl w:val="0"/>
        <w:numPr>
          <w:ilvl w:val="0"/>
          <w:numId w:val="12"/>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проблемная лекция;</w:t>
      </w:r>
    </w:p>
    <w:p w:rsidR="003A51B0" w:rsidRPr="00792553" w:rsidRDefault="003A51B0" w:rsidP="006D0E3F">
      <w:pPr>
        <w:widowControl w:val="0"/>
        <w:numPr>
          <w:ilvl w:val="0"/>
          <w:numId w:val="12"/>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информационная  лекции;</w:t>
      </w:r>
    </w:p>
    <w:p w:rsidR="003A51B0" w:rsidRPr="00792553" w:rsidRDefault="003A51B0" w:rsidP="006D0E3F">
      <w:pPr>
        <w:widowControl w:val="0"/>
        <w:numPr>
          <w:ilvl w:val="0"/>
          <w:numId w:val="12"/>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3A51B0" w:rsidRPr="00792553" w:rsidRDefault="003A51B0" w:rsidP="006D0E3F">
      <w:pPr>
        <w:numPr>
          <w:ilvl w:val="0"/>
          <w:numId w:val="12"/>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письменные и/или устные домашние задания; </w:t>
      </w:r>
    </w:p>
    <w:p w:rsidR="003A51B0" w:rsidRPr="00792553" w:rsidRDefault="003A51B0" w:rsidP="006D0E3F">
      <w:pPr>
        <w:numPr>
          <w:ilvl w:val="0"/>
          <w:numId w:val="12"/>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расчетно-аналитические, расчетно-графические задания;</w:t>
      </w:r>
    </w:p>
    <w:p w:rsidR="003A51B0" w:rsidRPr="00792553" w:rsidRDefault="003A51B0" w:rsidP="006D0E3F">
      <w:pPr>
        <w:numPr>
          <w:ilvl w:val="0"/>
          <w:numId w:val="12"/>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консультации преподавателей;</w:t>
      </w:r>
    </w:p>
    <w:p w:rsidR="003A51B0" w:rsidRPr="00792553" w:rsidRDefault="003A51B0" w:rsidP="006D0E3F">
      <w:pPr>
        <w:numPr>
          <w:ilvl w:val="0"/>
          <w:numId w:val="12"/>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3A51B0" w:rsidRPr="00792553" w:rsidRDefault="003A51B0" w:rsidP="006D0E3F">
      <w:pPr>
        <w:tabs>
          <w:tab w:val="num" w:pos="0"/>
          <w:tab w:val="left" w:pos="993"/>
        </w:tabs>
        <w:ind w:firstLine="709"/>
        <w:jc w:val="both"/>
        <w:rPr>
          <w:rFonts w:ascii="Times New Roman" w:hAnsi="Times New Roman" w:cs="Times New Roman"/>
          <w:sz w:val="24"/>
          <w:szCs w:val="24"/>
        </w:rPr>
      </w:pPr>
      <w:r w:rsidRPr="00792553">
        <w:rPr>
          <w:rFonts w:ascii="Times New Roman" w:hAnsi="Times New Roman" w:cs="Times New Roman"/>
          <w:sz w:val="24"/>
          <w:szCs w:val="24"/>
        </w:rPr>
        <w:t>2.Методы обучения с применением интерактивных форм образовательных технологий:</w:t>
      </w:r>
    </w:p>
    <w:p w:rsidR="003A51B0" w:rsidRPr="00792553" w:rsidRDefault="003A51B0" w:rsidP="006D0E3F">
      <w:pPr>
        <w:numPr>
          <w:ilvl w:val="0"/>
          <w:numId w:val="13"/>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 интерактивные лекции;</w:t>
      </w:r>
    </w:p>
    <w:p w:rsidR="003A51B0" w:rsidRPr="00792553" w:rsidRDefault="003A51B0" w:rsidP="006D0E3F">
      <w:pPr>
        <w:numPr>
          <w:ilvl w:val="0"/>
          <w:numId w:val="13"/>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 анализ деловых ситуаций на основе кейс-метода;</w:t>
      </w:r>
    </w:p>
    <w:p w:rsidR="003A51B0" w:rsidRPr="00792553" w:rsidRDefault="003A51B0" w:rsidP="006D0E3F">
      <w:pPr>
        <w:numPr>
          <w:ilvl w:val="0"/>
          <w:numId w:val="13"/>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 обсуждение подготовленных студентами научно-исследовательских работ (проектов); </w:t>
      </w:r>
    </w:p>
    <w:p w:rsidR="003A51B0" w:rsidRPr="00792553" w:rsidRDefault="003A51B0" w:rsidP="006D0E3F">
      <w:pPr>
        <w:numPr>
          <w:ilvl w:val="0"/>
          <w:numId w:val="13"/>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 обсуждение результатов работы студенческих исследовательских групп.</w:t>
      </w:r>
    </w:p>
    <w:p w:rsidR="003A51B0" w:rsidRPr="00792553" w:rsidRDefault="003A51B0" w:rsidP="00792553">
      <w:pPr>
        <w:pStyle w:val="20"/>
        <w:ind w:left="1284" w:hanging="576"/>
        <w:contextualSpacing/>
        <w:rPr>
          <w:b w:val="0"/>
          <w:i w:val="0"/>
        </w:rPr>
      </w:pPr>
    </w:p>
    <w:p w:rsidR="003A51B0" w:rsidRDefault="003A51B0" w:rsidP="00792553">
      <w:pPr>
        <w:pStyle w:val="20"/>
        <w:numPr>
          <w:ilvl w:val="1"/>
          <w:numId w:val="15"/>
        </w:numPr>
        <w:tabs>
          <w:tab w:val="left" w:pos="426"/>
        </w:tabs>
        <w:contextualSpacing/>
        <w:jc w:val="center"/>
      </w:pPr>
      <w:bookmarkStart w:id="24" w:name="_Toc514627671"/>
      <w:bookmarkStart w:id="25" w:name="_Toc529101628"/>
      <w:r w:rsidRPr="00792553">
        <w:t>Традиционные образовательные технологии</w:t>
      </w:r>
      <w:bookmarkEnd w:id="23"/>
      <w:bookmarkEnd w:id="24"/>
      <w:bookmarkEnd w:id="25"/>
    </w:p>
    <w:p w:rsidR="006D0E3F" w:rsidRPr="006D0E3F" w:rsidRDefault="006D0E3F" w:rsidP="006D0E3F"/>
    <w:p w:rsidR="003A51B0" w:rsidRPr="00792553" w:rsidRDefault="003A51B0" w:rsidP="006D0E3F">
      <w:pPr>
        <w:pStyle w:val="ad"/>
        <w:numPr>
          <w:ilvl w:val="0"/>
          <w:numId w:val="4"/>
        </w:numPr>
        <w:tabs>
          <w:tab w:val="clear" w:pos="756"/>
          <w:tab w:val="left" w:pos="993"/>
        </w:tabs>
        <w:spacing w:line="240" w:lineRule="auto"/>
        <w:ind w:left="0" w:firstLine="709"/>
      </w:pPr>
      <w:r w:rsidRPr="00792553">
        <w:rPr>
          <w:b/>
          <w:i/>
        </w:rPr>
        <w:t>Информационная лекция</w:t>
      </w:r>
      <w:r w:rsidRPr="00792553">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3A51B0" w:rsidRPr="00792553" w:rsidRDefault="003A51B0" w:rsidP="006D0E3F">
      <w:pPr>
        <w:pStyle w:val="ad"/>
        <w:numPr>
          <w:ilvl w:val="0"/>
          <w:numId w:val="4"/>
        </w:numPr>
        <w:tabs>
          <w:tab w:val="clear" w:pos="756"/>
          <w:tab w:val="left" w:pos="993"/>
        </w:tabs>
        <w:spacing w:line="240" w:lineRule="auto"/>
        <w:ind w:left="0" w:firstLine="709"/>
      </w:pPr>
      <w:r w:rsidRPr="00792553">
        <w:rPr>
          <w:b/>
          <w:i/>
        </w:rPr>
        <w:t>Практическое занятие</w:t>
      </w:r>
      <w:r w:rsidRPr="00792553">
        <w:t xml:space="preserve"> – занятие, посвященное освоению конкретных умений и навыков по предложенному алгоритму.</w:t>
      </w:r>
    </w:p>
    <w:p w:rsidR="003A51B0" w:rsidRPr="00792553" w:rsidRDefault="003A51B0" w:rsidP="00792553">
      <w:pPr>
        <w:pStyle w:val="ad"/>
        <w:tabs>
          <w:tab w:val="clear" w:pos="720"/>
          <w:tab w:val="clear" w:pos="756"/>
        </w:tabs>
        <w:spacing w:line="240" w:lineRule="auto"/>
        <w:ind w:left="720" w:firstLine="0"/>
      </w:pPr>
    </w:p>
    <w:p w:rsidR="003A51B0" w:rsidRPr="00792553" w:rsidRDefault="003A51B0" w:rsidP="006D0E3F">
      <w:pPr>
        <w:pStyle w:val="20"/>
        <w:numPr>
          <w:ilvl w:val="1"/>
          <w:numId w:val="15"/>
        </w:numPr>
        <w:tabs>
          <w:tab w:val="left" w:pos="426"/>
        </w:tabs>
        <w:ind w:left="0" w:firstLine="0"/>
        <w:contextualSpacing/>
        <w:jc w:val="center"/>
      </w:pPr>
      <w:bookmarkStart w:id="26" w:name="_Toc514627672"/>
      <w:bookmarkStart w:id="27" w:name="_Toc529101629"/>
      <w:r w:rsidRPr="00792553">
        <w:t>Интерактивные образовательные технологии, используемые в аудиторных занятиях</w:t>
      </w:r>
      <w:bookmarkEnd w:id="26"/>
      <w:bookmarkEnd w:id="27"/>
    </w:p>
    <w:p w:rsidR="006D0E3F" w:rsidRDefault="006D0E3F" w:rsidP="00792553">
      <w:pPr>
        <w:pStyle w:val="ad"/>
        <w:tabs>
          <w:tab w:val="clear" w:pos="720"/>
          <w:tab w:val="clear" w:pos="756"/>
        </w:tabs>
        <w:spacing w:line="240" w:lineRule="auto"/>
        <w:ind w:left="0" w:firstLine="708"/>
      </w:pPr>
    </w:p>
    <w:p w:rsidR="003A51B0" w:rsidRPr="00792553" w:rsidRDefault="003A51B0" w:rsidP="00792553">
      <w:pPr>
        <w:pStyle w:val="ad"/>
        <w:tabs>
          <w:tab w:val="clear" w:pos="720"/>
          <w:tab w:val="clear" w:pos="756"/>
        </w:tabs>
        <w:spacing w:line="240" w:lineRule="auto"/>
        <w:ind w:left="0" w:firstLine="708"/>
      </w:pPr>
      <w:r w:rsidRPr="00792553">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3A51B0" w:rsidRPr="00792553" w:rsidRDefault="003A51B0" w:rsidP="00792553">
      <w:pPr>
        <w:pStyle w:val="ad"/>
        <w:tabs>
          <w:tab w:val="clear" w:pos="720"/>
          <w:tab w:val="clear" w:pos="756"/>
        </w:tabs>
        <w:spacing w:line="240" w:lineRule="auto"/>
        <w:ind w:left="0" w:firstLine="708"/>
      </w:pPr>
      <w:r w:rsidRPr="00792553">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3A51B0" w:rsidRPr="00792553" w:rsidRDefault="003A51B0" w:rsidP="006D0E3F">
      <w:pPr>
        <w:pStyle w:val="ListParagraph1"/>
        <w:ind w:left="0" w:firstLine="709"/>
        <w:jc w:val="both"/>
        <w:rPr>
          <w:rFonts w:eastAsia="Times New Roman" w:cs="Times New Roman"/>
          <w:lang w:eastAsia="ru-RU"/>
        </w:rPr>
      </w:pPr>
      <w:r w:rsidRPr="00792553">
        <w:rPr>
          <w:rFonts w:eastAsia="Times New Roman" w:cs="Times New Roman"/>
          <w:lang w:eastAsia="ru-RU"/>
        </w:rPr>
        <w:t xml:space="preserve">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12. </w:t>
      </w:r>
    </w:p>
    <w:p w:rsidR="003A51B0" w:rsidRPr="00792553" w:rsidRDefault="003A51B0" w:rsidP="00792553">
      <w:pPr>
        <w:pStyle w:val="ListParagraph1"/>
        <w:ind w:left="0"/>
        <w:jc w:val="both"/>
        <w:rPr>
          <w:rFonts w:eastAsia="Times New Roman" w:cs="Times New Roman"/>
          <w:lang w:eastAsia="ru-RU"/>
        </w:rPr>
      </w:pPr>
    </w:p>
    <w:p w:rsidR="003A51B0" w:rsidRPr="00792553" w:rsidRDefault="003A51B0" w:rsidP="00792553">
      <w:pPr>
        <w:pStyle w:val="ListParagraph1"/>
        <w:ind w:left="1560" w:hanging="1560"/>
        <w:jc w:val="both"/>
        <w:rPr>
          <w:rFonts w:eastAsia="Times New Roman" w:cs="Times New Roman"/>
          <w:lang w:eastAsia="ru-RU"/>
        </w:rPr>
      </w:pPr>
      <w:r w:rsidRPr="00792553">
        <w:rPr>
          <w:rFonts w:eastAsia="Times New Roman" w:cs="Times New Roman"/>
          <w:lang w:eastAsia="ru-RU"/>
        </w:rPr>
        <w:t>Таблица 12 – Интерактивные образовательные технологии, используемые при проведении аудиторных занятий для студентов ОФО</w:t>
      </w: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419"/>
        <w:gridCol w:w="6520"/>
        <w:gridCol w:w="872"/>
      </w:tblGrid>
      <w:tr w:rsidR="003A51B0" w:rsidRPr="00792553" w:rsidTr="006D0E3F">
        <w:tc>
          <w:tcPr>
            <w:tcW w:w="1133" w:type="dxa"/>
            <w:vAlign w:val="center"/>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Семестр</w:t>
            </w:r>
          </w:p>
        </w:tc>
        <w:tc>
          <w:tcPr>
            <w:tcW w:w="1419" w:type="dxa"/>
            <w:shd w:val="clear" w:color="auto" w:fill="auto"/>
            <w:vAlign w:val="center"/>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Вид занятия</w:t>
            </w:r>
          </w:p>
          <w:p w:rsidR="003A51B0" w:rsidRPr="00792553" w:rsidRDefault="003A51B0" w:rsidP="006D0E3F">
            <w:pPr>
              <w:pStyle w:val="af0"/>
              <w:suppressLineNumbers/>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(Л, ПР, ЛР)</w:t>
            </w:r>
          </w:p>
        </w:tc>
        <w:tc>
          <w:tcPr>
            <w:tcW w:w="6520" w:type="dxa"/>
            <w:shd w:val="clear" w:color="auto" w:fill="auto"/>
            <w:vAlign w:val="center"/>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Используемые интерактивные образовательные технологии</w:t>
            </w:r>
          </w:p>
        </w:tc>
        <w:tc>
          <w:tcPr>
            <w:tcW w:w="872" w:type="dxa"/>
            <w:shd w:val="clear" w:color="auto" w:fill="auto"/>
            <w:vAlign w:val="center"/>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Кол-во часов</w:t>
            </w:r>
          </w:p>
        </w:tc>
      </w:tr>
      <w:tr w:rsidR="003A51B0" w:rsidRPr="00792553" w:rsidTr="006D0E3F">
        <w:trPr>
          <w:trHeight w:val="47"/>
        </w:trPr>
        <w:tc>
          <w:tcPr>
            <w:tcW w:w="1133" w:type="dxa"/>
            <w:vMerge w:val="restart"/>
            <w:vAlign w:val="center"/>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4</w:t>
            </w:r>
          </w:p>
        </w:tc>
        <w:tc>
          <w:tcPr>
            <w:tcW w:w="1419" w:type="dxa"/>
            <w:shd w:val="clear" w:color="auto" w:fill="auto"/>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ПЗ</w:t>
            </w:r>
          </w:p>
        </w:tc>
        <w:tc>
          <w:tcPr>
            <w:tcW w:w="6520" w:type="dxa"/>
            <w:shd w:val="clear" w:color="auto" w:fill="auto"/>
          </w:tcPr>
          <w:p w:rsidR="003A51B0" w:rsidRPr="00792553" w:rsidRDefault="003A51B0" w:rsidP="006D0E3F">
            <w:pPr>
              <w:pStyle w:val="af0"/>
              <w:suppressLineNumbers/>
              <w:snapToGrid w:val="0"/>
              <w:spacing w:after="0" w:line="240" w:lineRule="auto"/>
              <w:ind w:left="-57" w:right="-57"/>
              <w:contextualSpacing/>
              <w:jc w:val="both"/>
              <w:rPr>
                <w:rFonts w:ascii="Times New Roman" w:hAnsi="Times New Roman"/>
                <w:sz w:val="24"/>
                <w:szCs w:val="24"/>
              </w:rPr>
            </w:pPr>
            <w:r w:rsidRPr="00792553">
              <w:rPr>
                <w:rFonts w:ascii="Times New Roman" w:hAnsi="Times New Roman"/>
                <w:sz w:val="24"/>
                <w:szCs w:val="24"/>
              </w:rPr>
              <w:t>Коллоквиум</w:t>
            </w:r>
          </w:p>
        </w:tc>
        <w:tc>
          <w:tcPr>
            <w:tcW w:w="872" w:type="dxa"/>
            <w:shd w:val="clear" w:color="auto" w:fill="auto"/>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6</w:t>
            </w:r>
          </w:p>
        </w:tc>
      </w:tr>
      <w:tr w:rsidR="003A51B0" w:rsidRPr="00792553" w:rsidTr="006D0E3F">
        <w:trPr>
          <w:trHeight w:val="165"/>
        </w:trPr>
        <w:tc>
          <w:tcPr>
            <w:tcW w:w="1133" w:type="dxa"/>
            <w:vMerge/>
          </w:tcPr>
          <w:p w:rsidR="003A51B0" w:rsidRPr="00792553" w:rsidRDefault="003A51B0" w:rsidP="006D0E3F">
            <w:pPr>
              <w:pStyle w:val="af0"/>
              <w:suppressLineNumbers/>
              <w:snapToGrid w:val="0"/>
              <w:spacing w:after="0" w:line="240" w:lineRule="auto"/>
              <w:ind w:left="-57" w:right="-57"/>
              <w:contextualSpacing/>
              <w:jc w:val="both"/>
              <w:rPr>
                <w:rFonts w:ascii="Times New Roman" w:hAnsi="Times New Roman"/>
                <w:sz w:val="24"/>
                <w:szCs w:val="24"/>
              </w:rPr>
            </w:pPr>
          </w:p>
        </w:tc>
        <w:tc>
          <w:tcPr>
            <w:tcW w:w="1419" w:type="dxa"/>
            <w:shd w:val="clear" w:color="auto" w:fill="auto"/>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ПЗ</w:t>
            </w:r>
          </w:p>
        </w:tc>
        <w:tc>
          <w:tcPr>
            <w:tcW w:w="6520" w:type="dxa"/>
            <w:shd w:val="clear" w:color="auto" w:fill="auto"/>
          </w:tcPr>
          <w:p w:rsidR="003A51B0" w:rsidRPr="00792553" w:rsidRDefault="003A51B0" w:rsidP="006D0E3F">
            <w:pPr>
              <w:pStyle w:val="af0"/>
              <w:suppressLineNumbers/>
              <w:snapToGrid w:val="0"/>
              <w:spacing w:after="0" w:line="240" w:lineRule="auto"/>
              <w:ind w:left="-57" w:right="-57"/>
              <w:contextualSpacing/>
              <w:jc w:val="both"/>
              <w:rPr>
                <w:rFonts w:ascii="Times New Roman" w:hAnsi="Times New Roman"/>
                <w:sz w:val="24"/>
                <w:szCs w:val="24"/>
              </w:rPr>
            </w:pPr>
            <w:r w:rsidRPr="00792553">
              <w:rPr>
                <w:rFonts w:ascii="Times New Roman" w:hAnsi="Times New Roman"/>
                <w:sz w:val="24"/>
                <w:szCs w:val="24"/>
              </w:rPr>
              <w:t>Компетентностно-ориентированные задания практических умений</w:t>
            </w:r>
          </w:p>
        </w:tc>
        <w:tc>
          <w:tcPr>
            <w:tcW w:w="872" w:type="dxa"/>
            <w:shd w:val="clear" w:color="auto" w:fill="auto"/>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10</w:t>
            </w:r>
          </w:p>
        </w:tc>
      </w:tr>
      <w:tr w:rsidR="003A51B0" w:rsidRPr="00792553" w:rsidTr="006D0E3F">
        <w:tc>
          <w:tcPr>
            <w:tcW w:w="1133" w:type="dxa"/>
          </w:tcPr>
          <w:p w:rsidR="003A51B0" w:rsidRPr="00792553" w:rsidRDefault="003A51B0" w:rsidP="006D0E3F">
            <w:pPr>
              <w:pStyle w:val="af0"/>
              <w:suppressLineNumbers/>
              <w:snapToGrid w:val="0"/>
              <w:spacing w:after="0" w:line="240" w:lineRule="auto"/>
              <w:ind w:left="-57" w:right="-57"/>
              <w:contextualSpacing/>
              <w:jc w:val="both"/>
              <w:rPr>
                <w:rFonts w:ascii="Times New Roman" w:hAnsi="Times New Roman"/>
                <w:b/>
                <w:sz w:val="24"/>
                <w:szCs w:val="24"/>
              </w:rPr>
            </w:pPr>
          </w:p>
        </w:tc>
        <w:tc>
          <w:tcPr>
            <w:tcW w:w="1419" w:type="dxa"/>
            <w:shd w:val="clear" w:color="auto" w:fill="auto"/>
          </w:tcPr>
          <w:p w:rsidR="003A51B0" w:rsidRPr="00792553" w:rsidRDefault="003A51B0" w:rsidP="006D0E3F">
            <w:pPr>
              <w:pStyle w:val="af0"/>
              <w:suppressLineNumbers/>
              <w:snapToGrid w:val="0"/>
              <w:spacing w:after="0" w:line="240" w:lineRule="auto"/>
              <w:ind w:left="-57" w:right="-57"/>
              <w:contextualSpacing/>
              <w:jc w:val="both"/>
              <w:rPr>
                <w:rFonts w:ascii="Times New Roman" w:hAnsi="Times New Roman"/>
                <w:b/>
                <w:sz w:val="24"/>
                <w:szCs w:val="24"/>
              </w:rPr>
            </w:pPr>
            <w:r w:rsidRPr="00792553">
              <w:rPr>
                <w:rFonts w:ascii="Times New Roman" w:hAnsi="Times New Roman"/>
                <w:b/>
                <w:sz w:val="24"/>
                <w:szCs w:val="24"/>
              </w:rPr>
              <w:t>ИТОГО</w:t>
            </w:r>
          </w:p>
        </w:tc>
        <w:tc>
          <w:tcPr>
            <w:tcW w:w="6520" w:type="dxa"/>
            <w:shd w:val="clear" w:color="auto" w:fill="auto"/>
          </w:tcPr>
          <w:p w:rsidR="003A51B0" w:rsidRPr="00792553" w:rsidRDefault="003A51B0" w:rsidP="006D0E3F">
            <w:pPr>
              <w:pStyle w:val="af0"/>
              <w:suppressLineNumbers/>
              <w:snapToGrid w:val="0"/>
              <w:spacing w:after="0" w:line="240" w:lineRule="auto"/>
              <w:ind w:left="-57" w:right="-57"/>
              <w:contextualSpacing/>
              <w:jc w:val="both"/>
              <w:rPr>
                <w:rFonts w:ascii="Times New Roman" w:hAnsi="Times New Roman"/>
                <w:b/>
                <w:sz w:val="24"/>
                <w:szCs w:val="24"/>
              </w:rPr>
            </w:pPr>
          </w:p>
        </w:tc>
        <w:tc>
          <w:tcPr>
            <w:tcW w:w="872" w:type="dxa"/>
            <w:shd w:val="clear" w:color="auto" w:fill="auto"/>
          </w:tcPr>
          <w:p w:rsidR="003A51B0" w:rsidRPr="00792553" w:rsidRDefault="003A51B0" w:rsidP="006D0E3F">
            <w:pPr>
              <w:pStyle w:val="af0"/>
              <w:suppressLineNumbers/>
              <w:snapToGrid w:val="0"/>
              <w:spacing w:after="0" w:line="240" w:lineRule="auto"/>
              <w:ind w:left="-57" w:right="-57"/>
              <w:contextualSpacing/>
              <w:jc w:val="center"/>
              <w:rPr>
                <w:rFonts w:ascii="Times New Roman" w:hAnsi="Times New Roman"/>
                <w:b/>
                <w:sz w:val="24"/>
                <w:szCs w:val="24"/>
              </w:rPr>
            </w:pPr>
            <w:r w:rsidRPr="00792553">
              <w:rPr>
                <w:rFonts w:ascii="Times New Roman" w:hAnsi="Times New Roman"/>
                <w:b/>
                <w:sz w:val="24"/>
                <w:szCs w:val="24"/>
              </w:rPr>
              <w:t>16</w:t>
            </w:r>
          </w:p>
        </w:tc>
      </w:tr>
    </w:tbl>
    <w:p w:rsidR="003A51B0" w:rsidRPr="00792553" w:rsidRDefault="003A51B0" w:rsidP="00792553">
      <w:pPr>
        <w:pStyle w:val="a4"/>
        <w:contextualSpacing/>
        <w:rPr>
          <w:rFonts w:ascii="Times New Roman" w:eastAsia="Times New Roman" w:hAnsi="Times New Roman" w:cs="Times New Roman"/>
          <w:b/>
          <w:lang w:eastAsia="en-US"/>
        </w:rPr>
      </w:pPr>
    </w:p>
    <w:p w:rsidR="003A51B0" w:rsidRPr="00792553" w:rsidRDefault="003A51B0" w:rsidP="00792553">
      <w:pPr>
        <w:widowControl w:val="0"/>
        <w:shd w:val="clear" w:color="auto" w:fill="FFFFFF"/>
        <w:ind w:firstLine="709"/>
        <w:jc w:val="both"/>
        <w:rPr>
          <w:rFonts w:ascii="Times New Roman" w:hAnsi="Times New Roman" w:cs="Times New Roman"/>
          <w:sz w:val="24"/>
          <w:szCs w:val="24"/>
        </w:rPr>
      </w:pPr>
      <w:r w:rsidRPr="00792553">
        <w:rPr>
          <w:rFonts w:ascii="Times New Roman" w:hAnsi="Times New Roman" w:cs="Times New Roman"/>
          <w:sz w:val="24"/>
          <w:szCs w:val="24"/>
        </w:rPr>
        <w:t>В таблице 13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3A51B0" w:rsidRPr="00792553" w:rsidRDefault="003A51B0" w:rsidP="00792553">
      <w:pPr>
        <w:pStyle w:val="a4"/>
        <w:contextualSpacing/>
        <w:rPr>
          <w:rFonts w:ascii="Times New Roman" w:eastAsia="Times New Roman" w:hAnsi="Times New Roman" w:cs="Times New Roman"/>
          <w:b/>
          <w:lang w:eastAsia="en-US"/>
        </w:rPr>
      </w:pPr>
    </w:p>
    <w:p w:rsidR="003A51B0" w:rsidRPr="00792553" w:rsidRDefault="003A51B0" w:rsidP="00792553">
      <w:pPr>
        <w:pStyle w:val="ListParagraph1"/>
        <w:ind w:left="1560" w:hanging="1560"/>
        <w:jc w:val="both"/>
        <w:rPr>
          <w:rFonts w:eastAsia="Times New Roman" w:cs="Times New Roman"/>
          <w:lang w:eastAsia="ru-RU"/>
        </w:rPr>
      </w:pPr>
      <w:r w:rsidRPr="00792553">
        <w:rPr>
          <w:rFonts w:eastAsia="Times New Roman" w:cs="Times New Roman"/>
          <w:lang w:eastAsia="ru-RU"/>
        </w:rPr>
        <w:lastRenderedPageBreak/>
        <w:t>Таблица 13 – Интерактивные образовательные технологии, используемые при проведении аудиторных занятий для студентов ЗФО</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6662"/>
        <w:gridCol w:w="852"/>
      </w:tblGrid>
      <w:tr w:rsidR="003A51B0" w:rsidRPr="00792553" w:rsidTr="00CB3B29">
        <w:tc>
          <w:tcPr>
            <w:tcW w:w="993" w:type="dxa"/>
            <w:vAlign w:val="center"/>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Курс,</w:t>
            </w:r>
          </w:p>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се</w:t>
            </w:r>
            <w:r w:rsidR="00E91A8E" w:rsidRPr="00792553">
              <w:rPr>
                <w:rFonts w:ascii="Times New Roman" w:hAnsi="Times New Roman"/>
                <w:sz w:val="24"/>
                <w:szCs w:val="24"/>
              </w:rPr>
              <w:t>ссия</w:t>
            </w:r>
          </w:p>
        </w:tc>
        <w:tc>
          <w:tcPr>
            <w:tcW w:w="1417" w:type="dxa"/>
            <w:shd w:val="clear" w:color="auto" w:fill="auto"/>
            <w:vAlign w:val="center"/>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Вид занятия</w:t>
            </w:r>
          </w:p>
          <w:p w:rsidR="003A51B0" w:rsidRPr="00792553" w:rsidRDefault="003A51B0" w:rsidP="00CB3B29">
            <w:pPr>
              <w:pStyle w:val="af0"/>
              <w:suppressLineNumbers/>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(Л, ПР, ЛР)</w:t>
            </w:r>
          </w:p>
        </w:tc>
        <w:tc>
          <w:tcPr>
            <w:tcW w:w="6662" w:type="dxa"/>
            <w:shd w:val="clear" w:color="auto" w:fill="auto"/>
            <w:vAlign w:val="center"/>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Используемые интерактивные образовательные технологии</w:t>
            </w:r>
          </w:p>
        </w:tc>
        <w:tc>
          <w:tcPr>
            <w:tcW w:w="852" w:type="dxa"/>
            <w:shd w:val="clear" w:color="auto" w:fill="auto"/>
            <w:vAlign w:val="center"/>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Кол-во часов</w:t>
            </w:r>
          </w:p>
        </w:tc>
      </w:tr>
      <w:tr w:rsidR="003A51B0" w:rsidRPr="00792553" w:rsidTr="00CB3B29">
        <w:trPr>
          <w:trHeight w:val="47"/>
        </w:trPr>
        <w:tc>
          <w:tcPr>
            <w:tcW w:w="993" w:type="dxa"/>
            <w:vMerge w:val="restart"/>
            <w:vAlign w:val="center"/>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2,</w:t>
            </w:r>
            <w:r w:rsidR="00CB3B29">
              <w:rPr>
                <w:rFonts w:ascii="Times New Roman" w:hAnsi="Times New Roman"/>
                <w:sz w:val="24"/>
                <w:szCs w:val="24"/>
              </w:rPr>
              <w:t xml:space="preserve"> </w:t>
            </w:r>
            <w:r w:rsidRPr="00792553">
              <w:rPr>
                <w:rFonts w:ascii="Times New Roman" w:hAnsi="Times New Roman"/>
                <w:sz w:val="24"/>
                <w:szCs w:val="24"/>
              </w:rPr>
              <w:t>2</w:t>
            </w:r>
          </w:p>
        </w:tc>
        <w:tc>
          <w:tcPr>
            <w:tcW w:w="1417" w:type="dxa"/>
            <w:shd w:val="clear" w:color="auto" w:fill="auto"/>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ПЗ</w:t>
            </w:r>
          </w:p>
        </w:tc>
        <w:tc>
          <w:tcPr>
            <w:tcW w:w="6662" w:type="dxa"/>
            <w:shd w:val="clear" w:color="auto" w:fill="auto"/>
          </w:tcPr>
          <w:p w:rsidR="003A51B0" w:rsidRPr="00792553" w:rsidRDefault="003A51B0" w:rsidP="00CB3B29">
            <w:pPr>
              <w:pStyle w:val="af0"/>
              <w:suppressLineNumbers/>
              <w:snapToGrid w:val="0"/>
              <w:spacing w:after="0" w:line="240" w:lineRule="auto"/>
              <w:ind w:left="-57" w:right="-57"/>
              <w:contextualSpacing/>
              <w:jc w:val="both"/>
              <w:rPr>
                <w:rFonts w:ascii="Times New Roman" w:hAnsi="Times New Roman"/>
                <w:sz w:val="24"/>
                <w:szCs w:val="24"/>
              </w:rPr>
            </w:pPr>
            <w:r w:rsidRPr="00792553">
              <w:rPr>
                <w:rFonts w:ascii="Times New Roman" w:hAnsi="Times New Roman"/>
                <w:sz w:val="24"/>
                <w:szCs w:val="24"/>
              </w:rPr>
              <w:t>Коллоквиум</w:t>
            </w:r>
          </w:p>
        </w:tc>
        <w:tc>
          <w:tcPr>
            <w:tcW w:w="852" w:type="dxa"/>
            <w:shd w:val="clear" w:color="auto" w:fill="auto"/>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2</w:t>
            </w:r>
          </w:p>
        </w:tc>
      </w:tr>
      <w:tr w:rsidR="003A51B0" w:rsidRPr="00792553" w:rsidTr="00CB3B29">
        <w:trPr>
          <w:trHeight w:val="47"/>
        </w:trPr>
        <w:tc>
          <w:tcPr>
            <w:tcW w:w="993" w:type="dxa"/>
            <w:vMerge/>
          </w:tcPr>
          <w:p w:rsidR="003A51B0" w:rsidRPr="00792553" w:rsidRDefault="003A51B0" w:rsidP="00CB3B29">
            <w:pPr>
              <w:pStyle w:val="af0"/>
              <w:suppressLineNumbers/>
              <w:snapToGrid w:val="0"/>
              <w:spacing w:after="0" w:line="240" w:lineRule="auto"/>
              <w:ind w:left="-57" w:right="-57"/>
              <w:contextualSpacing/>
              <w:jc w:val="both"/>
              <w:rPr>
                <w:rFonts w:ascii="Times New Roman" w:hAnsi="Times New Roman"/>
                <w:sz w:val="24"/>
                <w:szCs w:val="24"/>
              </w:rPr>
            </w:pPr>
          </w:p>
        </w:tc>
        <w:tc>
          <w:tcPr>
            <w:tcW w:w="1417" w:type="dxa"/>
            <w:shd w:val="clear" w:color="auto" w:fill="auto"/>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ПЗ</w:t>
            </w:r>
          </w:p>
        </w:tc>
        <w:tc>
          <w:tcPr>
            <w:tcW w:w="6662" w:type="dxa"/>
            <w:shd w:val="clear" w:color="auto" w:fill="auto"/>
          </w:tcPr>
          <w:p w:rsidR="003A51B0" w:rsidRPr="00792553" w:rsidRDefault="003A51B0" w:rsidP="00CB3B29">
            <w:pPr>
              <w:pStyle w:val="af0"/>
              <w:suppressLineNumbers/>
              <w:snapToGrid w:val="0"/>
              <w:spacing w:after="0" w:line="240" w:lineRule="auto"/>
              <w:ind w:left="-57" w:right="-57"/>
              <w:contextualSpacing/>
              <w:jc w:val="both"/>
              <w:rPr>
                <w:rFonts w:ascii="Times New Roman" w:hAnsi="Times New Roman"/>
                <w:sz w:val="24"/>
                <w:szCs w:val="24"/>
              </w:rPr>
            </w:pPr>
            <w:r w:rsidRPr="00792553">
              <w:rPr>
                <w:rFonts w:ascii="Times New Roman" w:hAnsi="Times New Roman"/>
                <w:sz w:val="24"/>
                <w:szCs w:val="24"/>
              </w:rPr>
              <w:t>Компетентностно-ориентированные задания практических умений</w:t>
            </w:r>
          </w:p>
        </w:tc>
        <w:tc>
          <w:tcPr>
            <w:tcW w:w="852" w:type="dxa"/>
            <w:shd w:val="clear" w:color="auto" w:fill="auto"/>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sz w:val="24"/>
                <w:szCs w:val="24"/>
              </w:rPr>
            </w:pPr>
            <w:r w:rsidRPr="00792553">
              <w:rPr>
                <w:rFonts w:ascii="Times New Roman" w:hAnsi="Times New Roman"/>
                <w:sz w:val="24"/>
                <w:szCs w:val="24"/>
              </w:rPr>
              <w:t>2</w:t>
            </w:r>
          </w:p>
        </w:tc>
      </w:tr>
      <w:tr w:rsidR="003A51B0" w:rsidRPr="00792553" w:rsidTr="00CB3B29">
        <w:tc>
          <w:tcPr>
            <w:tcW w:w="993" w:type="dxa"/>
          </w:tcPr>
          <w:p w:rsidR="003A51B0" w:rsidRPr="00792553" w:rsidRDefault="003A51B0" w:rsidP="00CB3B29">
            <w:pPr>
              <w:pStyle w:val="af0"/>
              <w:suppressLineNumbers/>
              <w:snapToGrid w:val="0"/>
              <w:spacing w:after="0" w:line="240" w:lineRule="auto"/>
              <w:ind w:left="-57" w:right="-57"/>
              <w:contextualSpacing/>
              <w:jc w:val="both"/>
              <w:rPr>
                <w:rFonts w:ascii="Times New Roman" w:hAnsi="Times New Roman"/>
                <w:b/>
                <w:sz w:val="24"/>
                <w:szCs w:val="24"/>
              </w:rPr>
            </w:pPr>
          </w:p>
        </w:tc>
        <w:tc>
          <w:tcPr>
            <w:tcW w:w="1417" w:type="dxa"/>
            <w:shd w:val="clear" w:color="auto" w:fill="auto"/>
          </w:tcPr>
          <w:p w:rsidR="003A51B0" w:rsidRPr="00792553" w:rsidRDefault="003A51B0" w:rsidP="00CB3B29">
            <w:pPr>
              <w:pStyle w:val="af0"/>
              <w:suppressLineNumbers/>
              <w:snapToGrid w:val="0"/>
              <w:spacing w:after="0" w:line="240" w:lineRule="auto"/>
              <w:ind w:left="-57" w:right="-57"/>
              <w:contextualSpacing/>
              <w:jc w:val="both"/>
              <w:rPr>
                <w:rFonts w:ascii="Times New Roman" w:hAnsi="Times New Roman"/>
                <w:b/>
                <w:sz w:val="24"/>
                <w:szCs w:val="24"/>
              </w:rPr>
            </w:pPr>
            <w:r w:rsidRPr="00792553">
              <w:rPr>
                <w:rFonts w:ascii="Times New Roman" w:hAnsi="Times New Roman"/>
                <w:b/>
                <w:sz w:val="24"/>
                <w:szCs w:val="24"/>
              </w:rPr>
              <w:t>ИТОГО</w:t>
            </w:r>
          </w:p>
        </w:tc>
        <w:tc>
          <w:tcPr>
            <w:tcW w:w="6662" w:type="dxa"/>
            <w:shd w:val="clear" w:color="auto" w:fill="auto"/>
          </w:tcPr>
          <w:p w:rsidR="003A51B0" w:rsidRPr="00792553" w:rsidRDefault="003A51B0" w:rsidP="00CB3B29">
            <w:pPr>
              <w:pStyle w:val="af0"/>
              <w:suppressLineNumbers/>
              <w:snapToGrid w:val="0"/>
              <w:spacing w:after="0" w:line="240" w:lineRule="auto"/>
              <w:ind w:left="-57" w:right="-57"/>
              <w:contextualSpacing/>
              <w:jc w:val="both"/>
              <w:rPr>
                <w:rFonts w:ascii="Times New Roman" w:hAnsi="Times New Roman"/>
                <w:b/>
                <w:sz w:val="24"/>
                <w:szCs w:val="24"/>
              </w:rPr>
            </w:pPr>
          </w:p>
        </w:tc>
        <w:tc>
          <w:tcPr>
            <w:tcW w:w="852" w:type="dxa"/>
            <w:shd w:val="clear" w:color="auto" w:fill="auto"/>
          </w:tcPr>
          <w:p w:rsidR="003A51B0" w:rsidRPr="00792553" w:rsidRDefault="003A51B0" w:rsidP="00CB3B29">
            <w:pPr>
              <w:pStyle w:val="af0"/>
              <w:suppressLineNumbers/>
              <w:snapToGrid w:val="0"/>
              <w:spacing w:after="0" w:line="240" w:lineRule="auto"/>
              <w:ind w:left="-57" w:right="-57"/>
              <w:contextualSpacing/>
              <w:jc w:val="center"/>
              <w:rPr>
                <w:rFonts w:ascii="Times New Roman" w:hAnsi="Times New Roman"/>
                <w:b/>
                <w:sz w:val="24"/>
                <w:szCs w:val="24"/>
              </w:rPr>
            </w:pPr>
            <w:r w:rsidRPr="00792553">
              <w:rPr>
                <w:rFonts w:ascii="Times New Roman" w:hAnsi="Times New Roman"/>
                <w:b/>
                <w:sz w:val="24"/>
                <w:szCs w:val="24"/>
              </w:rPr>
              <w:t>4</w:t>
            </w:r>
          </w:p>
        </w:tc>
      </w:tr>
    </w:tbl>
    <w:p w:rsidR="003A51B0" w:rsidRDefault="003A51B0" w:rsidP="00792553">
      <w:pPr>
        <w:pStyle w:val="a4"/>
        <w:contextualSpacing/>
        <w:rPr>
          <w:rFonts w:ascii="Times New Roman" w:eastAsia="Times New Roman" w:hAnsi="Times New Roman" w:cs="Times New Roman"/>
          <w:b/>
          <w:lang w:eastAsia="en-US"/>
        </w:rPr>
      </w:pPr>
    </w:p>
    <w:p w:rsidR="00CB3B29" w:rsidRPr="00792553" w:rsidRDefault="00CB3B29" w:rsidP="00792553">
      <w:pPr>
        <w:pStyle w:val="a4"/>
        <w:contextualSpacing/>
        <w:rPr>
          <w:rFonts w:ascii="Times New Roman" w:eastAsia="Times New Roman" w:hAnsi="Times New Roman" w:cs="Times New Roman"/>
          <w:b/>
          <w:lang w:eastAsia="en-US"/>
        </w:rPr>
      </w:pPr>
    </w:p>
    <w:p w:rsidR="008E2A3C" w:rsidRPr="00792553" w:rsidRDefault="008E2A3C" w:rsidP="00CB3B29">
      <w:pPr>
        <w:pStyle w:val="20"/>
        <w:numPr>
          <w:ilvl w:val="0"/>
          <w:numId w:val="15"/>
        </w:numPr>
        <w:tabs>
          <w:tab w:val="left" w:pos="426"/>
          <w:tab w:val="left" w:pos="1134"/>
        </w:tabs>
        <w:ind w:left="0" w:firstLine="0"/>
        <w:contextualSpacing/>
        <w:jc w:val="center"/>
        <w:rPr>
          <w:i w:val="0"/>
        </w:rPr>
      </w:pPr>
      <w:bookmarkStart w:id="28" w:name="_Toc529101630"/>
      <w:r w:rsidRPr="00792553">
        <w:rPr>
          <w:i w:val="0"/>
        </w:rPr>
        <w:t>Оценочные средства для текущего контроля успеваемости и промежуточной аттестации</w:t>
      </w:r>
      <w:bookmarkEnd w:id="28"/>
    </w:p>
    <w:p w:rsidR="00A47825" w:rsidRPr="00792553" w:rsidRDefault="00A47825" w:rsidP="00792553">
      <w:pPr>
        <w:rPr>
          <w:rFonts w:ascii="Times New Roman" w:eastAsia="Times New Roman" w:hAnsi="Times New Roman" w:cs="Times New Roman"/>
        </w:rPr>
      </w:pPr>
    </w:p>
    <w:p w:rsidR="003A51B0" w:rsidRPr="00792553" w:rsidRDefault="003A51B0" w:rsidP="00792553">
      <w:pPr>
        <w:widowControl w:val="0"/>
        <w:shd w:val="clear" w:color="auto" w:fill="FFFFFF"/>
        <w:ind w:firstLine="709"/>
        <w:jc w:val="both"/>
        <w:rPr>
          <w:rFonts w:ascii="Times New Roman" w:hAnsi="Times New Roman" w:cs="Times New Roman"/>
          <w:sz w:val="24"/>
          <w:szCs w:val="24"/>
        </w:rPr>
      </w:pPr>
      <w:r w:rsidRPr="00792553">
        <w:rPr>
          <w:rFonts w:ascii="Times New Roman" w:hAnsi="Times New Roman" w:cs="Times New Roman"/>
          <w:sz w:val="24"/>
          <w:szCs w:val="24"/>
        </w:rPr>
        <w:t>Оценочные средства предназначены для контроля и оценки образовательных достижений обучающихся, осваивающих дисциплину «Математическая логика и теория алгоритмов».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w:t>
      </w:r>
    </w:p>
    <w:p w:rsidR="003A51B0" w:rsidRPr="00792553" w:rsidRDefault="003A51B0" w:rsidP="00792553">
      <w:pPr>
        <w:widowControl w:val="0"/>
        <w:ind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3A51B0" w:rsidRPr="00792553" w:rsidRDefault="003A51B0" w:rsidP="00792553">
      <w:pPr>
        <w:ind w:firstLine="709"/>
        <w:jc w:val="both"/>
        <w:rPr>
          <w:rFonts w:ascii="Times New Roman" w:hAnsi="Times New Roman" w:cs="Times New Roman"/>
          <w:b/>
          <w:sz w:val="24"/>
          <w:szCs w:val="24"/>
        </w:rPr>
      </w:pPr>
      <w:r w:rsidRPr="00792553">
        <w:rPr>
          <w:rFonts w:ascii="Times New Roman" w:hAnsi="Times New Roman" w:cs="Times New Roman"/>
          <w:sz w:val="24"/>
          <w:szCs w:val="24"/>
        </w:rPr>
        <w:t>Оценочные и методические материалы хранятся на кафедре, обеспечивающей преподавание данной дисциплины.  Контрольно-оценочные средства для проведения промежуточной и итоговой аттестации обучающихся по дисциплине прилагаются к рабочей программе дисциплины.</w:t>
      </w:r>
    </w:p>
    <w:p w:rsidR="003A51B0" w:rsidRPr="00792553" w:rsidRDefault="003A51B0" w:rsidP="00792553">
      <w:pPr>
        <w:widowControl w:val="0"/>
        <w:ind w:firstLine="709"/>
        <w:jc w:val="both"/>
        <w:rPr>
          <w:rFonts w:ascii="Times New Roman" w:hAnsi="Times New Roman" w:cs="Times New Roman"/>
          <w:sz w:val="24"/>
          <w:szCs w:val="24"/>
        </w:rPr>
      </w:pPr>
      <w:r w:rsidRPr="00792553">
        <w:rPr>
          <w:rFonts w:ascii="Times New Roman" w:hAnsi="Times New Roman" w:cs="Times New Roman"/>
          <w:sz w:val="24"/>
          <w:szCs w:val="24"/>
        </w:rPr>
        <w:t>Ниже в виде выписки из оценочных средств приведен перечень вопросов к экзамену:</w:t>
      </w:r>
    </w:p>
    <w:p w:rsidR="003A51B0" w:rsidRPr="00792553" w:rsidRDefault="003A51B0" w:rsidP="00792553">
      <w:pPr>
        <w:ind w:firstLine="709"/>
        <w:jc w:val="center"/>
        <w:rPr>
          <w:rFonts w:ascii="Times New Roman" w:hAnsi="Times New Roman" w:cs="Times New Roman"/>
          <w:b/>
          <w:sz w:val="24"/>
          <w:szCs w:val="24"/>
        </w:rPr>
      </w:pPr>
    </w:p>
    <w:p w:rsidR="003A51B0" w:rsidRPr="00792553" w:rsidRDefault="003A51B0" w:rsidP="00792553">
      <w:pPr>
        <w:ind w:firstLine="709"/>
        <w:jc w:val="center"/>
        <w:rPr>
          <w:rFonts w:ascii="Times New Roman" w:hAnsi="Times New Roman" w:cs="Times New Roman"/>
          <w:b/>
          <w:sz w:val="24"/>
          <w:szCs w:val="24"/>
        </w:rPr>
      </w:pPr>
      <w:r w:rsidRPr="00792553">
        <w:rPr>
          <w:rFonts w:ascii="Times New Roman" w:hAnsi="Times New Roman" w:cs="Times New Roman"/>
          <w:b/>
          <w:sz w:val="24"/>
          <w:szCs w:val="24"/>
        </w:rPr>
        <w:t>Примерный перечень вопросов к экзамену</w:t>
      </w:r>
    </w:p>
    <w:p w:rsidR="003A51B0" w:rsidRPr="00792553" w:rsidRDefault="003A51B0" w:rsidP="00792553">
      <w:pPr>
        <w:jc w:val="center"/>
        <w:rPr>
          <w:rFonts w:ascii="Times New Roman" w:hAnsi="Times New Roman" w:cs="Times New Roman"/>
          <w:sz w:val="24"/>
        </w:rPr>
      </w:pPr>
      <w:r w:rsidRPr="00792553">
        <w:rPr>
          <w:rFonts w:ascii="Times New Roman" w:hAnsi="Times New Roman" w:cs="Times New Roman"/>
          <w:sz w:val="24"/>
        </w:rPr>
        <w:t>Часть 1. Алгебра логики</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Формы мышления и история развития алгебры логики</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Логические переменные, функции и выражения.</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Логические операции. Инверсия, конъюнкция и дизъюнкция. Таблицы истинности.</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Логические функции. Импликация и эквивалентность. Таблицы истинности.</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Логические функции. Штрих Шеффера и Стрелка Пирса. Таблицы истинности.</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Запись высказываний в виде логических выражений.</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Решение логических задач с помощью построения таблицы истинности.</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Решение логических задач с помощью уравнений.</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Законы алгебры логики. Переместительный, сочетательный и распределительный.</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Законы алгебры логики. Правила де Моргана, Идемпотентности, Поглощения, склеивания.</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Алгоритм решения задачи с помощью алгебры логики.</w:t>
      </w:r>
    </w:p>
    <w:p w:rsidR="003A51B0" w:rsidRPr="00792553" w:rsidRDefault="003A51B0" w:rsidP="00792553">
      <w:pPr>
        <w:ind w:left="360"/>
        <w:jc w:val="center"/>
        <w:rPr>
          <w:rFonts w:ascii="Times New Roman" w:hAnsi="Times New Roman" w:cs="Times New Roman"/>
          <w:sz w:val="24"/>
        </w:rPr>
      </w:pPr>
    </w:p>
    <w:p w:rsidR="003A51B0" w:rsidRPr="00792553" w:rsidRDefault="003A51B0" w:rsidP="00792553">
      <w:pPr>
        <w:ind w:left="360"/>
        <w:jc w:val="center"/>
        <w:rPr>
          <w:rFonts w:ascii="Times New Roman" w:hAnsi="Times New Roman" w:cs="Times New Roman"/>
          <w:sz w:val="24"/>
        </w:rPr>
      </w:pPr>
      <w:r w:rsidRPr="00792553">
        <w:rPr>
          <w:rFonts w:ascii="Times New Roman" w:hAnsi="Times New Roman" w:cs="Times New Roman"/>
          <w:sz w:val="24"/>
        </w:rPr>
        <w:t>Часть 2. Логические основы ЭВМ</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Базовые логические элементы. Название. Обозначение. Таблицы истинности.</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Построение логических схем.</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Одноразрядный двоичный полусумматор и сумматор.</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Триггер. Схема и принцип работы. Регистры.</w:t>
      </w:r>
    </w:p>
    <w:p w:rsidR="003A51B0" w:rsidRPr="00792553" w:rsidRDefault="003A51B0" w:rsidP="00792553">
      <w:pPr>
        <w:ind w:left="360"/>
        <w:jc w:val="center"/>
        <w:rPr>
          <w:rFonts w:ascii="Times New Roman" w:hAnsi="Times New Roman" w:cs="Times New Roman"/>
          <w:sz w:val="24"/>
        </w:rPr>
      </w:pPr>
    </w:p>
    <w:p w:rsidR="003A51B0" w:rsidRPr="00792553" w:rsidRDefault="003A51B0" w:rsidP="00792553">
      <w:pPr>
        <w:ind w:left="360"/>
        <w:jc w:val="center"/>
        <w:rPr>
          <w:rFonts w:ascii="Times New Roman" w:hAnsi="Times New Roman" w:cs="Times New Roman"/>
          <w:sz w:val="24"/>
        </w:rPr>
      </w:pPr>
      <w:r w:rsidRPr="00792553">
        <w:rPr>
          <w:rFonts w:ascii="Times New Roman" w:hAnsi="Times New Roman" w:cs="Times New Roman"/>
          <w:sz w:val="24"/>
        </w:rPr>
        <w:t>Часть 3. Основы алгоритмизации</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Структуры данных. Классификация</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Понятие модели и моделирования. Классификация моделей.</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Этапы моделирования.</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lastRenderedPageBreak/>
        <w:t>Понятие алгоритма. Свойства алгоритма.</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Понятие алгоритма. Способы представления алгоритмов.</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Основные элементы блок-схемы.</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 xml:space="preserve">Базовые структуры алгоритмов. </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Организация циклов. Циклы с условием, циклы с известным числом повторений.</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Функция сложности алгоритма.</w:t>
      </w:r>
    </w:p>
    <w:p w:rsidR="003A51B0" w:rsidRPr="00792553" w:rsidRDefault="003A51B0" w:rsidP="00792553">
      <w:pPr>
        <w:ind w:left="360"/>
        <w:jc w:val="center"/>
        <w:rPr>
          <w:rFonts w:ascii="Times New Roman" w:hAnsi="Times New Roman" w:cs="Times New Roman"/>
          <w:sz w:val="24"/>
        </w:rPr>
      </w:pPr>
    </w:p>
    <w:p w:rsidR="003A51B0" w:rsidRPr="00792553" w:rsidRDefault="003A51B0" w:rsidP="00792553">
      <w:pPr>
        <w:ind w:left="360"/>
        <w:jc w:val="center"/>
        <w:rPr>
          <w:rFonts w:ascii="Times New Roman" w:hAnsi="Times New Roman" w:cs="Times New Roman"/>
          <w:sz w:val="24"/>
        </w:rPr>
      </w:pPr>
      <w:r w:rsidRPr="00792553">
        <w:rPr>
          <w:rFonts w:ascii="Times New Roman" w:hAnsi="Times New Roman" w:cs="Times New Roman"/>
          <w:sz w:val="24"/>
        </w:rPr>
        <w:t>Часть 4. Алгоритмы обработки структур данных</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сортировки. Сортировка вставкой и сортировка слиянием.</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сортировки. Сортировка обменом и шейкерная сортировка.</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сортировки. Сортировка выбором.</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сортировки. Сортировка Шелла.</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сортировки. Быстрая сортировка (Сортировка Хоара).</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сортировки. Турнирная сортировка.</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сортировки. Пирамидальная сортировка.</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поиска. Бинарный поиск.</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поиска. Фибоначчиев поиск.</w:t>
      </w:r>
    </w:p>
    <w:p w:rsidR="003A51B0" w:rsidRPr="00792553" w:rsidRDefault="003A51B0" w:rsidP="00CB3B29">
      <w:pPr>
        <w:pStyle w:val="a4"/>
        <w:numPr>
          <w:ilvl w:val="0"/>
          <w:numId w:val="14"/>
        </w:numPr>
        <w:tabs>
          <w:tab w:val="left" w:pos="1134"/>
        </w:tabs>
        <w:ind w:left="0" w:firstLine="709"/>
        <w:contextualSpacing/>
        <w:jc w:val="both"/>
        <w:rPr>
          <w:rFonts w:ascii="Times New Roman" w:hAnsi="Times New Roman" w:cs="Times New Roman"/>
          <w:sz w:val="24"/>
        </w:rPr>
      </w:pPr>
      <w:r w:rsidRPr="00792553">
        <w:rPr>
          <w:rFonts w:ascii="Times New Roman" w:hAnsi="Times New Roman" w:cs="Times New Roman"/>
          <w:sz w:val="24"/>
        </w:rPr>
        <w:t>Методы поиска. Интерполяционный поиск.</w:t>
      </w:r>
    </w:p>
    <w:p w:rsidR="003A51B0" w:rsidRPr="00792553" w:rsidRDefault="003A51B0" w:rsidP="00792553">
      <w:pPr>
        <w:pStyle w:val="a4"/>
        <w:jc w:val="both"/>
        <w:rPr>
          <w:rFonts w:ascii="Times New Roman" w:hAnsi="Times New Roman" w:cs="Times New Roman"/>
          <w:sz w:val="24"/>
        </w:rPr>
      </w:pPr>
    </w:p>
    <w:p w:rsidR="00074BAC" w:rsidRPr="00792553" w:rsidRDefault="00074BAC" w:rsidP="00792553">
      <w:pPr>
        <w:rPr>
          <w:rFonts w:ascii="Times New Roman" w:eastAsia="Times New Roman" w:hAnsi="Times New Roman" w:cs="Times New Roman"/>
        </w:rPr>
      </w:pPr>
    </w:p>
    <w:p w:rsidR="008E2A3C" w:rsidRPr="00792553" w:rsidRDefault="008E2A3C" w:rsidP="00CB3B29">
      <w:pPr>
        <w:pStyle w:val="20"/>
        <w:numPr>
          <w:ilvl w:val="0"/>
          <w:numId w:val="15"/>
        </w:numPr>
        <w:tabs>
          <w:tab w:val="left" w:pos="1134"/>
        </w:tabs>
        <w:contextualSpacing/>
        <w:jc w:val="center"/>
        <w:rPr>
          <w:i w:val="0"/>
        </w:rPr>
      </w:pPr>
      <w:bookmarkStart w:id="29" w:name="_Toc529101631"/>
      <w:r w:rsidRPr="00792553">
        <w:rPr>
          <w:i w:val="0"/>
        </w:rPr>
        <w:t>Учебно-методическое и информационное обеспечение дисциплины</w:t>
      </w:r>
      <w:bookmarkEnd w:id="29"/>
    </w:p>
    <w:p w:rsidR="00074BAC" w:rsidRPr="00792553" w:rsidRDefault="00074BAC" w:rsidP="00792553">
      <w:pPr>
        <w:rPr>
          <w:rFonts w:ascii="Times New Roman" w:eastAsia="Times New Roman" w:hAnsi="Times New Roman" w:cs="Times New Roman"/>
        </w:rPr>
      </w:pPr>
    </w:p>
    <w:p w:rsidR="00074BAC" w:rsidRPr="00792553" w:rsidRDefault="00074BAC" w:rsidP="00792553">
      <w:pPr>
        <w:ind w:firstLine="708"/>
        <w:jc w:val="both"/>
        <w:rPr>
          <w:rFonts w:ascii="Times New Roman" w:eastAsia="Times New Roman" w:hAnsi="Times New Roman" w:cs="Times New Roman"/>
          <w:sz w:val="24"/>
        </w:rPr>
      </w:pPr>
      <w:r w:rsidRPr="00792553">
        <w:rPr>
          <w:rFonts w:ascii="Times New Roman" w:eastAsia="Times New Roman" w:hAnsi="Times New Roman" w:cs="Times New Roman"/>
          <w:sz w:val="24"/>
        </w:rPr>
        <w:t>Дисциплина обеспечивается необходимой учебной, учебно-методической и специализированной литературой.</w:t>
      </w:r>
    </w:p>
    <w:p w:rsidR="00074BAC" w:rsidRPr="00792553" w:rsidRDefault="00074BAC" w:rsidP="00792553">
      <w:pPr>
        <w:rPr>
          <w:rFonts w:ascii="Times New Roman" w:eastAsia="Times New Roman" w:hAnsi="Times New Roman" w:cs="Times New Roman"/>
        </w:rPr>
      </w:pPr>
    </w:p>
    <w:p w:rsidR="008E2A3C" w:rsidRPr="00792553" w:rsidRDefault="008E2A3C" w:rsidP="00CB3B29">
      <w:pPr>
        <w:pStyle w:val="20"/>
        <w:numPr>
          <w:ilvl w:val="1"/>
          <w:numId w:val="15"/>
        </w:numPr>
        <w:ind w:left="426"/>
        <w:jc w:val="center"/>
      </w:pPr>
      <w:bookmarkStart w:id="30" w:name="_Toc504505751"/>
      <w:bookmarkStart w:id="31" w:name="_Toc529101632"/>
      <w:r w:rsidRPr="00792553">
        <w:t>Основная литература</w:t>
      </w:r>
      <w:bookmarkEnd w:id="30"/>
      <w:bookmarkEnd w:id="31"/>
    </w:p>
    <w:p w:rsidR="008E2A3C" w:rsidRPr="00792553" w:rsidRDefault="008E2A3C" w:rsidP="00792553">
      <w:pPr>
        <w:suppressAutoHyphens/>
        <w:ind w:left="720"/>
        <w:contextualSpacing/>
        <w:rPr>
          <w:rFonts w:ascii="Times New Roman" w:eastAsia="Arial Unicode MS" w:hAnsi="Times New Roman" w:cs="Times New Roman"/>
          <w:kern w:val="1"/>
          <w:sz w:val="24"/>
          <w:szCs w:val="21"/>
          <w:lang w:eastAsia="hi-IN" w:bidi="hi-IN"/>
        </w:rPr>
      </w:pPr>
    </w:p>
    <w:p w:rsidR="00CB3B29" w:rsidRPr="00CB3B29" w:rsidRDefault="00CB3B29" w:rsidP="00CB3B29">
      <w:pPr>
        <w:numPr>
          <w:ilvl w:val="0"/>
          <w:numId w:val="1"/>
        </w:numPr>
        <w:tabs>
          <w:tab w:val="left" w:pos="993"/>
        </w:tabs>
        <w:suppressAutoHyphens/>
        <w:ind w:left="0" w:firstLine="709"/>
        <w:contextualSpacing/>
        <w:jc w:val="both"/>
        <w:rPr>
          <w:rFonts w:ascii="Times New Roman" w:eastAsia="Arial Unicode MS" w:hAnsi="Times New Roman" w:cs="Times New Roman"/>
          <w:kern w:val="1"/>
          <w:sz w:val="24"/>
          <w:szCs w:val="24"/>
          <w:lang w:eastAsia="hi-IN" w:bidi="hi-IN"/>
        </w:rPr>
      </w:pPr>
      <w:r w:rsidRPr="00CB3B29">
        <w:rPr>
          <w:rFonts w:ascii="Times New Roman" w:hAnsi="Times New Roman" w:cs="Times New Roman"/>
          <w:bCs/>
          <w:sz w:val="24"/>
          <w:szCs w:val="24"/>
          <w:shd w:val="clear" w:color="auto" w:fill="FFFFFF"/>
        </w:rPr>
        <w:t>Гринченков, Д.В.</w:t>
      </w:r>
      <w:r w:rsidRPr="00CB3B29">
        <w:rPr>
          <w:rFonts w:ascii="Times New Roman" w:hAnsi="Times New Roman" w:cs="Times New Roman"/>
          <w:sz w:val="24"/>
          <w:szCs w:val="24"/>
          <w:shd w:val="clear" w:color="auto" w:fill="FFFFFF"/>
        </w:rPr>
        <w:t xml:space="preserve"> Математическая логика и теория алгоритмов для программистов : учебное пособие / Гринченков Д.В., Потоцкий С.И. — Москва : КноРус, 2017. — 206 с. — ISBN 978-5-406-05421-5. — URL: </w:t>
      </w:r>
      <w:hyperlink r:id="rId14" w:history="1">
        <w:r w:rsidRPr="008D1851">
          <w:rPr>
            <w:rStyle w:val="ac"/>
            <w:rFonts w:ascii="Times New Roman" w:hAnsi="Times New Roman" w:cs="Times New Roman"/>
            <w:sz w:val="24"/>
            <w:szCs w:val="24"/>
            <w:shd w:val="clear" w:color="auto" w:fill="FFFFFF"/>
          </w:rPr>
          <w:t>https://book.ru/book/919851</w:t>
        </w:r>
      </w:hyperlink>
      <w:r>
        <w:rPr>
          <w:rFonts w:ascii="Times New Roman" w:hAnsi="Times New Roman" w:cs="Times New Roman"/>
          <w:sz w:val="24"/>
          <w:szCs w:val="24"/>
          <w:shd w:val="clear" w:color="auto" w:fill="FFFFFF"/>
        </w:rPr>
        <w:t xml:space="preserve"> </w:t>
      </w:r>
    </w:p>
    <w:p w:rsidR="00EF4ECB" w:rsidRPr="00792553" w:rsidRDefault="00EF4ECB" w:rsidP="00CB3B29">
      <w:pPr>
        <w:numPr>
          <w:ilvl w:val="0"/>
          <w:numId w:val="1"/>
        </w:numPr>
        <w:tabs>
          <w:tab w:val="left" w:pos="993"/>
        </w:tabs>
        <w:suppressAutoHyphens/>
        <w:ind w:left="0" w:firstLine="709"/>
        <w:contextualSpacing/>
        <w:jc w:val="both"/>
        <w:rPr>
          <w:rStyle w:val="ac"/>
          <w:rFonts w:ascii="Times New Roman" w:eastAsia="Arial Unicode MS" w:hAnsi="Times New Roman" w:cs="Times New Roman"/>
          <w:color w:val="auto"/>
          <w:kern w:val="1"/>
          <w:sz w:val="24"/>
          <w:szCs w:val="21"/>
          <w:u w:val="none"/>
          <w:lang w:eastAsia="hi-IN" w:bidi="hi-IN"/>
        </w:rPr>
      </w:pPr>
      <w:r w:rsidRPr="00792553">
        <w:rPr>
          <w:rFonts w:ascii="Times New Roman" w:eastAsia="Arial Unicode MS" w:hAnsi="Times New Roman" w:cs="Times New Roman"/>
          <w:kern w:val="1"/>
          <w:sz w:val="24"/>
          <w:szCs w:val="21"/>
          <w:lang w:eastAsia="hi-IN" w:bidi="hi-IN"/>
        </w:rPr>
        <w:t xml:space="preserve">Игошин В.И. Математическая логика. - М.: ИНФРА-М, 2017. - 399 с. </w:t>
      </w:r>
      <w:r w:rsidRPr="00792553">
        <w:rPr>
          <w:rFonts w:ascii="Times New Roman" w:eastAsia="Arial Unicode MS" w:hAnsi="Times New Roman" w:cs="Times New Roman"/>
          <w:kern w:val="1"/>
          <w:sz w:val="24"/>
          <w:szCs w:val="24"/>
          <w:lang w:eastAsia="hi-IN" w:bidi="hi-IN"/>
        </w:rPr>
        <w:t>- [Электронный ресурс].</w:t>
      </w:r>
      <w:r w:rsidRPr="00792553">
        <w:rPr>
          <w:rFonts w:ascii="Times New Roman" w:eastAsia="Arial Unicode MS" w:hAnsi="Times New Roman" w:cs="Times New Roman"/>
          <w:kern w:val="1"/>
          <w:sz w:val="24"/>
          <w:szCs w:val="21"/>
          <w:lang w:eastAsia="hi-IN" w:bidi="hi-IN"/>
        </w:rPr>
        <w:t xml:space="preserve"> –  </w:t>
      </w:r>
      <w:r w:rsidR="00784702" w:rsidRPr="00792553">
        <w:rPr>
          <w:rStyle w:val="ac"/>
          <w:rFonts w:ascii="Times New Roman" w:hAnsi="Times New Roman" w:cs="Times New Roman"/>
          <w:color w:val="auto"/>
          <w:sz w:val="24"/>
          <w:szCs w:val="24"/>
          <w:u w:val="none"/>
        </w:rPr>
        <w:t>Режим доступа:</w:t>
      </w:r>
      <w:r w:rsidR="00784702" w:rsidRPr="00792553">
        <w:rPr>
          <w:rStyle w:val="ac"/>
          <w:rFonts w:ascii="Times New Roman" w:hAnsi="Times New Roman" w:cs="Times New Roman"/>
          <w:sz w:val="24"/>
          <w:szCs w:val="24"/>
        </w:rPr>
        <w:t xml:space="preserve"> </w:t>
      </w:r>
      <w:hyperlink r:id="rId15" w:history="1">
        <w:r w:rsidR="00F85BC1" w:rsidRPr="00792553">
          <w:rPr>
            <w:rStyle w:val="ac"/>
            <w:rFonts w:ascii="Times New Roman" w:eastAsia="Arial Unicode MS" w:hAnsi="Times New Roman" w:cs="Times New Roman"/>
            <w:kern w:val="1"/>
            <w:sz w:val="24"/>
            <w:szCs w:val="21"/>
            <w:lang w:eastAsia="hi-IN" w:bidi="hi-IN"/>
          </w:rPr>
          <w:t>https://</w:t>
        </w:r>
        <w:r w:rsidR="00CE3D4D">
          <w:rPr>
            <w:rStyle w:val="ac"/>
            <w:rFonts w:ascii="Times New Roman" w:eastAsia="Arial Unicode MS" w:hAnsi="Times New Roman" w:cs="Times New Roman"/>
            <w:kern w:val="1"/>
            <w:sz w:val="24"/>
            <w:szCs w:val="21"/>
            <w:lang w:eastAsia="hi-IN" w:bidi="hi-IN"/>
          </w:rPr>
          <w:t>znanium.com</w:t>
        </w:r>
        <w:r w:rsidR="00F85BC1" w:rsidRPr="00792553">
          <w:rPr>
            <w:rStyle w:val="ac"/>
            <w:rFonts w:ascii="Times New Roman" w:eastAsia="Arial Unicode MS" w:hAnsi="Times New Roman" w:cs="Times New Roman"/>
            <w:kern w:val="1"/>
            <w:sz w:val="24"/>
            <w:szCs w:val="21"/>
            <w:lang w:eastAsia="hi-IN" w:bidi="hi-IN"/>
          </w:rPr>
          <w:t>/catalog/product/543156</w:t>
        </w:r>
      </w:hyperlink>
    </w:p>
    <w:p w:rsidR="00CB3B29" w:rsidRPr="00CB3B29" w:rsidRDefault="00CB3B29" w:rsidP="00CB3B29">
      <w:pPr>
        <w:numPr>
          <w:ilvl w:val="0"/>
          <w:numId w:val="1"/>
        </w:numPr>
        <w:tabs>
          <w:tab w:val="left" w:pos="993"/>
        </w:tabs>
        <w:suppressAutoHyphens/>
        <w:ind w:left="0" w:firstLine="709"/>
        <w:contextualSpacing/>
        <w:jc w:val="both"/>
        <w:rPr>
          <w:rFonts w:ascii="Times New Roman" w:eastAsia="Arial Unicode MS" w:hAnsi="Times New Roman" w:cs="Times New Roman"/>
          <w:b/>
          <w:kern w:val="1"/>
          <w:sz w:val="24"/>
          <w:szCs w:val="24"/>
          <w:lang w:eastAsia="hi-IN" w:bidi="hi-IN"/>
        </w:rPr>
      </w:pPr>
      <w:r w:rsidRPr="00CB3B29">
        <w:rPr>
          <w:rFonts w:ascii="Times New Roman" w:hAnsi="Times New Roman" w:cs="Times New Roman"/>
          <w:sz w:val="24"/>
          <w:szCs w:val="24"/>
          <w:shd w:val="clear" w:color="auto" w:fill="FFFFFF"/>
        </w:rPr>
        <w:t xml:space="preserve">Игошин, В.И. Сборник задач по математической логике и теории алгоритмов : учеб. пособие / В.И. Игошин. — Москва : КУРС ; ИНФРА-М, 2019. — 392 с. — (Бакалавриат). - ISBN 978-5-906818-08-9 (КУРС); ISBN 978-5-16-011429-3 (ИНФРА-М, print); ISBN 978-5-16-103684-6 (ИНФРА-М, online). - Текст : электронный. - URL: </w:t>
      </w:r>
      <w:hyperlink r:id="rId16" w:history="1">
        <w:r w:rsidRPr="008D1851">
          <w:rPr>
            <w:rStyle w:val="ac"/>
            <w:rFonts w:ascii="Times New Roman" w:hAnsi="Times New Roman" w:cs="Times New Roman"/>
            <w:sz w:val="24"/>
            <w:szCs w:val="24"/>
            <w:shd w:val="clear" w:color="auto" w:fill="FFFFFF"/>
          </w:rPr>
          <w:t>https://</w:t>
        </w:r>
        <w:r w:rsidR="00CE3D4D">
          <w:rPr>
            <w:rStyle w:val="ac"/>
            <w:rFonts w:ascii="Times New Roman" w:hAnsi="Times New Roman" w:cs="Times New Roman"/>
            <w:sz w:val="24"/>
            <w:szCs w:val="24"/>
            <w:shd w:val="clear" w:color="auto" w:fill="FFFFFF"/>
          </w:rPr>
          <w:t>znanium.com</w:t>
        </w:r>
        <w:r w:rsidRPr="008D1851">
          <w:rPr>
            <w:rStyle w:val="ac"/>
            <w:rFonts w:ascii="Times New Roman" w:hAnsi="Times New Roman" w:cs="Times New Roman"/>
            <w:sz w:val="24"/>
            <w:szCs w:val="24"/>
            <w:shd w:val="clear" w:color="auto" w:fill="FFFFFF"/>
          </w:rPr>
          <w:t>/catalog/product/986940</w:t>
        </w:r>
      </w:hyperlink>
      <w:r>
        <w:rPr>
          <w:rFonts w:ascii="Times New Roman" w:hAnsi="Times New Roman" w:cs="Times New Roman"/>
          <w:sz w:val="24"/>
          <w:szCs w:val="24"/>
          <w:shd w:val="clear" w:color="auto" w:fill="FFFFFF"/>
        </w:rPr>
        <w:t xml:space="preserve"> </w:t>
      </w:r>
    </w:p>
    <w:p w:rsidR="00EF4ECB" w:rsidRPr="00CB3B29" w:rsidRDefault="00CB3B29" w:rsidP="00CB3B29">
      <w:pPr>
        <w:numPr>
          <w:ilvl w:val="0"/>
          <w:numId w:val="1"/>
        </w:numPr>
        <w:tabs>
          <w:tab w:val="left" w:pos="993"/>
        </w:tabs>
        <w:suppressAutoHyphens/>
        <w:ind w:left="0" w:firstLine="709"/>
        <w:contextualSpacing/>
        <w:jc w:val="both"/>
        <w:rPr>
          <w:rFonts w:ascii="Times New Roman" w:eastAsia="Arial Unicode MS" w:hAnsi="Times New Roman" w:cs="Times New Roman"/>
          <w:kern w:val="1"/>
          <w:sz w:val="24"/>
          <w:szCs w:val="24"/>
          <w:lang w:eastAsia="hi-IN" w:bidi="hi-IN"/>
        </w:rPr>
      </w:pPr>
      <w:r w:rsidRPr="00CB3B29">
        <w:rPr>
          <w:rFonts w:ascii="Times New Roman" w:hAnsi="Times New Roman" w:cs="Times New Roman"/>
          <w:color w:val="001329"/>
          <w:sz w:val="24"/>
          <w:szCs w:val="24"/>
          <w:shd w:val="clear" w:color="auto" w:fill="FFFFFF"/>
        </w:rPr>
        <w:t xml:space="preserve">Математическая логика и теория алгоритмов: Учебник / Пруцков А.В., Волкова Л.Л. - Москва :КУРС, НИЦ ИНФРА-М, 2018. - 152 с.: - (Бакалавриат) - Текст : электронный. - URL: </w:t>
      </w:r>
      <w:hyperlink r:id="rId17" w:history="1">
        <w:r w:rsidRPr="008D1851">
          <w:rPr>
            <w:rStyle w:val="ac"/>
            <w:rFonts w:ascii="Times New Roman" w:hAnsi="Times New Roman" w:cs="Times New Roman"/>
            <w:sz w:val="24"/>
            <w:szCs w:val="24"/>
            <w:shd w:val="clear" w:color="auto" w:fill="FFFFFF"/>
          </w:rPr>
          <w:t>https://</w:t>
        </w:r>
        <w:r w:rsidR="00CE3D4D">
          <w:rPr>
            <w:rStyle w:val="ac"/>
            <w:rFonts w:ascii="Times New Roman" w:hAnsi="Times New Roman" w:cs="Times New Roman"/>
            <w:sz w:val="24"/>
            <w:szCs w:val="24"/>
            <w:shd w:val="clear" w:color="auto" w:fill="FFFFFF"/>
          </w:rPr>
          <w:t>znanium.com</w:t>
        </w:r>
        <w:r w:rsidRPr="008D1851">
          <w:rPr>
            <w:rStyle w:val="ac"/>
            <w:rFonts w:ascii="Times New Roman" w:hAnsi="Times New Roman" w:cs="Times New Roman"/>
            <w:sz w:val="24"/>
            <w:szCs w:val="24"/>
            <w:shd w:val="clear" w:color="auto" w:fill="FFFFFF"/>
          </w:rPr>
          <w:t>/catalog/product/956763</w:t>
        </w:r>
      </w:hyperlink>
      <w:r>
        <w:rPr>
          <w:rFonts w:ascii="Times New Roman" w:eastAsia="Arial Unicode MS" w:hAnsi="Times New Roman" w:cs="Times New Roman"/>
          <w:kern w:val="1"/>
          <w:sz w:val="24"/>
          <w:szCs w:val="24"/>
          <w:lang w:eastAsia="hi-IN" w:bidi="hi-IN"/>
        </w:rPr>
        <w:t xml:space="preserve"> </w:t>
      </w:r>
    </w:p>
    <w:p w:rsidR="00EF4ECB" w:rsidRPr="00792553" w:rsidRDefault="00EF4ECB" w:rsidP="00792553">
      <w:pPr>
        <w:suppressAutoHyphens/>
        <w:ind w:left="720"/>
        <w:contextualSpacing/>
        <w:rPr>
          <w:rFonts w:ascii="Times New Roman" w:eastAsia="Arial Unicode MS" w:hAnsi="Times New Roman" w:cs="Times New Roman"/>
          <w:b/>
          <w:kern w:val="1"/>
          <w:sz w:val="24"/>
          <w:szCs w:val="21"/>
          <w:lang w:eastAsia="hi-IN" w:bidi="hi-IN"/>
        </w:rPr>
      </w:pPr>
    </w:p>
    <w:p w:rsidR="008E2A3C" w:rsidRPr="00792553" w:rsidRDefault="008E2A3C" w:rsidP="00CB3B29">
      <w:pPr>
        <w:pStyle w:val="20"/>
        <w:numPr>
          <w:ilvl w:val="1"/>
          <w:numId w:val="15"/>
        </w:numPr>
        <w:ind w:left="426"/>
        <w:jc w:val="center"/>
      </w:pPr>
      <w:bookmarkStart w:id="32" w:name="_Toc504505752"/>
      <w:r w:rsidRPr="00792553">
        <w:t xml:space="preserve"> </w:t>
      </w:r>
      <w:bookmarkStart w:id="33" w:name="_Toc529101633"/>
      <w:r w:rsidRPr="00792553">
        <w:t>Дополнительная литература</w:t>
      </w:r>
      <w:bookmarkEnd w:id="32"/>
      <w:bookmarkEnd w:id="33"/>
    </w:p>
    <w:p w:rsidR="00EF4ECB" w:rsidRPr="00792553" w:rsidRDefault="00EF4ECB" w:rsidP="00792553">
      <w:pPr>
        <w:suppressAutoHyphens/>
        <w:ind w:firstLine="708"/>
        <w:rPr>
          <w:rFonts w:ascii="Times New Roman" w:eastAsia="Arial Unicode MS" w:hAnsi="Times New Roman" w:cs="Times New Roman"/>
          <w:b/>
          <w:kern w:val="1"/>
          <w:sz w:val="24"/>
          <w:szCs w:val="24"/>
          <w:lang w:eastAsia="hi-IN" w:bidi="hi-IN"/>
        </w:rPr>
      </w:pPr>
    </w:p>
    <w:p w:rsidR="00CB3B29" w:rsidRPr="00792553" w:rsidRDefault="00CB3B29" w:rsidP="00CB3B29">
      <w:pPr>
        <w:numPr>
          <w:ilvl w:val="0"/>
          <w:numId w:val="2"/>
        </w:numPr>
        <w:tabs>
          <w:tab w:val="left" w:pos="993"/>
        </w:tabs>
        <w:suppressAutoHyphens/>
        <w:ind w:left="0" w:firstLine="709"/>
        <w:contextualSpacing/>
        <w:jc w:val="both"/>
        <w:rPr>
          <w:rFonts w:ascii="Times New Roman" w:eastAsia="Arial Unicode MS" w:hAnsi="Times New Roman" w:cs="Times New Roman"/>
          <w:kern w:val="1"/>
          <w:sz w:val="24"/>
          <w:szCs w:val="21"/>
          <w:lang w:eastAsia="hi-IN" w:bidi="hi-IN"/>
        </w:rPr>
      </w:pPr>
      <w:r w:rsidRPr="00792553">
        <w:rPr>
          <w:rFonts w:ascii="Times New Roman" w:eastAsia="Arial Unicode MS" w:hAnsi="Times New Roman" w:cs="Times New Roman"/>
          <w:kern w:val="1"/>
          <w:sz w:val="24"/>
          <w:szCs w:val="21"/>
          <w:lang w:eastAsia="hi-IN" w:bidi="hi-IN"/>
        </w:rPr>
        <w:t xml:space="preserve">Агарева, О.Ю. Элементы математической логики: Учебное пособие / О.Ю. Агарева, Ю.В. Селиванов. - М.: МАТИ, 2008. - 52 с. - </w:t>
      </w:r>
      <w:r w:rsidRPr="00792553">
        <w:rPr>
          <w:rFonts w:ascii="Times New Roman" w:eastAsia="Arial Unicode MS" w:hAnsi="Times New Roman" w:cs="Times New Roman"/>
          <w:kern w:val="1"/>
          <w:sz w:val="24"/>
          <w:szCs w:val="24"/>
          <w:lang w:eastAsia="hi-IN" w:bidi="hi-IN"/>
        </w:rPr>
        <w:t>[Электронный ресурс]</w:t>
      </w:r>
      <w:r w:rsidRPr="00792553">
        <w:rPr>
          <w:rFonts w:ascii="Times New Roman" w:eastAsia="Arial Unicode MS" w:hAnsi="Times New Roman" w:cs="Times New Roman"/>
          <w:kern w:val="1"/>
          <w:sz w:val="24"/>
          <w:szCs w:val="21"/>
          <w:lang w:eastAsia="hi-IN" w:bidi="hi-IN"/>
        </w:rPr>
        <w:t xml:space="preserve"> . Режим доступа:  </w:t>
      </w:r>
      <w:hyperlink r:id="rId18" w:history="1">
        <w:r w:rsidRPr="00792553">
          <w:rPr>
            <w:rStyle w:val="ac"/>
            <w:rFonts w:ascii="Times New Roman" w:eastAsia="Arial Unicode MS" w:hAnsi="Times New Roman" w:cs="Times New Roman"/>
            <w:kern w:val="1"/>
            <w:sz w:val="24"/>
            <w:szCs w:val="21"/>
            <w:lang w:eastAsia="hi-IN" w:bidi="hi-IN"/>
          </w:rPr>
          <w:t>http://window.edu.ru/resource/886/76886</w:t>
        </w:r>
      </w:hyperlink>
      <w:r w:rsidRPr="00792553">
        <w:rPr>
          <w:rFonts w:ascii="Times New Roman" w:eastAsia="Arial Unicode MS" w:hAnsi="Times New Roman" w:cs="Times New Roman"/>
          <w:kern w:val="1"/>
          <w:sz w:val="24"/>
          <w:szCs w:val="21"/>
          <w:lang w:eastAsia="hi-IN" w:bidi="hi-IN"/>
        </w:rPr>
        <w:t xml:space="preserve"> </w:t>
      </w:r>
    </w:p>
    <w:p w:rsidR="00CB3B29" w:rsidRPr="00792553" w:rsidRDefault="00CB3B29" w:rsidP="00CB3B29">
      <w:pPr>
        <w:numPr>
          <w:ilvl w:val="0"/>
          <w:numId w:val="2"/>
        </w:numPr>
        <w:tabs>
          <w:tab w:val="left" w:pos="993"/>
        </w:tabs>
        <w:suppressAutoHyphens/>
        <w:ind w:left="0" w:firstLine="709"/>
        <w:contextualSpacing/>
        <w:jc w:val="both"/>
        <w:rPr>
          <w:rFonts w:ascii="Times New Roman" w:eastAsia="Arial Unicode MS" w:hAnsi="Times New Roman" w:cs="Times New Roman"/>
          <w:kern w:val="1"/>
          <w:sz w:val="24"/>
          <w:szCs w:val="21"/>
          <w:lang w:eastAsia="hi-IN" w:bidi="hi-IN"/>
        </w:rPr>
      </w:pPr>
      <w:r w:rsidRPr="00792553">
        <w:rPr>
          <w:rFonts w:ascii="Times New Roman" w:eastAsia="Arial Unicode MS" w:hAnsi="Times New Roman" w:cs="Times New Roman"/>
          <w:kern w:val="1"/>
          <w:sz w:val="24"/>
          <w:szCs w:val="21"/>
          <w:lang w:eastAsia="hi-IN" w:bidi="hi-IN"/>
        </w:rPr>
        <w:t xml:space="preserve">Гамова А.Н. Математическая логика и теория алгоритмов. - Саратов: Изд-во СГУ, 1999.- 76 с. - </w:t>
      </w:r>
      <w:r w:rsidRPr="00792553">
        <w:rPr>
          <w:rFonts w:ascii="Times New Roman" w:eastAsia="Arial Unicode MS" w:hAnsi="Times New Roman" w:cs="Times New Roman"/>
          <w:kern w:val="1"/>
          <w:sz w:val="24"/>
          <w:szCs w:val="24"/>
          <w:lang w:eastAsia="hi-IN" w:bidi="hi-IN"/>
        </w:rPr>
        <w:t>[Электронный ресурс]</w:t>
      </w:r>
      <w:r w:rsidRPr="00792553">
        <w:rPr>
          <w:rFonts w:ascii="Times New Roman" w:eastAsia="Arial Unicode MS" w:hAnsi="Times New Roman" w:cs="Times New Roman"/>
          <w:kern w:val="1"/>
          <w:sz w:val="24"/>
          <w:szCs w:val="21"/>
          <w:lang w:eastAsia="hi-IN" w:bidi="hi-IN"/>
        </w:rPr>
        <w:t xml:space="preserve"> . – Режим доступа:    </w:t>
      </w:r>
      <w:hyperlink r:id="rId19" w:history="1">
        <w:r w:rsidRPr="00792553">
          <w:rPr>
            <w:rStyle w:val="ac"/>
            <w:rFonts w:ascii="Times New Roman" w:eastAsia="Arial Unicode MS" w:hAnsi="Times New Roman" w:cs="Times New Roman"/>
            <w:kern w:val="1"/>
            <w:sz w:val="24"/>
            <w:szCs w:val="21"/>
            <w:lang w:eastAsia="hi-IN" w:bidi="hi-IN"/>
          </w:rPr>
          <w:t>http://window.edu.ru/resource/985/23985</w:t>
        </w:r>
      </w:hyperlink>
      <w:r w:rsidRPr="00792553">
        <w:rPr>
          <w:rFonts w:ascii="Times New Roman" w:eastAsia="Arial Unicode MS" w:hAnsi="Times New Roman" w:cs="Times New Roman"/>
          <w:kern w:val="1"/>
          <w:sz w:val="24"/>
          <w:szCs w:val="21"/>
          <w:lang w:eastAsia="hi-IN" w:bidi="hi-IN"/>
        </w:rPr>
        <w:t xml:space="preserve"> </w:t>
      </w:r>
    </w:p>
    <w:p w:rsidR="00CB3B29" w:rsidRPr="00792553" w:rsidRDefault="00CB3B29" w:rsidP="00CB3B29">
      <w:pPr>
        <w:numPr>
          <w:ilvl w:val="0"/>
          <w:numId w:val="2"/>
        </w:numPr>
        <w:tabs>
          <w:tab w:val="left" w:pos="993"/>
        </w:tabs>
        <w:suppressAutoHyphens/>
        <w:ind w:left="0" w:firstLine="709"/>
        <w:contextualSpacing/>
        <w:jc w:val="both"/>
        <w:rPr>
          <w:rFonts w:ascii="Times New Roman" w:eastAsia="Arial Unicode MS" w:hAnsi="Times New Roman" w:cs="Times New Roman"/>
          <w:kern w:val="1"/>
          <w:sz w:val="24"/>
          <w:szCs w:val="21"/>
          <w:lang w:eastAsia="hi-IN" w:bidi="hi-IN"/>
        </w:rPr>
      </w:pPr>
      <w:r w:rsidRPr="00792553">
        <w:rPr>
          <w:rFonts w:ascii="Times New Roman" w:eastAsia="Arial Unicode MS" w:hAnsi="Times New Roman" w:cs="Times New Roman"/>
          <w:kern w:val="1"/>
          <w:sz w:val="24"/>
          <w:szCs w:val="21"/>
          <w:lang w:eastAsia="hi-IN" w:bidi="hi-IN"/>
        </w:rPr>
        <w:t xml:space="preserve">Гончаров С.С. Лекции по математической логике. - Новосибирск: НГУ, 2006. - 67 с.  - </w:t>
      </w:r>
      <w:r w:rsidRPr="00792553">
        <w:rPr>
          <w:rFonts w:ascii="Times New Roman" w:eastAsia="Arial Unicode MS" w:hAnsi="Times New Roman" w:cs="Times New Roman"/>
          <w:kern w:val="1"/>
          <w:sz w:val="24"/>
          <w:szCs w:val="24"/>
          <w:lang w:eastAsia="hi-IN" w:bidi="hi-IN"/>
        </w:rPr>
        <w:t>[Электронный ресурс]</w:t>
      </w:r>
      <w:r w:rsidRPr="00792553">
        <w:rPr>
          <w:rFonts w:ascii="Times New Roman" w:eastAsia="Arial Unicode MS" w:hAnsi="Times New Roman" w:cs="Times New Roman"/>
          <w:kern w:val="1"/>
          <w:sz w:val="24"/>
          <w:szCs w:val="21"/>
          <w:lang w:eastAsia="hi-IN" w:bidi="hi-IN"/>
        </w:rPr>
        <w:t xml:space="preserve"> . – Режим доступа:   </w:t>
      </w:r>
      <w:hyperlink r:id="rId20" w:history="1">
        <w:r w:rsidRPr="00792553">
          <w:rPr>
            <w:rStyle w:val="ac"/>
            <w:rFonts w:ascii="Times New Roman" w:eastAsia="Arial Unicode MS" w:hAnsi="Times New Roman" w:cs="Times New Roman"/>
            <w:kern w:val="1"/>
            <w:sz w:val="24"/>
            <w:szCs w:val="21"/>
            <w:lang w:eastAsia="hi-IN" w:bidi="hi-IN"/>
          </w:rPr>
          <w:t>http://window.edu.ru/resource/246/28246</w:t>
        </w:r>
      </w:hyperlink>
      <w:r w:rsidRPr="00792553">
        <w:rPr>
          <w:rFonts w:ascii="Times New Roman" w:eastAsia="Arial Unicode MS" w:hAnsi="Times New Roman" w:cs="Times New Roman"/>
          <w:kern w:val="1"/>
          <w:sz w:val="24"/>
          <w:szCs w:val="21"/>
          <w:lang w:eastAsia="hi-IN" w:bidi="hi-IN"/>
        </w:rPr>
        <w:t xml:space="preserve"> </w:t>
      </w:r>
    </w:p>
    <w:p w:rsidR="00CB3B29" w:rsidRPr="00792553" w:rsidRDefault="00CB3B29" w:rsidP="00CB3B29">
      <w:pPr>
        <w:numPr>
          <w:ilvl w:val="0"/>
          <w:numId w:val="2"/>
        </w:numPr>
        <w:tabs>
          <w:tab w:val="left" w:pos="993"/>
        </w:tabs>
        <w:suppressAutoHyphens/>
        <w:ind w:left="0" w:firstLine="709"/>
        <w:contextualSpacing/>
        <w:jc w:val="both"/>
        <w:rPr>
          <w:rFonts w:ascii="Times New Roman" w:eastAsia="Arial Unicode MS" w:hAnsi="Times New Roman" w:cs="Times New Roman"/>
          <w:kern w:val="1"/>
          <w:sz w:val="24"/>
          <w:szCs w:val="21"/>
          <w:lang w:eastAsia="hi-IN" w:bidi="hi-IN"/>
        </w:rPr>
      </w:pPr>
      <w:r w:rsidRPr="00792553">
        <w:rPr>
          <w:rFonts w:ascii="Times New Roman" w:eastAsia="Arial Unicode MS" w:hAnsi="Times New Roman" w:cs="Times New Roman"/>
          <w:kern w:val="1"/>
          <w:sz w:val="24"/>
          <w:szCs w:val="21"/>
          <w:lang w:eastAsia="hi-IN" w:bidi="hi-IN"/>
        </w:rPr>
        <w:t xml:space="preserve">Зюзысов В.М. Теория алгоритмов: Учебное пособие. - Томск: ТГУ, 2005. - 101 с. - </w:t>
      </w:r>
      <w:r w:rsidRPr="00792553">
        <w:rPr>
          <w:rFonts w:ascii="Times New Roman" w:eastAsia="Arial Unicode MS" w:hAnsi="Times New Roman" w:cs="Times New Roman"/>
          <w:kern w:val="1"/>
          <w:sz w:val="24"/>
          <w:szCs w:val="24"/>
          <w:lang w:eastAsia="hi-IN" w:bidi="hi-IN"/>
        </w:rPr>
        <w:t>[Электронный ресурс]</w:t>
      </w:r>
      <w:r w:rsidRPr="00792553">
        <w:rPr>
          <w:rFonts w:ascii="Times New Roman" w:eastAsia="Arial Unicode MS" w:hAnsi="Times New Roman" w:cs="Times New Roman"/>
          <w:kern w:val="1"/>
          <w:sz w:val="24"/>
          <w:szCs w:val="21"/>
          <w:lang w:eastAsia="hi-IN" w:bidi="hi-IN"/>
        </w:rPr>
        <w:t xml:space="preserve"> . –</w:t>
      </w:r>
      <w:r>
        <w:rPr>
          <w:rFonts w:ascii="Times New Roman" w:eastAsia="Arial Unicode MS" w:hAnsi="Times New Roman" w:cs="Times New Roman"/>
          <w:kern w:val="1"/>
          <w:sz w:val="24"/>
          <w:szCs w:val="21"/>
          <w:lang w:eastAsia="hi-IN" w:bidi="hi-IN"/>
        </w:rPr>
        <w:t xml:space="preserve"> Режим доступа:</w:t>
      </w:r>
      <w:r w:rsidRPr="00792553">
        <w:rPr>
          <w:rFonts w:ascii="Times New Roman" w:eastAsia="Arial Unicode MS" w:hAnsi="Times New Roman" w:cs="Times New Roman"/>
          <w:kern w:val="1"/>
          <w:sz w:val="24"/>
          <w:szCs w:val="21"/>
          <w:lang w:eastAsia="hi-IN" w:bidi="hi-IN"/>
        </w:rPr>
        <w:t xml:space="preserve"> </w:t>
      </w:r>
      <w:hyperlink r:id="rId21" w:history="1">
        <w:r w:rsidRPr="00792553">
          <w:rPr>
            <w:rStyle w:val="ac"/>
            <w:rFonts w:ascii="Times New Roman" w:eastAsia="Arial Unicode MS" w:hAnsi="Times New Roman" w:cs="Times New Roman"/>
            <w:kern w:val="1"/>
            <w:sz w:val="24"/>
            <w:szCs w:val="21"/>
            <w:lang w:eastAsia="hi-IN" w:bidi="hi-IN"/>
          </w:rPr>
          <w:t>http://window.edu.ru/resource/690/46690</w:t>
        </w:r>
      </w:hyperlink>
      <w:r w:rsidRPr="00792553">
        <w:rPr>
          <w:rFonts w:ascii="Times New Roman" w:eastAsia="Arial Unicode MS" w:hAnsi="Times New Roman" w:cs="Times New Roman"/>
          <w:kern w:val="1"/>
          <w:sz w:val="24"/>
          <w:szCs w:val="21"/>
          <w:lang w:eastAsia="hi-IN" w:bidi="hi-IN"/>
        </w:rPr>
        <w:t xml:space="preserve"> </w:t>
      </w:r>
    </w:p>
    <w:p w:rsidR="00EF4ECB" w:rsidRPr="00792553" w:rsidRDefault="00EF4ECB" w:rsidP="00CB3B29">
      <w:pPr>
        <w:numPr>
          <w:ilvl w:val="0"/>
          <w:numId w:val="2"/>
        </w:numPr>
        <w:tabs>
          <w:tab w:val="left" w:pos="993"/>
        </w:tabs>
        <w:suppressAutoHyphens/>
        <w:ind w:left="0" w:firstLine="709"/>
        <w:contextualSpacing/>
        <w:jc w:val="both"/>
        <w:rPr>
          <w:rFonts w:ascii="Times New Roman" w:eastAsia="Arial Unicode MS" w:hAnsi="Times New Roman" w:cs="Times New Roman"/>
          <w:kern w:val="1"/>
          <w:sz w:val="24"/>
          <w:szCs w:val="21"/>
          <w:lang w:eastAsia="hi-IN" w:bidi="hi-IN"/>
        </w:rPr>
      </w:pPr>
      <w:r w:rsidRPr="00792553">
        <w:rPr>
          <w:rFonts w:ascii="Times New Roman" w:eastAsia="Times New Roman" w:hAnsi="Times New Roman" w:cs="Times New Roman"/>
          <w:kern w:val="1"/>
          <w:sz w:val="24"/>
          <w:szCs w:val="21"/>
          <w:lang w:bidi="hi-IN"/>
        </w:rPr>
        <w:t>Игошин В.И. Теория алгоритмов: учеб. пособие.- М.: ИНФРА-М, 2012.-318 с.</w:t>
      </w:r>
      <w:r w:rsidRPr="00792553">
        <w:rPr>
          <w:rFonts w:ascii="Times New Roman" w:eastAsia="Arial Unicode MS" w:hAnsi="Times New Roman" w:cs="Times New Roman"/>
          <w:kern w:val="1"/>
          <w:sz w:val="24"/>
          <w:szCs w:val="21"/>
          <w:lang w:eastAsia="hi-IN" w:bidi="hi-IN"/>
        </w:rPr>
        <w:t xml:space="preserve"> </w:t>
      </w:r>
      <w:r w:rsidRPr="00792553">
        <w:rPr>
          <w:rFonts w:ascii="Times New Roman" w:eastAsia="Arial Unicode MS" w:hAnsi="Times New Roman" w:cs="Times New Roman"/>
          <w:kern w:val="1"/>
          <w:sz w:val="24"/>
          <w:szCs w:val="24"/>
          <w:lang w:eastAsia="hi-IN" w:bidi="hi-IN"/>
        </w:rPr>
        <w:t>[Электронный ресурс].</w:t>
      </w:r>
      <w:r w:rsidRPr="00792553">
        <w:rPr>
          <w:rFonts w:ascii="Times New Roman" w:eastAsia="Arial Unicode MS" w:hAnsi="Times New Roman" w:cs="Times New Roman"/>
          <w:kern w:val="1"/>
          <w:sz w:val="24"/>
          <w:szCs w:val="21"/>
          <w:lang w:eastAsia="hi-IN" w:bidi="hi-IN"/>
        </w:rPr>
        <w:t xml:space="preserve"> – </w:t>
      </w:r>
      <w:r w:rsidR="000A33F6" w:rsidRPr="00792553">
        <w:rPr>
          <w:rFonts w:ascii="Times New Roman" w:eastAsia="Arial Unicode MS" w:hAnsi="Times New Roman" w:cs="Times New Roman"/>
          <w:kern w:val="1"/>
          <w:sz w:val="24"/>
          <w:szCs w:val="21"/>
          <w:lang w:eastAsia="hi-IN" w:bidi="hi-IN"/>
        </w:rPr>
        <w:t xml:space="preserve">Режим доступа:   </w:t>
      </w:r>
      <w:hyperlink r:id="rId22" w:history="1">
        <w:r w:rsidR="00F85BC1" w:rsidRPr="00792553">
          <w:rPr>
            <w:rStyle w:val="ac"/>
            <w:rFonts w:ascii="Times New Roman" w:hAnsi="Times New Roman" w:cs="Times New Roman"/>
            <w:sz w:val="24"/>
          </w:rPr>
          <w:t>https://</w:t>
        </w:r>
        <w:r w:rsidR="00CE3D4D">
          <w:rPr>
            <w:rStyle w:val="ac"/>
            <w:rFonts w:ascii="Times New Roman" w:hAnsi="Times New Roman" w:cs="Times New Roman"/>
            <w:sz w:val="24"/>
          </w:rPr>
          <w:t>znanium.com</w:t>
        </w:r>
        <w:r w:rsidR="00F85BC1" w:rsidRPr="00792553">
          <w:rPr>
            <w:rStyle w:val="ac"/>
            <w:rFonts w:ascii="Times New Roman" w:hAnsi="Times New Roman" w:cs="Times New Roman"/>
            <w:sz w:val="24"/>
          </w:rPr>
          <w:t>/catalog/product/241722</w:t>
        </w:r>
      </w:hyperlink>
      <w:r w:rsidR="00DE6543" w:rsidRPr="00792553">
        <w:rPr>
          <w:rFonts w:ascii="Times New Roman" w:eastAsia="Arial Unicode MS" w:hAnsi="Times New Roman" w:cs="Times New Roman"/>
          <w:kern w:val="1"/>
          <w:sz w:val="32"/>
          <w:szCs w:val="21"/>
          <w:lang w:eastAsia="hi-IN" w:bidi="hi-IN"/>
        </w:rPr>
        <w:t xml:space="preserve"> </w:t>
      </w:r>
    </w:p>
    <w:p w:rsidR="00EF4ECB" w:rsidRPr="00792553" w:rsidRDefault="00EF4ECB" w:rsidP="00CB3B29">
      <w:pPr>
        <w:numPr>
          <w:ilvl w:val="0"/>
          <w:numId w:val="2"/>
        </w:numPr>
        <w:tabs>
          <w:tab w:val="left" w:pos="993"/>
        </w:tabs>
        <w:suppressAutoHyphens/>
        <w:ind w:left="0" w:firstLine="709"/>
        <w:contextualSpacing/>
        <w:jc w:val="both"/>
        <w:rPr>
          <w:rFonts w:ascii="Times New Roman" w:eastAsia="Arial Unicode MS" w:hAnsi="Times New Roman" w:cs="Times New Roman"/>
          <w:kern w:val="1"/>
          <w:sz w:val="24"/>
          <w:szCs w:val="21"/>
          <w:lang w:eastAsia="hi-IN" w:bidi="hi-IN"/>
        </w:rPr>
      </w:pPr>
      <w:r w:rsidRPr="00792553">
        <w:rPr>
          <w:rFonts w:ascii="Times New Roman" w:eastAsia="Arial Unicode MS" w:hAnsi="Times New Roman" w:cs="Times New Roman"/>
          <w:kern w:val="1"/>
          <w:sz w:val="24"/>
          <w:szCs w:val="21"/>
          <w:lang w:eastAsia="hi-IN" w:bidi="hi-IN"/>
        </w:rPr>
        <w:lastRenderedPageBreak/>
        <w:t xml:space="preserve">Ильиных А.П. Математическая логика: Учебное пособие - Екатеринбург, Урал. гос. пед. ун-т, 2002. - 69 с. - </w:t>
      </w:r>
      <w:r w:rsidRPr="00792553">
        <w:rPr>
          <w:rFonts w:ascii="Times New Roman" w:eastAsia="Arial Unicode MS" w:hAnsi="Times New Roman" w:cs="Times New Roman"/>
          <w:kern w:val="1"/>
          <w:sz w:val="24"/>
          <w:szCs w:val="24"/>
          <w:lang w:eastAsia="hi-IN" w:bidi="hi-IN"/>
        </w:rPr>
        <w:t>[Электронный ресурс]</w:t>
      </w:r>
      <w:r w:rsidRPr="00792553">
        <w:rPr>
          <w:rFonts w:ascii="Times New Roman" w:eastAsia="Arial Unicode MS" w:hAnsi="Times New Roman" w:cs="Times New Roman"/>
          <w:kern w:val="1"/>
          <w:sz w:val="24"/>
          <w:szCs w:val="21"/>
          <w:lang w:eastAsia="hi-IN" w:bidi="hi-IN"/>
        </w:rPr>
        <w:t xml:space="preserve"> . – </w:t>
      </w:r>
      <w:r w:rsidR="000A33F6" w:rsidRPr="00792553">
        <w:rPr>
          <w:rFonts w:ascii="Times New Roman" w:eastAsia="Arial Unicode MS" w:hAnsi="Times New Roman" w:cs="Times New Roman"/>
          <w:kern w:val="1"/>
          <w:sz w:val="24"/>
          <w:szCs w:val="21"/>
          <w:lang w:eastAsia="hi-IN" w:bidi="hi-IN"/>
        </w:rPr>
        <w:t xml:space="preserve"> Режим доступа:  </w:t>
      </w:r>
      <w:hyperlink r:id="rId23" w:history="1">
        <w:r w:rsidR="00C87591" w:rsidRPr="00792553">
          <w:rPr>
            <w:rStyle w:val="ac"/>
            <w:rFonts w:ascii="Times New Roman" w:eastAsia="Arial Unicode MS" w:hAnsi="Times New Roman" w:cs="Times New Roman"/>
            <w:kern w:val="1"/>
            <w:sz w:val="24"/>
            <w:szCs w:val="21"/>
            <w:lang w:eastAsia="hi-IN" w:bidi="hi-IN"/>
          </w:rPr>
          <w:t>http://window.edu.ru/resource/515/67515</w:t>
        </w:r>
      </w:hyperlink>
      <w:r w:rsidR="00C87591" w:rsidRPr="00792553">
        <w:rPr>
          <w:rFonts w:ascii="Times New Roman" w:eastAsia="Arial Unicode MS" w:hAnsi="Times New Roman" w:cs="Times New Roman"/>
          <w:kern w:val="1"/>
          <w:sz w:val="24"/>
          <w:szCs w:val="21"/>
          <w:lang w:eastAsia="hi-IN" w:bidi="hi-IN"/>
        </w:rPr>
        <w:t xml:space="preserve"> </w:t>
      </w:r>
    </w:p>
    <w:p w:rsidR="00CB3B29" w:rsidRPr="00792553" w:rsidRDefault="00CB3B29" w:rsidP="00CB3B29">
      <w:pPr>
        <w:numPr>
          <w:ilvl w:val="0"/>
          <w:numId w:val="2"/>
        </w:numPr>
        <w:tabs>
          <w:tab w:val="left" w:pos="993"/>
        </w:tabs>
        <w:suppressAutoHyphens/>
        <w:ind w:left="0" w:firstLine="709"/>
        <w:contextualSpacing/>
        <w:jc w:val="both"/>
        <w:rPr>
          <w:rFonts w:ascii="Times New Roman" w:eastAsia="Arial Unicode MS" w:hAnsi="Times New Roman" w:cs="Times New Roman"/>
          <w:kern w:val="1"/>
          <w:sz w:val="24"/>
          <w:szCs w:val="21"/>
          <w:lang w:eastAsia="hi-IN" w:bidi="hi-IN"/>
        </w:rPr>
      </w:pPr>
      <w:r w:rsidRPr="00792553">
        <w:rPr>
          <w:rFonts w:ascii="Times New Roman" w:eastAsia="Arial Unicode MS" w:hAnsi="Times New Roman" w:cs="Times New Roman"/>
          <w:kern w:val="1"/>
          <w:sz w:val="24"/>
          <w:szCs w:val="21"/>
          <w:lang w:eastAsia="hi-IN" w:bidi="hi-IN"/>
        </w:rPr>
        <w:t xml:space="preserve">Ильиных А.П. Теория алгоритмов: учебное пособие. - Екатеринбург, Урал. гос. пед. ун-т, 2006. - 149 с. - </w:t>
      </w:r>
      <w:r w:rsidRPr="00792553">
        <w:rPr>
          <w:rFonts w:ascii="Times New Roman" w:eastAsia="Arial Unicode MS" w:hAnsi="Times New Roman" w:cs="Times New Roman"/>
          <w:kern w:val="1"/>
          <w:sz w:val="24"/>
          <w:szCs w:val="24"/>
          <w:lang w:eastAsia="hi-IN" w:bidi="hi-IN"/>
        </w:rPr>
        <w:t>[Электронный ресурс]</w:t>
      </w:r>
      <w:r w:rsidRPr="00792553">
        <w:rPr>
          <w:rFonts w:ascii="Times New Roman" w:eastAsia="Arial Unicode MS" w:hAnsi="Times New Roman" w:cs="Times New Roman"/>
          <w:kern w:val="1"/>
          <w:sz w:val="24"/>
          <w:szCs w:val="21"/>
          <w:lang w:eastAsia="hi-IN" w:bidi="hi-IN"/>
        </w:rPr>
        <w:t xml:space="preserve"> . – Режим доступа:   </w:t>
      </w:r>
      <w:hyperlink r:id="rId24" w:history="1">
        <w:r w:rsidRPr="00792553">
          <w:rPr>
            <w:rStyle w:val="ac"/>
            <w:rFonts w:ascii="Times New Roman" w:eastAsia="Arial Unicode MS" w:hAnsi="Times New Roman" w:cs="Times New Roman"/>
            <w:kern w:val="1"/>
            <w:sz w:val="24"/>
            <w:szCs w:val="21"/>
            <w:lang w:eastAsia="hi-IN" w:bidi="hi-IN"/>
          </w:rPr>
          <w:t>http://window.edu.ru/resource/519/67519</w:t>
        </w:r>
      </w:hyperlink>
    </w:p>
    <w:p w:rsidR="00EF4ECB" w:rsidRPr="00792553" w:rsidRDefault="00EF4ECB" w:rsidP="00CB3B29">
      <w:pPr>
        <w:numPr>
          <w:ilvl w:val="0"/>
          <w:numId w:val="2"/>
        </w:numPr>
        <w:tabs>
          <w:tab w:val="left" w:pos="993"/>
        </w:tabs>
        <w:suppressAutoHyphens/>
        <w:ind w:left="0" w:firstLine="709"/>
        <w:contextualSpacing/>
        <w:jc w:val="both"/>
        <w:rPr>
          <w:rFonts w:ascii="Times New Roman" w:eastAsia="Arial Unicode MS" w:hAnsi="Times New Roman" w:cs="Times New Roman"/>
          <w:kern w:val="1"/>
          <w:sz w:val="24"/>
          <w:szCs w:val="21"/>
          <w:lang w:eastAsia="hi-IN" w:bidi="hi-IN"/>
        </w:rPr>
      </w:pPr>
      <w:r w:rsidRPr="00792553">
        <w:rPr>
          <w:rFonts w:ascii="Times New Roman" w:eastAsia="Arial Unicode MS" w:hAnsi="Times New Roman" w:cs="Times New Roman"/>
          <w:kern w:val="1"/>
          <w:sz w:val="24"/>
          <w:szCs w:val="21"/>
          <w:lang w:eastAsia="hi-IN" w:bidi="hi-IN"/>
        </w:rPr>
        <w:t xml:space="preserve">Матрос Д.Ш. Теория алгоритмов: учебник / Д.Ш. Матрос, Г.Б. Поднебесова. - М.: БИНОМ. Лаборатория знаний, 2008. - 202 с. - </w:t>
      </w:r>
      <w:r w:rsidRPr="00792553">
        <w:rPr>
          <w:rFonts w:ascii="Times New Roman" w:eastAsia="Arial Unicode MS" w:hAnsi="Times New Roman" w:cs="Times New Roman"/>
          <w:kern w:val="1"/>
          <w:sz w:val="24"/>
          <w:szCs w:val="24"/>
          <w:lang w:eastAsia="hi-IN" w:bidi="hi-IN"/>
        </w:rPr>
        <w:t>[Электронный ресурс]</w:t>
      </w:r>
      <w:r w:rsidRPr="00792553">
        <w:rPr>
          <w:rFonts w:ascii="Times New Roman" w:eastAsia="Arial Unicode MS" w:hAnsi="Times New Roman" w:cs="Times New Roman"/>
          <w:kern w:val="1"/>
          <w:sz w:val="24"/>
          <w:szCs w:val="21"/>
          <w:lang w:eastAsia="hi-IN" w:bidi="hi-IN"/>
        </w:rPr>
        <w:t xml:space="preserve"> . – </w:t>
      </w:r>
      <w:r w:rsidR="000A33F6" w:rsidRPr="00792553">
        <w:rPr>
          <w:rFonts w:ascii="Times New Roman" w:eastAsia="Arial Unicode MS" w:hAnsi="Times New Roman" w:cs="Times New Roman"/>
          <w:kern w:val="1"/>
          <w:sz w:val="24"/>
          <w:szCs w:val="21"/>
          <w:lang w:eastAsia="hi-IN" w:bidi="hi-IN"/>
        </w:rPr>
        <w:t xml:space="preserve"> Режим доступа:  </w:t>
      </w:r>
      <w:hyperlink r:id="rId25" w:history="1">
        <w:r w:rsidR="00C87591" w:rsidRPr="00792553">
          <w:rPr>
            <w:rStyle w:val="ac"/>
            <w:rFonts w:ascii="Times New Roman" w:eastAsia="Arial Unicode MS" w:hAnsi="Times New Roman" w:cs="Times New Roman"/>
            <w:kern w:val="1"/>
            <w:sz w:val="24"/>
            <w:szCs w:val="21"/>
            <w:lang w:eastAsia="hi-IN" w:bidi="hi-IN"/>
          </w:rPr>
          <w:t>http://window.edu.ru/resource/609/64609</w:t>
        </w:r>
      </w:hyperlink>
      <w:r w:rsidR="00C87591" w:rsidRPr="00792553">
        <w:rPr>
          <w:rFonts w:ascii="Times New Roman" w:eastAsia="Arial Unicode MS" w:hAnsi="Times New Roman" w:cs="Times New Roman"/>
          <w:kern w:val="1"/>
          <w:sz w:val="24"/>
          <w:szCs w:val="21"/>
          <w:lang w:eastAsia="hi-IN" w:bidi="hi-IN"/>
        </w:rPr>
        <w:t xml:space="preserve"> </w:t>
      </w:r>
    </w:p>
    <w:p w:rsidR="00EF4ECB" w:rsidRPr="00792553" w:rsidRDefault="00EF4ECB" w:rsidP="00792553">
      <w:pPr>
        <w:suppressAutoHyphens/>
        <w:ind w:left="1004"/>
        <w:contextualSpacing/>
        <w:jc w:val="both"/>
        <w:rPr>
          <w:rFonts w:ascii="Times New Roman" w:eastAsia="Arial Unicode MS" w:hAnsi="Times New Roman" w:cs="Times New Roman"/>
          <w:kern w:val="1"/>
          <w:sz w:val="24"/>
          <w:szCs w:val="21"/>
          <w:lang w:eastAsia="hi-IN" w:bidi="hi-IN"/>
        </w:rPr>
      </w:pPr>
    </w:p>
    <w:p w:rsidR="0069693E" w:rsidRPr="00792553" w:rsidRDefault="0069693E" w:rsidP="00792553">
      <w:pPr>
        <w:pStyle w:val="20"/>
        <w:numPr>
          <w:ilvl w:val="1"/>
          <w:numId w:val="15"/>
        </w:numPr>
        <w:jc w:val="center"/>
      </w:pPr>
      <w:bookmarkStart w:id="34" w:name="_Toc514627677"/>
      <w:bookmarkStart w:id="35" w:name="_Toc529101634"/>
      <w:r w:rsidRPr="00792553">
        <w:t>Периодические издания</w:t>
      </w:r>
      <w:bookmarkEnd w:id="34"/>
      <w:bookmarkEnd w:id="35"/>
    </w:p>
    <w:p w:rsidR="00CB3B29" w:rsidRDefault="00CB3B29" w:rsidP="00CB3B29">
      <w:pPr>
        <w:ind w:left="714"/>
        <w:rPr>
          <w:rFonts w:ascii="Times New Roman" w:hAnsi="Times New Roman" w:cs="Times New Roman"/>
          <w:sz w:val="24"/>
          <w:szCs w:val="24"/>
        </w:rPr>
      </w:pPr>
    </w:p>
    <w:p w:rsidR="0069693E" w:rsidRPr="00792553" w:rsidRDefault="0069693E" w:rsidP="00CB3B29">
      <w:pPr>
        <w:numPr>
          <w:ilvl w:val="0"/>
          <w:numId w:val="16"/>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Научно-технический журнал «Автоматика и программная инженерия». – Новосибирск: ПАО «Новосибирский институт программных средств. </w:t>
      </w:r>
      <w:r w:rsidRPr="00792553">
        <w:rPr>
          <w:rFonts w:ascii="Times New Roman" w:hAnsi="Times New Roman" w:cs="Times New Roman"/>
          <w:sz w:val="24"/>
          <w:szCs w:val="24"/>
          <w:lang w:val="en-US"/>
        </w:rPr>
        <w:t>ISSN</w:t>
      </w:r>
      <w:r w:rsidRPr="00792553">
        <w:rPr>
          <w:rFonts w:ascii="Times New Roman" w:hAnsi="Times New Roman" w:cs="Times New Roman"/>
          <w:sz w:val="24"/>
          <w:szCs w:val="24"/>
        </w:rPr>
        <w:t xml:space="preserve"> 2312-4997. Режим доступа: </w:t>
      </w:r>
      <w:hyperlink r:id="rId26" w:history="1">
        <w:r w:rsidRPr="00792553">
          <w:rPr>
            <w:rStyle w:val="ac"/>
            <w:rFonts w:ascii="Times New Roman" w:hAnsi="Times New Roman" w:cs="Times New Roman"/>
            <w:sz w:val="24"/>
            <w:szCs w:val="24"/>
          </w:rPr>
          <w:t>http://jurnal.nips.ru/ru</w:t>
        </w:r>
      </w:hyperlink>
    </w:p>
    <w:p w:rsidR="0069693E" w:rsidRPr="00792553" w:rsidRDefault="0069693E" w:rsidP="00CB3B29">
      <w:pPr>
        <w:numPr>
          <w:ilvl w:val="0"/>
          <w:numId w:val="16"/>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Научно-технический журнал «Информационные  технологии и вычислительные системы». – М.: Изд-во «Новые технологии». </w:t>
      </w:r>
      <w:r w:rsidRPr="00792553">
        <w:rPr>
          <w:rFonts w:ascii="Times New Roman" w:hAnsi="Times New Roman" w:cs="Times New Roman"/>
          <w:sz w:val="24"/>
          <w:szCs w:val="24"/>
          <w:lang w:val="en-US"/>
        </w:rPr>
        <w:t>ISSN</w:t>
      </w:r>
      <w:r w:rsidRPr="00792553">
        <w:rPr>
          <w:rFonts w:ascii="Times New Roman" w:hAnsi="Times New Roman" w:cs="Times New Roman"/>
          <w:sz w:val="24"/>
          <w:szCs w:val="24"/>
        </w:rPr>
        <w:t xml:space="preserve"> 1684-6400. Режим доступа: </w:t>
      </w:r>
      <w:hyperlink r:id="rId27" w:history="1">
        <w:r w:rsidRPr="00792553">
          <w:rPr>
            <w:rStyle w:val="ac"/>
            <w:rFonts w:ascii="Times New Roman" w:hAnsi="Times New Roman" w:cs="Times New Roman"/>
            <w:sz w:val="24"/>
            <w:szCs w:val="24"/>
          </w:rPr>
          <w:t>http://www.novtex.ru/IT/</w:t>
        </w:r>
      </w:hyperlink>
    </w:p>
    <w:p w:rsidR="0069693E" w:rsidRDefault="0069693E" w:rsidP="00CB3B29">
      <w:pPr>
        <w:numPr>
          <w:ilvl w:val="0"/>
          <w:numId w:val="16"/>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Научно-технический журнал «Телекоммуникации и информационные технологии». – М.: Московский технический университет связи и информатики.  Режим доступа: </w:t>
      </w:r>
      <w:hyperlink r:id="rId28" w:history="1">
        <w:r w:rsidRPr="00792553">
          <w:rPr>
            <w:rStyle w:val="ac"/>
            <w:rFonts w:ascii="Times New Roman" w:hAnsi="Times New Roman" w:cs="Times New Roman"/>
            <w:sz w:val="24"/>
            <w:szCs w:val="24"/>
            <w:lang w:val="en-US"/>
          </w:rPr>
          <w:t>http</w:t>
        </w:r>
        <w:r w:rsidRPr="00792553">
          <w:rPr>
            <w:rStyle w:val="ac"/>
            <w:rFonts w:ascii="Times New Roman" w:hAnsi="Times New Roman" w:cs="Times New Roman"/>
            <w:sz w:val="24"/>
            <w:szCs w:val="24"/>
          </w:rPr>
          <w:t>://</w:t>
        </w:r>
        <w:r w:rsidRPr="00792553">
          <w:rPr>
            <w:rStyle w:val="ac"/>
            <w:rFonts w:ascii="Times New Roman" w:hAnsi="Times New Roman" w:cs="Times New Roman"/>
            <w:sz w:val="24"/>
            <w:szCs w:val="24"/>
            <w:lang w:val="en-US"/>
          </w:rPr>
          <w:t>www</w:t>
        </w:r>
        <w:r w:rsidRPr="00792553">
          <w:rPr>
            <w:rStyle w:val="ac"/>
            <w:rFonts w:ascii="Times New Roman" w:hAnsi="Times New Roman" w:cs="Times New Roman"/>
            <w:sz w:val="24"/>
            <w:szCs w:val="24"/>
          </w:rPr>
          <w:t>.</w:t>
        </w:r>
        <w:r w:rsidRPr="00792553">
          <w:rPr>
            <w:rStyle w:val="ac"/>
            <w:rFonts w:ascii="Times New Roman" w:hAnsi="Times New Roman" w:cs="Times New Roman"/>
            <w:sz w:val="24"/>
            <w:szCs w:val="24"/>
            <w:lang w:val="en-US"/>
          </w:rPr>
          <w:t>srd</w:t>
        </w:r>
        <w:r w:rsidRPr="00792553">
          <w:rPr>
            <w:rStyle w:val="ac"/>
            <w:rFonts w:ascii="Times New Roman" w:hAnsi="Times New Roman" w:cs="Times New Roman"/>
            <w:sz w:val="24"/>
            <w:szCs w:val="24"/>
          </w:rPr>
          <w:t>-</w:t>
        </w:r>
        <w:r w:rsidRPr="00792553">
          <w:rPr>
            <w:rStyle w:val="ac"/>
            <w:rFonts w:ascii="Times New Roman" w:hAnsi="Times New Roman" w:cs="Times New Roman"/>
            <w:sz w:val="24"/>
            <w:szCs w:val="24"/>
            <w:lang w:val="en-US"/>
          </w:rPr>
          <w:t>mtuci</w:t>
        </w:r>
        <w:r w:rsidRPr="00792553">
          <w:rPr>
            <w:rStyle w:val="ac"/>
            <w:rFonts w:ascii="Times New Roman" w:hAnsi="Times New Roman" w:cs="Times New Roman"/>
            <w:sz w:val="24"/>
            <w:szCs w:val="24"/>
          </w:rPr>
          <w:t>.</w:t>
        </w:r>
        <w:r w:rsidRPr="00792553">
          <w:rPr>
            <w:rStyle w:val="ac"/>
            <w:rFonts w:ascii="Times New Roman" w:hAnsi="Times New Roman" w:cs="Times New Roman"/>
            <w:sz w:val="24"/>
            <w:szCs w:val="24"/>
            <w:lang w:val="en-US"/>
          </w:rPr>
          <w:t>ru</w:t>
        </w:r>
        <w:r w:rsidRPr="00792553">
          <w:rPr>
            <w:rStyle w:val="ac"/>
            <w:rFonts w:ascii="Times New Roman" w:hAnsi="Times New Roman" w:cs="Times New Roman"/>
            <w:sz w:val="24"/>
            <w:szCs w:val="24"/>
          </w:rPr>
          <w:t>/</w:t>
        </w:r>
        <w:r w:rsidRPr="00792553">
          <w:rPr>
            <w:rStyle w:val="ac"/>
            <w:rFonts w:ascii="Times New Roman" w:hAnsi="Times New Roman" w:cs="Times New Roman"/>
            <w:sz w:val="24"/>
            <w:szCs w:val="24"/>
            <w:lang w:val="en-US"/>
          </w:rPr>
          <w:t>index</w:t>
        </w:r>
        <w:r w:rsidRPr="00792553">
          <w:rPr>
            <w:rStyle w:val="ac"/>
            <w:rFonts w:ascii="Times New Roman" w:hAnsi="Times New Roman" w:cs="Times New Roman"/>
            <w:sz w:val="24"/>
            <w:szCs w:val="24"/>
          </w:rPr>
          <w:t>.</w:t>
        </w:r>
        <w:r w:rsidRPr="00792553">
          <w:rPr>
            <w:rStyle w:val="ac"/>
            <w:rFonts w:ascii="Times New Roman" w:hAnsi="Times New Roman" w:cs="Times New Roman"/>
            <w:sz w:val="24"/>
            <w:szCs w:val="24"/>
            <w:lang w:val="en-US"/>
          </w:rPr>
          <w:t>php</w:t>
        </w:r>
        <w:r w:rsidRPr="00792553">
          <w:rPr>
            <w:rStyle w:val="ac"/>
            <w:rFonts w:ascii="Times New Roman" w:hAnsi="Times New Roman" w:cs="Times New Roman"/>
            <w:sz w:val="24"/>
            <w:szCs w:val="24"/>
          </w:rPr>
          <w:t>/</w:t>
        </w:r>
        <w:r w:rsidRPr="00792553">
          <w:rPr>
            <w:rStyle w:val="ac"/>
            <w:rFonts w:ascii="Times New Roman" w:hAnsi="Times New Roman" w:cs="Times New Roman"/>
            <w:sz w:val="24"/>
            <w:szCs w:val="24"/>
            <w:lang w:val="en-US"/>
          </w:rPr>
          <w:t>ru</w:t>
        </w:r>
        <w:r w:rsidRPr="00792553">
          <w:rPr>
            <w:rStyle w:val="ac"/>
            <w:rFonts w:ascii="Times New Roman" w:hAnsi="Times New Roman" w:cs="Times New Roman"/>
            <w:sz w:val="24"/>
            <w:szCs w:val="24"/>
          </w:rPr>
          <w:t>/</w:t>
        </w:r>
        <w:r w:rsidRPr="00792553">
          <w:rPr>
            <w:rStyle w:val="ac"/>
            <w:rFonts w:ascii="Times New Roman" w:hAnsi="Times New Roman" w:cs="Times New Roman"/>
            <w:sz w:val="24"/>
            <w:szCs w:val="24"/>
            <w:lang w:val="en-US"/>
          </w:rPr>
          <w:t>publics</w:t>
        </w:r>
        <w:r w:rsidRPr="00792553">
          <w:rPr>
            <w:rStyle w:val="ac"/>
            <w:rFonts w:ascii="Times New Roman" w:hAnsi="Times New Roman" w:cs="Times New Roman"/>
            <w:sz w:val="24"/>
            <w:szCs w:val="24"/>
          </w:rPr>
          <w:t>/</w:t>
        </w:r>
        <w:r w:rsidRPr="00792553">
          <w:rPr>
            <w:rStyle w:val="ac"/>
            <w:rFonts w:ascii="Times New Roman" w:hAnsi="Times New Roman" w:cs="Times New Roman"/>
            <w:sz w:val="24"/>
            <w:szCs w:val="24"/>
            <w:lang w:val="en-US"/>
          </w:rPr>
          <w:t>zhurnal</w:t>
        </w:r>
      </w:hyperlink>
      <w:r w:rsidRPr="00792553">
        <w:rPr>
          <w:rFonts w:ascii="Times New Roman" w:hAnsi="Times New Roman" w:cs="Times New Roman"/>
          <w:sz w:val="24"/>
          <w:szCs w:val="24"/>
        </w:rPr>
        <w:t xml:space="preserve"> </w:t>
      </w:r>
    </w:p>
    <w:p w:rsidR="00CB3B29" w:rsidRPr="00792553" w:rsidRDefault="00CB3B29" w:rsidP="00CB3B29">
      <w:pPr>
        <w:ind w:left="720"/>
        <w:rPr>
          <w:rFonts w:ascii="Times New Roman" w:hAnsi="Times New Roman" w:cs="Times New Roman"/>
          <w:sz w:val="24"/>
          <w:szCs w:val="24"/>
        </w:rPr>
      </w:pPr>
    </w:p>
    <w:p w:rsidR="0069693E" w:rsidRPr="00792553" w:rsidRDefault="0069693E" w:rsidP="00792553">
      <w:pPr>
        <w:pStyle w:val="20"/>
        <w:numPr>
          <w:ilvl w:val="1"/>
          <w:numId w:val="15"/>
        </w:numPr>
        <w:jc w:val="center"/>
      </w:pPr>
      <w:bookmarkStart w:id="36" w:name="_Toc504505753"/>
      <w:bookmarkStart w:id="37" w:name="_Toc514627678"/>
      <w:bookmarkStart w:id="38" w:name="_Toc529101635"/>
      <w:r w:rsidRPr="00792553">
        <w:t>Интернет-ресурсы</w:t>
      </w:r>
      <w:bookmarkEnd w:id="36"/>
      <w:bookmarkEnd w:id="37"/>
      <w:bookmarkEnd w:id="38"/>
    </w:p>
    <w:p w:rsidR="00CB3B29" w:rsidRDefault="00CB3B29" w:rsidP="00CB3B29">
      <w:pPr>
        <w:ind w:left="709"/>
        <w:rPr>
          <w:rFonts w:ascii="Times New Roman" w:hAnsi="Times New Roman" w:cs="Times New Roman"/>
          <w:sz w:val="24"/>
          <w:szCs w:val="24"/>
        </w:rPr>
      </w:pPr>
    </w:p>
    <w:p w:rsidR="004C6E6D" w:rsidRPr="00792553" w:rsidRDefault="0069693E" w:rsidP="00CB3B29">
      <w:pPr>
        <w:numPr>
          <w:ilvl w:val="0"/>
          <w:numId w:val="17"/>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Интернет университет информационных технологий ИНТУИТ [Электронный ресурс]. – Режим доступа: </w:t>
      </w:r>
      <w:hyperlink r:id="rId29" w:history="1">
        <w:r w:rsidRPr="00792553">
          <w:rPr>
            <w:rStyle w:val="ac"/>
            <w:rFonts w:ascii="Times New Roman" w:hAnsi="Times New Roman" w:cs="Times New Roman"/>
            <w:sz w:val="24"/>
          </w:rPr>
          <w:t>https://www.intuit.ru/studies/courses</w:t>
        </w:r>
      </w:hyperlink>
      <w:r w:rsidRPr="00792553">
        <w:rPr>
          <w:rFonts w:ascii="Times New Roman" w:hAnsi="Times New Roman" w:cs="Times New Roman"/>
          <w:sz w:val="28"/>
          <w:szCs w:val="24"/>
        </w:rPr>
        <w:t xml:space="preserve"> </w:t>
      </w:r>
    </w:p>
    <w:p w:rsidR="004C6E6D" w:rsidRPr="00792553" w:rsidRDefault="004C6E6D" w:rsidP="00CB3B29">
      <w:pPr>
        <w:numPr>
          <w:ilvl w:val="0"/>
          <w:numId w:val="17"/>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Российский портал открытого образования « Национальный портал открытого образования» [Электронный ресурс]. – Режим доступа: </w:t>
      </w:r>
      <w:hyperlink r:id="rId30" w:history="1">
        <w:r w:rsidRPr="00792553">
          <w:rPr>
            <w:rStyle w:val="ac"/>
            <w:rFonts w:ascii="Times New Roman" w:hAnsi="Times New Roman" w:cs="Times New Roman"/>
            <w:sz w:val="24"/>
          </w:rPr>
          <w:t>https://openedu.ru</w:t>
        </w:r>
      </w:hyperlink>
    </w:p>
    <w:p w:rsidR="0069693E" w:rsidRPr="00792553" w:rsidRDefault="0069693E" w:rsidP="00CB3B29">
      <w:pPr>
        <w:numPr>
          <w:ilvl w:val="0"/>
          <w:numId w:val="17"/>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Естественно-научный образовательный портал [Электронный ресурс]. – Режим доступа: </w:t>
      </w:r>
      <w:hyperlink r:id="rId31" w:history="1">
        <w:r w:rsidRPr="00792553">
          <w:rPr>
            <w:rStyle w:val="ac"/>
            <w:rFonts w:ascii="Times New Roman" w:hAnsi="Times New Roman" w:cs="Times New Roman"/>
            <w:sz w:val="24"/>
            <w:szCs w:val="24"/>
          </w:rPr>
          <w:t>http://www.en.edu.ru/</w:t>
        </w:r>
      </w:hyperlink>
    </w:p>
    <w:p w:rsidR="0069693E" w:rsidRPr="00792553" w:rsidRDefault="0069693E" w:rsidP="00CB3B29">
      <w:pPr>
        <w:numPr>
          <w:ilvl w:val="0"/>
          <w:numId w:val="17"/>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 xml:space="preserve">Федеральный центр информационно-образовательных ресурсов [Электронный ресурс]. – Режим доступа: </w:t>
      </w:r>
      <w:hyperlink r:id="rId32" w:history="1">
        <w:r w:rsidRPr="00792553">
          <w:rPr>
            <w:rStyle w:val="ac"/>
            <w:rFonts w:ascii="Times New Roman" w:hAnsi="Times New Roman" w:cs="Times New Roman"/>
            <w:sz w:val="24"/>
            <w:szCs w:val="24"/>
          </w:rPr>
          <w:t>http://fcior.edu.ru/</w:t>
        </w:r>
      </w:hyperlink>
      <w:r w:rsidRPr="00792553">
        <w:rPr>
          <w:rFonts w:ascii="Times New Roman" w:hAnsi="Times New Roman" w:cs="Times New Roman"/>
          <w:sz w:val="24"/>
          <w:szCs w:val="24"/>
        </w:rPr>
        <w:t xml:space="preserve">  </w:t>
      </w:r>
    </w:p>
    <w:p w:rsidR="0069693E" w:rsidRPr="00792553" w:rsidRDefault="0069693E" w:rsidP="00CB3B29">
      <w:pPr>
        <w:numPr>
          <w:ilvl w:val="0"/>
          <w:numId w:val="17"/>
        </w:numPr>
        <w:tabs>
          <w:tab w:val="left" w:pos="993"/>
        </w:tabs>
        <w:ind w:left="0" w:firstLine="709"/>
        <w:jc w:val="both"/>
        <w:rPr>
          <w:rFonts w:ascii="Times New Roman" w:hAnsi="Times New Roman" w:cs="Times New Roman"/>
          <w:sz w:val="24"/>
          <w:szCs w:val="24"/>
        </w:rPr>
      </w:pPr>
      <w:r w:rsidRPr="00792553">
        <w:rPr>
          <w:rFonts w:ascii="Times New Roman" w:hAnsi="Times New Roman" w:cs="Times New Roman"/>
          <w:sz w:val="24"/>
          <w:szCs w:val="24"/>
        </w:rPr>
        <w:t>Единое окно доступа к образовательным ресурсам</w:t>
      </w:r>
      <w:r w:rsidRPr="00792553">
        <w:rPr>
          <w:rFonts w:ascii="Times New Roman" w:hAnsi="Times New Roman" w:cs="Times New Roman"/>
        </w:rPr>
        <w:t xml:space="preserve"> </w:t>
      </w:r>
      <w:r w:rsidRPr="00792553">
        <w:rPr>
          <w:rFonts w:ascii="Times New Roman" w:hAnsi="Times New Roman" w:cs="Times New Roman"/>
          <w:sz w:val="24"/>
          <w:szCs w:val="24"/>
        </w:rPr>
        <w:t xml:space="preserve">[Электронный ресурс]. – Режим доступа:  </w:t>
      </w:r>
      <w:hyperlink r:id="rId33" w:history="1">
        <w:r w:rsidRPr="00792553">
          <w:rPr>
            <w:rStyle w:val="ac"/>
            <w:rFonts w:ascii="Times New Roman" w:hAnsi="Times New Roman" w:cs="Times New Roman"/>
            <w:sz w:val="24"/>
            <w:szCs w:val="24"/>
          </w:rPr>
          <w:t>http://window.edu.ru</w:t>
        </w:r>
      </w:hyperlink>
      <w:r w:rsidRPr="00792553">
        <w:rPr>
          <w:rFonts w:ascii="Times New Roman" w:hAnsi="Times New Roman" w:cs="Times New Roman"/>
          <w:sz w:val="24"/>
          <w:szCs w:val="24"/>
        </w:rPr>
        <w:t xml:space="preserve"> </w:t>
      </w:r>
    </w:p>
    <w:p w:rsidR="00675EFD" w:rsidRPr="00792553" w:rsidRDefault="00675EFD" w:rsidP="00CB3B29">
      <w:pPr>
        <w:widowControl w:val="0"/>
        <w:numPr>
          <w:ilvl w:val="0"/>
          <w:numId w:val="17"/>
        </w:numPr>
        <w:tabs>
          <w:tab w:val="left" w:pos="993"/>
        </w:tabs>
        <w:ind w:left="0" w:firstLine="709"/>
        <w:jc w:val="both"/>
        <w:rPr>
          <w:rFonts w:ascii="Times New Roman" w:eastAsia="Times New Roman" w:hAnsi="Times New Roman" w:cs="Times New Roman"/>
          <w:sz w:val="24"/>
          <w:szCs w:val="24"/>
        </w:rPr>
      </w:pPr>
      <w:r w:rsidRPr="00792553">
        <w:rPr>
          <w:rFonts w:ascii="Times New Roman" w:eastAsia="Times New Roman" w:hAnsi="Times New Roman" w:cs="Times New Roman"/>
          <w:sz w:val="24"/>
          <w:szCs w:val="24"/>
        </w:rPr>
        <w:t xml:space="preserve">Электронная библиотечная система </w:t>
      </w:r>
      <w:r w:rsidRPr="00792553">
        <w:rPr>
          <w:rFonts w:ascii="Times New Roman" w:eastAsia="Times New Roman" w:hAnsi="Times New Roman" w:cs="Times New Roman"/>
          <w:sz w:val="24"/>
          <w:szCs w:val="24"/>
          <w:lang w:val="en-US"/>
        </w:rPr>
        <w:t>Znanium</w:t>
      </w:r>
      <w:r w:rsidRPr="00792553">
        <w:rPr>
          <w:rFonts w:ascii="Times New Roman" w:eastAsia="Times New Roman" w:hAnsi="Times New Roman" w:cs="Times New Roman"/>
          <w:sz w:val="24"/>
          <w:szCs w:val="24"/>
        </w:rPr>
        <w:t xml:space="preserve"> [Электронный ресурс] – Режим доступа: </w:t>
      </w:r>
      <w:hyperlink r:id="rId34" w:history="1">
        <w:r w:rsidR="004C6E6D" w:rsidRPr="00792553">
          <w:rPr>
            <w:rFonts w:ascii="Times New Roman" w:eastAsia="Times New Roman" w:hAnsi="Times New Roman" w:cs="Times New Roman"/>
            <w:color w:val="0000FF"/>
            <w:sz w:val="24"/>
            <w:szCs w:val="24"/>
            <w:u w:val="single"/>
          </w:rPr>
          <w:t>https://</w:t>
        </w:r>
        <w:r w:rsidR="00CE3D4D">
          <w:rPr>
            <w:rFonts w:ascii="Times New Roman" w:eastAsia="Times New Roman" w:hAnsi="Times New Roman" w:cs="Times New Roman"/>
            <w:color w:val="0000FF"/>
            <w:sz w:val="24"/>
            <w:szCs w:val="24"/>
            <w:u w:val="single"/>
          </w:rPr>
          <w:t>znanium.com</w:t>
        </w:r>
        <w:r w:rsidR="004C6E6D" w:rsidRPr="00792553">
          <w:rPr>
            <w:rFonts w:ascii="Times New Roman" w:eastAsia="Times New Roman" w:hAnsi="Times New Roman" w:cs="Times New Roman"/>
            <w:color w:val="0000FF"/>
            <w:sz w:val="24"/>
            <w:szCs w:val="24"/>
            <w:u w:val="single"/>
          </w:rPr>
          <w:t>/</w:t>
        </w:r>
      </w:hyperlink>
    </w:p>
    <w:p w:rsidR="00675EFD" w:rsidRPr="00792553" w:rsidRDefault="00675EFD" w:rsidP="00CB3B29">
      <w:pPr>
        <w:widowControl w:val="0"/>
        <w:numPr>
          <w:ilvl w:val="0"/>
          <w:numId w:val="17"/>
        </w:numPr>
        <w:tabs>
          <w:tab w:val="left" w:pos="993"/>
        </w:tabs>
        <w:ind w:left="0" w:firstLine="709"/>
        <w:jc w:val="both"/>
        <w:rPr>
          <w:rFonts w:ascii="Times New Roman" w:eastAsia="Times New Roman" w:hAnsi="Times New Roman" w:cs="Times New Roman"/>
          <w:color w:val="0000FF"/>
          <w:sz w:val="24"/>
          <w:szCs w:val="24"/>
          <w:u w:val="single"/>
        </w:rPr>
      </w:pPr>
      <w:r w:rsidRPr="00792553">
        <w:rPr>
          <w:rFonts w:ascii="Times New Roman" w:eastAsia="Times New Roman" w:hAnsi="Times New Roman" w:cs="Times New Roman"/>
          <w:sz w:val="24"/>
          <w:szCs w:val="24"/>
        </w:rPr>
        <w:t xml:space="preserve">Электронная библиотечная система </w:t>
      </w:r>
      <w:r w:rsidRPr="00792553">
        <w:rPr>
          <w:rFonts w:ascii="Times New Roman" w:eastAsia="Times New Roman" w:hAnsi="Times New Roman" w:cs="Times New Roman"/>
          <w:sz w:val="24"/>
          <w:szCs w:val="24"/>
          <w:lang w:val="en-US"/>
        </w:rPr>
        <w:t>Ibooks</w:t>
      </w:r>
      <w:r w:rsidRPr="00792553">
        <w:rPr>
          <w:rFonts w:ascii="Times New Roman" w:eastAsia="Times New Roman" w:hAnsi="Times New Roman" w:cs="Times New Roman"/>
          <w:sz w:val="24"/>
          <w:szCs w:val="24"/>
        </w:rPr>
        <w:t xml:space="preserve"> [Электронный ресурс] – Режим доступа: </w:t>
      </w:r>
      <w:hyperlink r:id="rId35" w:history="1">
        <w:r w:rsidRPr="00792553">
          <w:rPr>
            <w:rFonts w:ascii="Times New Roman" w:eastAsia="Times New Roman" w:hAnsi="Times New Roman" w:cs="Times New Roman"/>
            <w:color w:val="0000FF"/>
            <w:sz w:val="24"/>
            <w:szCs w:val="24"/>
            <w:u w:val="single"/>
          </w:rPr>
          <w:t>http://www.</w:t>
        </w:r>
        <w:r w:rsidRPr="00792553">
          <w:rPr>
            <w:rFonts w:ascii="Times New Roman" w:eastAsia="Times New Roman" w:hAnsi="Times New Roman" w:cs="Times New Roman"/>
            <w:color w:val="0000FF"/>
            <w:sz w:val="24"/>
            <w:szCs w:val="24"/>
            <w:u w:val="single"/>
            <w:lang w:val="en-US"/>
          </w:rPr>
          <w:t>i</w:t>
        </w:r>
        <w:r w:rsidRPr="00792553">
          <w:rPr>
            <w:rFonts w:ascii="Times New Roman" w:eastAsia="Times New Roman" w:hAnsi="Times New Roman" w:cs="Times New Roman"/>
            <w:color w:val="0000FF"/>
            <w:sz w:val="24"/>
            <w:szCs w:val="24"/>
            <w:u w:val="single"/>
          </w:rPr>
          <w:t>book</w:t>
        </w:r>
        <w:r w:rsidRPr="00792553">
          <w:rPr>
            <w:rFonts w:ascii="Times New Roman" w:eastAsia="Times New Roman" w:hAnsi="Times New Roman" w:cs="Times New Roman"/>
            <w:color w:val="0000FF"/>
            <w:sz w:val="24"/>
            <w:szCs w:val="24"/>
            <w:u w:val="single"/>
            <w:lang w:val="en-US"/>
          </w:rPr>
          <w:t>s</w:t>
        </w:r>
        <w:r w:rsidRPr="00792553">
          <w:rPr>
            <w:rFonts w:ascii="Times New Roman" w:eastAsia="Times New Roman" w:hAnsi="Times New Roman" w:cs="Times New Roman"/>
            <w:color w:val="0000FF"/>
            <w:sz w:val="24"/>
            <w:szCs w:val="24"/>
            <w:u w:val="single"/>
          </w:rPr>
          <w:t>.ru</w:t>
        </w:r>
      </w:hyperlink>
    </w:p>
    <w:p w:rsidR="00675EFD" w:rsidRPr="00792553" w:rsidRDefault="00675EFD" w:rsidP="00CB3B29">
      <w:pPr>
        <w:widowControl w:val="0"/>
        <w:numPr>
          <w:ilvl w:val="0"/>
          <w:numId w:val="17"/>
        </w:numPr>
        <w:tabs>
          <w:tab w:val="left" w:pos="993"/>
        </w:tabs>
        <w:ind w:left="0" w:firstLine="709"/>
        <w:jc w:val="both"/>
        <w:rPr>
          <w:rFonts w:ascii="Times New Roman" w:eastAsia="Times New Roman" w:hAnsi="Times New Roman" w:cs="Times New Roman"/>
          <w:color w:val="0000FF"/>
          <w:sz w:val="24"/>
          <w:szCs w:val="24"/>
          <w:u w:val="single"/>
        </w:rPr>
      </w:pPr>
      <w:r w:rsidRPr="00792553">
        <w:rPr>
          <w:rFonts w:ascii="Times New Roman" w:eastAsia="Times New Roman" w:hAnsi="Times New Roman" w:cs="Times New Roman"/>
          <w:sz w:val="24"/>
          <w:szCs w:val="24"/>
        </w:rPr>
        <w:t xml:space="preserve">Электронная библиотечная система </w:t>
      </w:r>
      <w:r w:rsidRPr="00792553">
        <w:rPr>
          <w:rFonts w:ascii="Times New Roman" w:eastAsia="Times New Roman" w:hAnsi="Times New Roman" w:cs="Times New Roman"/>
          <w:sz w:val="24"/>
          <w:szCs w:val="24"/>
          <w:lang w:val="en-US"/>
        </w:rPr>
        <w:t>BOOK</w:t>
      </w:r>
      <w:r w:rsidRPr="00792553">
        <w:rPr>
          <w:rFonts w:ascii="Times New Roman" w:eastAsia="Times New Roman" w:hAnsi="Times New Roman" w:cs="Times New Roman"/>
          <w:sz w:val="24"/>
          <w:szCs w:val="24"/>
        </w:rPr>
        <w:t>.</w:t>
      </w:r>
      <w:r w:rsidRPr="00792553">
        <w:rPr>
          <w:rFonts w:ascii="Times New Roman" w:eastAsia="Times New Roman" w:hAnsi="Times New Roman" w:cs="Times New Roman"/>
          <w:sz w:val="24"/>
          <w:szCs w:val="24"/>
          <w:lang w:val="en-US"/>
        </w:rPr>
        <w:t>ru</w:t>
      </w:r>
      <w:r w:rsidRPr="00792553">
        <w:rPr>
          <w:rFonts w:ascii="Times New Roman" w:eastAsia="Times New Roman" w:hAnsi="Times New Roman" w:cs="Times New Roman"/>
          <w:sz w:val="24"/>
          <w:szCs w:val="24"/>
        </w:rPr>
        <w:t xml:space="preserve"> [Электронный ресурс] – Режим доступа: </w:t>
      </w:r>
      <w:hyperlink r:id="rId36" w:history="1">
        <w:r w:rsidRPr="00792553">
          <w:rPr>
            <w:rStyle w:val="ac"/>
            <w:rFonts w:ascii="Times New Roman" w:eastAsia="Times New Roman" w:hAnsi="Times New Roman" w:cs="Times New Roman"/>
            <w:sz w:val="24"/>
            <w:szCs w:val="24"/>
          </w:rPr>
          <w:t>http://www.book.ru</w:t>
        </w:r>
      </w:hyperlink>
    </w:p>
    <w:p w:rsidR="00675EFD" w:rsidRPr="00792553" w:rsidRDefault="00675EFD" w:rsidP="00CB3B29">
      <w:pPr>
        <w:widowControl w:val="0"/>
        <w:numPr>
          <w:ilvl w:val="0"/>
          <w:numId w:val="17"/>
        </w:numPr>
        <w:tabs>
          <w:tab w:val="left" w:pos="993"/>
        </w:tabs>
        <w:ind w:left="0" w:firstLine="709"/>
        <w:jc w:val="both"/>
        <w:rPr>
          <w:rFonts w:ascii="Times New Roman" w:hAnsi="Times New Roman" w:cs="Times New Roman"/>
          <w:color w:val="000000"/>
          <w:sz w:val="24"/>
          <w:szCs w:val="24"/>
        </w:rPr>
      </w:pPr>
      <w:r w:rsidRPr="00792553">
        <w:rPr>
          <w:rFonts w:ascii="Times New Roman" w:eastAsia="Times New Roman" w:hAnsi="Times New Roman" w:cs="Times New Roman"/>
          <w:color w:val="000000"/>
          <w:sz w:val="24"/>
          <w:szCs w:val="24"/>
        </w:rPr>
        <w:t xml:space="preserve">Электронные ресурсы Академии ИМСИТ </w:t>
      </w:r>
      <w:r w:rsidRPr="00792553">
        <w:rPr>
          <w:rFonts w:ascii="Times New Roman" w:eastAsia="Times New Roman" w:hAnsi="Times New Roman" w:cs="Times New Roman"/>
          <w:sz w:val="24"/>
          <w:szCs w:val="24"/>
        </w:rPr>
        <w:t xml:space="preserve">[Электронный ресурс] – Режим доступа:  </w:t>
      </w:r>
      <w:hyperlink r:id="rId37" w:history="1">
        <w:r w:rsidRPr="00792553">
          <w:rPr>
            <w:rStyle w:val="ac"/>
            <w:rFonts w:ascii="Times New Roman" w:eastAsia="Times New Roman" w:hAnsi="Times New Roman" w:cs="Times New Roman"/>
            <w:sz w:val="24"/>
            <w:szCs w:val="24"/>
          </w:rPr>
          <w:t>http://eios.imsit.ru/</w:t>
        </w:r>
      </w:hyperlink>
    </w:p>
    <w:p w:rsidR="0069693E" w:rsidRPr="00792553" w:rsidRDefault="0069693E" w:rsidP="00792553">
      <w:pPr>
        <w:ind w:left="709"/>
        <w:rPr>
          <w:rFonts w:ascii="Times New Roman" w:hAnsi="Times New Roman" w:cs="Times New Roman"/>
          <w:sz w:val="24"/>
          <w:szCs w:val="24"/>
        </w:rPr>
      </w:pPr>
    </w:p>
    <w:p w:rsidR="0069693E" w:rsidRPr="00792553" w:rsidRDefault="0069693E" w:rsidP="00792553">
      <w:pPr>
        <w:pStyle w:val="20"/>
        <w:numPr>
          <w:ilvl w:val="1"/>
          <w:numId w:val="15"/>
        </w:numPr>
        <w:jc w:val="center"/>
      </w:pPr>
      <w:bookmarkStart w:id="39" w:name="_Toc514627679"/>
      <w:bookmarkStart w:id="40" w:name="_Toc529101636"/>
      <w:r w:rsidRPr="00792553">
        <w:t>Методические указания и материалы по видам занятий</w:t>
      </w:r>
      <w:bookmarkEnd w:id="39"/>
      <w:bookmarkEnd w:id="40"/>
    </w:p>
    <w:p w:rsidR="00CB3B29" w:rsidRDefault="00CB3B29" w:rsidP="00792553">
      <w:pPr>
        <w:tabs>
          <w:tab w:val="left" w:pos="986"/>
        </w:tabs>
        <w:ind w:firstLine="709"/>
        <w:jc w:val="both"/>
        <w:rPr>
          <w:rFonts w:ascii="Times New Roman" w:hAnsi="Times New Roman" w:cs="Times New Roman"/>
          <w:sz w:val="24"/>
        </w:rPr>
      </w:pPr>
    </w:p>
    <w:p w:rsidR="0069693E" w:rsidRPr="00792553" w:rsidRDefault="0069693E" w:rsidP="00792553">
      <w:pPr>
        <w:tabs>
          <w:tab w:val="left" w:pos="986"/>
        </w:tabs>
        <w:ind w:firstLine="709"/>
        <w:jc w:val="both"/>
        <w:rPr>
          <w:rFonts w:ascii="Times New Roman" w:hAnsi="Times New Roman" w:cs="Times New Roman"/>
          <w:sz w:val="24"/>
        </w:rPr>
      </w:pPr>
      <w:r w:rsidRPr="00792553">
        <w:rPr>
          <w:rFonts w:ascii="Times New Roman" w:hAnsi="Times New Roman" w:cs="Times New Roman"/>
          <w:sz w:val="24"/>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69693E" w:rsidRPr="00792553" w:rsidRDefault="0069693E" w:rsidP="00792553">
      <w:pPr>
        <w:ind w:firstLine="709"/>
        <w:jc w:val="both"/>
        <w:rPr>
          <w:rFonts w:ascii="Times New Roman" w:hAnsi="Times New Roman" w:cs="Times New Roman"/>
          <w:sz w:val="24"/>
        </w:rPr>
      </w:pPr>
      <w:r w:rsidRPr="00792553">
        <w:rPr>
          <w:rFonts w:ascii="Times New Roman" w:hAnsi="Times New Roman" w:cs="Times New Roman"/>
          <w:sz w:val="24"/>
        </w:rPr>
        <w:t>Лекционные занятия дополняются ПЗ и различными формами СРС с учебной и научной литературой</w:t>
      </w:r>
      <w:r w:rsidR="00CB3B29">
        <w:rPr>
          <w:rFonts w:ascii="Times New Roman" w:hAnsi="Times New Roman" w:cs="Times New Roman"/>
          <w:sz w:val="24"/>
        </w:rPr>
        <w:t>.</w:t>
      </w:r>
      <w:r w:rsidRPr="00792553">
        <w:rPr>
          <w:rFonts w:ascii="Times New Roman" w:hAnsi="Times New Roman" w:cs="Times New Roman"/>
          <w:sz w:val="24"/>
        </w:rPr>
        <w:t xml:space="preserve"> В процессе такой работы студенты приобретают навыки «глубокого чтения» - анализа и интерпретации текстов по методологии и методике дисциплины.</w:t>
      </w:r>
    </w:p>
    <w:p w:rsidR="0069693E" w:rsidRPr="00792553" w:rsidRDefault="0069693E" w:rsidP="00792553">
      <w:pPr>
        <w:ind w:right="20" w:firstLine="709"/>
        <w:jc w:val="both"/>
        <w:rPr>
          <w:rFonts w:ascii="Times New Roman" w:hAnsi="Times New Roman" w:cs="Times New Roman"/>
          <w:sz w:val="24"/>
        </w:rPr>
      </w:pPr>
      <w:r w:rsidRPr="00792553">
        <w:rPr>
          <w:rFonts w:ascii="Times New Roman" w:hAnsi="Times New Roman" w:cs="Times New Roman"/>
          <w:sz w:val="24"/>
        </w:rPr>
        <w:lastRenderedPageBreak/>
        <w:t>Учебный материал по дисциплине «Математическая логика и теория алгоритмов»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69693E" w:rsidRPr="00792553" w:rsidRDefault="0069693E" w:rsidP="00792553">
      <w:pPr>
        <w:ind w:firstLine="709"/>
        <w:jc w:val="both"/>
        <w:rPr>
          <w:rFonts w:ascii="Times New Roman" w:hAnsi="Times New Roman" w:cs="Times New Roman"/>
          <w:sz w:val="24"/>
        </w:rPr>
      </w:pPr>
      <w:r w:rsidRPr="00792553">
        <w:rPr>
          <w:rFonts w:ascii="Times New Roman" w:hAnsi="Times New Roman" w:cs="Times New Roman"/>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69693E" w:rsidRPr="00792553" w:rsidRDefault="0069693E" w:rsidP="00792553">
      <w:pPr>
        <w:ind w:firstLine="709"/>
        <w:jc w:val="both"/>
        <w:rPr>
          <w:rFonts w:ascii="Times New Roman" w:hAnsi="Times New Roman" w:cs="Times New Roman"/>
          <w:sz w:val="24"/>
        </w:rPr>
      </w:pPr>
      <w:r w:rsidRPr="00792553">
        <w:rPr>
          <w:rFonts w:ascii="Times New Roman" w:hAnsi="Times New Roman" w:cs="Times New Roman"/>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5C31B1" w:rsidRPr="00792553" w:rsidRDefault="005C31B1" w:rsidP="00792553">
      <w:pPr>
        <w:ind w:firstLine="709"/>
        <w:contextualSpacing/>
        <w:jc w:val="both"/>
        <w:rPr>
          <w:rFonts w:ascii="Times New Roman" w:hAnsi="Times New Roman" w:cs="Times New Roman"/>
          <w:sz w:val="24"/>
          <w:szCs w:val="24"/>
          <w:lang w:eastAsia="en-US"/>
        </w:rPr>
      </w:pPr>
      <w:r w:rsidRPr="00792553">
        <w:rPr>
          <w:rFonts w:ascii="Times New Roman" w:hAnsi="Times New Roman" w:cs="Times New Roman"/>
          <w:sz w:val="24"/>
          <w:szCs w:val="24"/>
          <w:lang w:eastAsia="en-US"/>
        </w:rPr>
        <w:t>Методические указания по выполнению учебной работы размещены в электронной образовательной среде академии</w:t>
      </w:r>
    </w:p>
    <w:p w:rsidR="005C31B1" w:rsidRPr="00792553" w:rsidRDefault="005C31B1" w:rsidP="00792553">
      <w:pPr>
        <w:ind w:firstLine="709"/>
        <w:rPr>
          <w:rFonts w:ascii="Times New Roman" w:hAnsi="Times New Roman" w:cs="Times New Roman"/>
          <w:sz w:val="24"/>
          <w:szCs w:val="24"/>
          <w:lang w:eastAsia="en-US"/>
        </w:rPr>
      </w:pPr>
      <w:r w:rsidRPr="00792553">
        <w:rPr>
          <w:rFonts w:ascii="Times New Roman" w:hAnsi="Times New Roman" w:cs="Times New Roman"/>
          <w:sz w:val="24"/>
          <w:szCs w:val="24"/>
          <w:lang w:eastAsia="en-US"/>
        </w:rPr>
        <w:t xml:space="preserve"> Организация деятельности обучающихся по видам учебных занятий по дисциплине представлена в таблице 14.</w:t>
      </w:r>
    </w:p>
    <w:p w:rsidR="00E27A38" w:rsidRDefault="00E27A38" w:rsidP="00792553">
      <w:pPr>
        <w:ind w:left="1560" w:hanging="1560"/>
        <w:jc w:val="both"/>
        <w:rPr>
          <w:rFonts w:ascii="Times New Roman" w:hAnsi="Times New Roman" w:cs="Times New Roman"/>
          <w:sz w:val="24"/>
          <w:szCs w:val="24"/>
          <w:lang w:eastAsia="en-US"/>
        </w:rPr>
      </w:pPr>
    </w:p>
    <w:p w:rsidR="005C31B1" w:rsidRPr="00792553" w:rsidRDefault="005C31B1" w:rsidP="00E27A38">
      <w:pPr>
        <w:ind w:left="1843" w:hanging="1843"/>
        <w:jc w:val="both"/>
        <w:rPr>
          <w:rFonts w:ascii="Times New Roman" w:hAnsi="Times New Roman" w:cs="Times New Roman"/>
          <w:sz w:val="24"/>
          <w:szCs w:val="24"/>
          <w:lang w:eastAsia="en-US"/>
        </w:rPr>
      </w:pPr>
      <w:r w:rsidRPr="00792553">
        <w:rPr>
          <w:rFonts w:ascii="Times New Roman" w:hAnsi="Times New Roman" w:cs="Times New Roman"/>
          <w:sz w:val="24"/>
          <w:szCs w:val="24"/>
          <w:lang w:eastAsia="en-US"/>
        </w:rPr>
        <w:t xml:space="preserve">Таблица 14 </w:t>
      </w:r>
      <w:r w:rsidR="00E27A38">
        <w:rPr>
          <w:rFonts w:ascii="Times New Roman" w:hAnsi="Times New Roman" w:cs="Times New Roman"/>
          <w:sz w:val="24"/>
          <w:szCs w:val="24"/>
          <w:lang w:eastAsia="en-US"/>
        </w:rPr>
        <w:t>–</w:t>
      </w:r>
      <w:r w:rsidRPr="00792553">
        <w:rPr>
          <w:rFonts w:ascii="Times New Roman" w:hAnsi="Times New Roman" w:cs="Times New Roman"/>
          <w:sz w:val="24"/>
          <w:szCs w:val="24"/>
          <w:lang w:eastAsia="en-US"/>
        </w:rPr>
        <w:t xml:space="preserve"> Организация деятельности обучающихся по видам учебных занятий по дисциплине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5C31B1" w:rsidRPr="00792553" w:rsidTr="00E27A38">
        <w:tc>
          <w:tcPr>
            <w:tcW w:w="1985" w:type="dxa"/>
            <w:shd w:val="clear" w:color="auto" w:fill="auto"/>
            <w:vAlign w:val="center"/>
          </w:tcPr>
          <w:p w:rsidR="005C31B1" w:rsidRPr="00792553" w:rsidRDefault="005C31B1" w:rsidP="00792553">
            <w:pPr>
              <w:jc w:val="center"/>
              <w:rPr>
                <w:rFonts w:ascii="Times New Roman" w:hAnsi="Times New Roman" w:cs="Times New Roman"/>
                <w:sz w:val="24"/>
                <w:szCs w:val="24"/>
                <w:lang w:eastAsia="en-US"/>
              </w:rPr>
            </w:pPr>
            <w:r w:rsidRPr="00792553">
              <w:rPr>
                <w:rFonts w:ascii="Times New Roman" w:hAnsi="Times New Roman" w:cs="Times New Roman"/>
                <w:sz w:val="24"/>
                <w:szCs w:val="24"/>
                <w:lang w:eastAsia="en-US"/>
              </w:rPr>
              <w:t>Вид учебных занятий, работ</w:t>
            </w:r>
          </w:p>
        </w:tc>
        <w:tc>
          <w:tcPr>
            <w:tcW w:w="7938" w:type="dxa"/>
            <w:shd w:val="clear" w:color="auto" w:fill="auto"/>
            <w:vAlign w:val="center"/>
          </w:tcPr>
          <w:p w:rsidR="005C31B1" w:rsidRPr="00792553" w:rsidRDefault="005C31B1" w:rsidP="00792553">
            <w:pPr>
              <w:jc w:val="center"/>
              <w:rPr>
                <w:rFonts w:ascii="Times New Roman" w:hAnsi="Times New Roman" w:cs="Times New Roman"/>
                <w:sz w:val="24"/>
                <w:szCs w:val="24"/>
                <w:lang w:eastAsia="en-US"/>
              </w:rPr>
            </w:pPr>
            <w:r w:rsidRPr="00792553">
              <w:rPr>
                <w:rFonts w:ascii="Times New Roman" w:hAnsi="Times New Roman" w:cs="Times New Roman"/>
                <w:sz w:val="24"/>
                <w:szCs w:val="24"/>
                <w:lang w:eastAsia="en-US"/>
              </w:rPr>
              <w:t>Организация деятельности обучающегося</w:t>
            </w:r>
          </w:p>
        </w:tc>
      </w:tr>
      <w:tr w:rsidR="005C31B1" w:rsidRPr="00792553" w:rsidTr="00E27A38">
        <w:tc>
          <w:tcPr>
            <w:tcW w:w="1985" w:type="dxa"/>
            <w:shd w:val="clear" w:color="auto" w:fill="auto"/>
          </w:tcPr>
          <w:p w:rsidR="005C31B1" w:rsidRPr="00792553" w:rsidRDefault="005C31B1" w:rsidP="00792553">
            <w:pPr>
              <w:rPr>
                <w:rFonts w:ascii="Times New Roman" w:hAnsi="Times New Roman" w:cs="Times New Roman"/>
                <w:sz w:val="24"/>
                <w:szCs w:val="24"/>
                <w:lang w:eastAsia="en-US"/>
              </w:rPr>
            </w:pPr>
          </w:p>
          <w:p w:rsidR="005C31B1" w:rsidRPr="00792553" w:rsidRDefault="005C31B1" w:rsidP="00792553">
            <w:pPr>
              <w:rPr>
                <w:rFonts w:ascii="Times New Roman" w:hAnsi="Times New Roman" w:cs="Times New Roman"/>
                <w:sz w:val="24"/>
                <w:szCs w:val="24"/>
                <w:lang w:eastAsia="en-US"/>
              </w:rPr>
            </w:pPr>
            <w:r w:rsidRPr="00792553">
              <w:rPr>
                <w:rFonts w:ascii="Times New Roman" w:hAnsi="Times New Roman" w:cs="Times New Roman"/>
                <w:sz w:val="24"/>
                <w:szCs w:val="24"/>
                <w:lang w:eastAsia="en-US"/>
              </w:rPr>
              <w:t>Лекция</w:t>
            </w:r>
          </w:p>
        </w:tc>
        <w:tc>
          <w:tcPr>
            <w:tcW w:w="7938" w:type="dxa"/>
            <w:shd w:val="clear" w:color="auto" w:fill="auto"/>
          </w:tcPr>
          <w:p w:rsidR="005C31B1" w:rsidRPr="00792553" w:rsidRDefault="005C31B1" w:rsidP="00792553">
            <w:pPr>
              <w:jc w:val="both"/>
              <w:rPr>
                <w:rFonts w:ascii="Times New Roman" w:hAnsi="Times New Roman" w:cs="Times New Roman"/>
                <w:sz w:val="24"/>
                <w:szCs w:val="24"/>
                <w:lang w:eastAsia="en-US"/>
              </w:rPr>
            </w:pPr>
            <w:r w:rsidRPr="00792553">
              <w:rPr>
                <w:rFonts w:ascii="Times New Roman" w:hAnsi="Times New Roman" w:cs="Times New Roman"/>
                <w:sz w:val="24"/>
                <w:szCs w:val="24"/>
                <w:lang w:eastAsia="en-US"/>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5C31B1" w:rsidRPr="00792553" w:rsidTr="00E27A38">
        <w:trPr>
          <w:trHeight w:val="1371"/>
        </w:trPr>
        <w:tc>
          <w:tcPr>
            <w:tcW w:w="1985" w:type="dxa"/>
            <w:shd w:val="clear" w:color="auto" w:fill="auto"/>
          </w:tcPr>
          <w:p w:rsidR="005C31B1" w:rsidRPr="00792553" w:rsidRDefault="005C31B1" w:rsidP="00792553">
            <w:pPr>
              <w:rPr>
                <w:rFonts w:ascii="Times New Roman" w:hAnsi="Times New Roman" w:cs="Times New Roman"/>
                <w:sz w:val="24"/>
                <w:szCs w:val="24"/>
                <w:lang w:eastAsia="en-US"/>
              </w:rPr>
            </w:pPr>
            <w:r w:rsidRPr="00792553">
              <w:rPr>
                <w:rFonts w:ascii="Times New Roman" w:hAnsi="Times New Roman" w:cs="Times New Roman"/>
                <w:sz w:val="24"/>
                <w:szCs w:val="24"/>
                <w:lang w:eastAsia="en-US"/>
              </w:rPr>
              <w:t>Практические занятия</w:t>
            </w:r>
          </w:p>
        </w:tc>
        <w:tc>
          <w:tcPr>
            <w:tcW w:w="7938" w:type="dxa"/>
            <w:shd w:val="clear" w:color="auto" w:fill="auto"/>
          </w:tcPr>
          <w:p w:rsidR="005C31B1" w:rsidRPr="00792553" w:rsidRDefault="005C31B1" w:rsidP="00792553">
            <w:pPr>
              <w:jc w:val="both"/>
              <w:rPr>
                <w:rFonts w:ascii="Times New Roman" w:hAnsi="Times New Roman" w:cs="Times New Roman"/>
                <w:sz w:val="24"/>
                <w:szCs w:val="24"/>
                <w:lang w:eastAsia="en-US"/>
              </w:rPr>
            </w:pPr>
            <w:r w:rsidRPr="00792553">
              <w:rPr>
                <w:rFonts w:ascii="Times New Roman" w:hAnsi="Times New Roman" w:cs="Times New Roman"/>
                <w:sz w:val="24"/>
                <w:szCs w:val="24"/>
                <w:lang w:eastAsia="en-US"/>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5C31B1" w:rsidRPr="00792553" w:rsidTr="00E27A38">
        <w:tc>
          <w:tcPr>
            <w:tcW w:w="1985" w:type="dxa"/>
            <w:shd w:val="clear" w:color="auto" w:fill="auto"/>
          </w:tcPr>
          <w:p w:rsidR="005C31B1" w:rsidRPr="00792553" w:rsidRDefault="005C31B1" w:rsidP="00792553">
            <w:pPr>
              <w:rPr>
                <w:rFonts w:ascii="Times New Roman" w:hAnsi="Times New Roman" w:cs="Times New Roman"/>
                <w:sz w:val="24"/>
                <w:szCs w:val="24"/>
                <w:lang w:eastAsia="en-US"/>
              </w:rPr>
            </w:pPr>
            <w:r w:rsidRPr="00792553">
              <w:rPr>
                <w:rFonts w:ascii="Times New Roman" w:hAnsi="Times New Roman" w:cs="Times New Roman"/>
                <w:sz w:val="24"/>
                <w:szCs w:val="24"/>
                <w:lang w:eastAsia="en-US"/>
              </w:rPr>
              <w:t>Самостоятельная работа</w:t>
            </w:r>
          </w:p>
        </w:tc>
        <w:tc>
          <w:tcPr>
            <w:tcW w:w="7938" w:type="dxa"/>
            <w:shd w:val="clear" w:color="auto" w:fill="auto"/>
          </w:tcPr>
          <w:p w:rsidR="005C31B1" w:rsidRPr="00792553" w:rsidRDefault="005C31B1" w:rsidP="00792553">
            <w:pPr>
              <w:jc w:val="both"/>
              <w:rPr>
                <w:rFonts w:ascii="Times New Roman" w:hAnsi="Times New Roman" w:cs="Times New Roman"/>
                <w:sz w:val="24"/>
                <w:szCs w:val="24"/>
                <w:lang w:eastAsia="en-US"/>
              </w:rPr>
            </w:pPr>
            <w:r w:rsidRPr="00792553">
              <w:rPr>
                <w:rFonts w:ascii="Times New Roman" w:hAnsi="Times New Roman" w:cs="Times New Roman"/>
                <w:sz w:val="24"/>
                <w:szCs w:val="24"/>
                <w:lang w:eastAsia="en-US"/>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69693E" w:rsidRPr="00792553" w:rsidRDefault="0069693E" w:rsidP="00792553">
      <w:pPr>
        <w:rPr>
          <w:rFonts w:ascii="Times New Roman" w:hAnsi="Times New Roman" w:cs="Times New Roman"/>
          <w:color w:val="D60093"/>
        </w:rPr>
      </w:pPr>
    </w:p>
    <w:p w:rsidR="0069693E" w:rsidRPr="00792553" w:rsidRDefault="0069693E" w:rsidP="00792553">
      <w:pPr>
        <w:pStyle w:val="20"/>
        <w:numPr>
          <w:ilvl w:val="1"/>
          <w:numId w:val="15"/>
        </w:numPr>
        <w:jc w:val="center"/>
      </w:pPr>
      <w:bookmarkStart w:id="41" w:name="_Toc504505756"/>
      <w:bookmarkStart w:id="42" w:name="_Toc514627680"/>
      <w:bookmarkStart w:id="43" w:name="_Toc529101637"/>
      <w:r w:rsidRPr="00792553">
        <w:t>Программное обеспечение</w:t>
      </w:r>
      <w:bookmarkEnd w:id="41"/>
      <w:bookmarkEnd w:id="42"/>
      <w:bookmarkEnd w:id="43"/>
    </w:p>
    <w:p w:rsidR="00E27A38" w:rsidRDefault="00E27A38" w:rsidP="00792553">
      <w:pPr>
        <w:ind w:firstLine="708"/>
        <w:jc w:val="both"/>
        <w:rPr>
          <w:rFonts w:ascii="Times New Roman" w:hAnsi="Times New Roman" w:cs="Times New Roman"/>
          <w:sz w:val="24"/>
          <w:szCs w:val="24"/>
        </w:rPr>
      </w:pPr>
    </w:p>
    <w:p w:rsidR="0069693E" w:rsidRPr="00792553" w:rsidRDefault="0069693E" w:rsidP="00E27A38">
      <w:pPr>
        <w:tabs>
          <w:tab w:val="left" w:pos="993"/>
        </w:tabs>
        <w:ind w:firstLine="708"/>
        <w:jc w:val="both"/>
        <w:rPr>
          <w:rFonts w:ascii="Times New Roman" w:hAnsi="Times New Roman" w:cs="Times New Roman"/>
          <w:sz w:val="24"/>
          <w:szCs w:val="24"/>
        </w:rPr>
      </w:pPr>
      <w:r w:rsidRPr="00792553">
        <w:rPr>
          <w:rFonts w:ascii="Times New Roman" w:hAnsi="Times New Roman" w:cs="Times New Roman"/>
          <w:sz w:val="24"/>
          <w:szCs w:val="24"/>
        </w:rPr>
        <w:t>Преподавание и подготовка студентов предполагает использование стандартного программного обеспечения для персонального компьютера:</w:t>
      </w:r>
    </w:p>
    <w:p w:rsidR="00F85BC1" w:rsidRPr="00792553" w:rsidRDefault="00F85BC1" w:rsidP="00E27A38">
      <w:pPr>
        <w:pStyle w:val="a4"/>
        <w:numPr>
          <w:ilvl w:val="0"/>
          <w:numId w:val="20"/>
        </w:numPr>
        <w:tabs>
          <w:tab w:val="left" w:pos="386"/>
          <w:tab w:val="left" w:pos="993"/>
        </w:tabs>
        <w:ind w:left="0" w:firstLine="708"/>
        <w:contextualSpacing/>
        <w:jc w:val="both"/>
        <w:rPr>
          <w:rFonts w:ascii="Times New Roman" w:hAnsi="Times New Roman" w:cs="Times New Roman"/>
          <w:sz w:val="24"/>
          <w:lang w:val="en-US"/>
        </w:rPr>
      </w:pPr>
      <w:r w:rsidRPr="00792553">
        <w:rPr>
          <w:rFonts w:ascii="Times New Roman" w:hAnsi="Times New Roman" w:cs="Times New Roman"/>
          <w:sz w:val="24"/>
          <w:lang w:val="en-US"/>
        </w:rPr>
        <w:t xml:space="preserve">Windows 10 Pro RUS. </w:t>
      </w:r>
      <w:r w:rsidRPr="00792553">
        <w:rPr>
          <w:rFonts w:ascii="Times New Roman" w:hAnsi="Times New Roman" w:cs="Times New Roman"/>
          <w:sz w:val="24"/>
        </w:rPr>
        <w:t>Подписка</w:t>
      </w:r>
      <w:r w:rsidRPr="00792553">
        <w:rPr>
          <w:rFonts w:ascii="Times New Roman" w:hAnsi="Times New Roman" w:cs="Times New Roman"/>
          <w:sz w:val="24"/>
          <w:lang w:val="en-US"/>
        </w:rPr>
        <w:t xml:space="preserve"> Microsoft Imagine Premium – Invoce № 9554097373 </w:t>
      </w:r>
      <w:r w:rsidRPr="00792553">
        <w:rPr>
          <w:rFonts w:ascii="Times New Roman" w:hAnsi="Times New Roman" w:cs="Times New Roman"/>
          <w:sz w:val="24"/>
        </w:rPr>
        <w:t>от</w:t>
      </w:r>
      <w:r w:rsidRPr="00792553">
        <w:rPr>
          <w:rFonts w:ascii="Times New Roman" w:hAnsi="Times New Roman" w:cs="Times New Roman"/>
          <w:sz w:val="24"/>
          <w:lang w:val="en-US"/>
        </w:rPr>
        <w:t xml:space="preserve"> 22 </w:t>
      </w:r>
      <w:r w:rsidRPr="00792553">
        <w:rPr>
          <w:rFonts w:ascii="Times New Roman" w:hAnsi="Times New Roman" w:cs="Times New Roman"/>
          <w:sz w:val="24"/>
        </w:rPr>
        <w:t>июля</w:t>
      </w:r>
      <w:r w:rsidRPr="00792553">
        <w:rPr>
          <w:rFonts w:ascii="Times New Roman" w:hAnsi="Times New Roman" w:cs="Times New Roman"/>
          <w:sz w:val="24"/>
          <w:lang w:val="en-US"/>
        </w:rPr>
        <w:t xml:space="preserve"> 2019</w:t>
      </w:r>
      <w:r w:rsidRPr="00792553">
        <w:rPr>
          <w:rFonts w:ascii="Times New Roman" w:hAnsi="Times New Roman" w:cs="Times New Roman"/>
          <w:sz w:val="24"/>
        </w:rPr>
        <w:t>г</w:t>
      </w:r>
      <w:r w:rsidRPr="00792553">
        <w:rPr>
          <w:rFonts w:ascii="Times New Roman" w:hAnsi="Times New Roman" w:cs="Times New Roman"/>
          <w:sz w:val="24"/>
          <w:lang w:val="en-US"/>
        </w:rPr>
        <w:t>.</w:t>
      </w:r>
    </w:p>
    <w:p w:rsidR="00F85BC1" w:rsidRPr="00792553" w:rsidRDefault="00F85BC1" w:rsidP="00E27A38">
      <w:pPr>
        <w:pStyle w:val="a4"/>
        <w:numPr>
          <w:ilvl w:val="0"/>
          <w:numId w:val="20"/>
        </w:numPr>
        <w:tabs>
          <w:tab w:val="left" w:pos="386"/>
          <w:tab w:val="left" w:pos="993"/>
        </w:tabs>
        <w:ind w:left="0" w:firstLine="708"/>
        <w:contextualSpacing/>
        <w:jc w:val="both"/>
        <w:rPr>
          <w:rFonts w:ascii="Times New Roman" w:hAnsi="Times New Roman" w:cs="Times New Roman"/>
          <w:sz w:val="24"/>
          <w:lang w:val="en-US"/>
        </w:rPr>
      </w:pPr>
      <w:r w:rsidRPr="00792553">
        <w:rPr>
          <w:rFonts w:ascii="Times New Roman" w:hAnsi="Times New Roman" w:cs="Times New Roman"/>
          <w:sz w:val="24"/>
        </w:rPr>
        <w:t>Программное</w:t>
      </w:r>
      <w:r w:rsidRPr="00792553">
        <w:rPr>
          <w:rFonts w:ascii="Times New Roman" w:hAnsi="Times New Roman" w:cs="Times New Roman"/>
          <w:sz w:val="24"/>
          <w:lang w:val="en-US"/>
        </w:rPr>
        <w:t xml:space="preserve"> </w:t>
      </w:r>
      <w:r w:rsidRPr="00792553">
        <w:rPr>
          <w:rFonts w:ascii="Times New Roman" w:hAnsi="Times New Roman" w:cs="Times New Roman"/>
          <w:sz w:val="24"/>
        </w:rPr>
        <w:t>обеспечение</w:t>
      </w:r>
      <w:r w:rsidRPr="00792553">
        <w:rPr>
          <w:rFonts w:ascii="Times New Roman" w:hAnsi="Times New Roman" w:cs="Times New Roman"/>
          <w:sz w:val="24"/>
          <w:lang w:val="en-US"/>
        </w:rPr>
        <w:t xml:space="preserve"> </w:t>
      </w:r>
      <w:r w:rsidRPr="00792553">
        <w:rPr>
          <w:rFonts w:ascii="Times New Roman" w:hAnsi="Times New Roman" w:cs="Times New Roman"/>
          <w:sz w:val="24"/>
        </w:rPr>
        <w:t>по</w:t>
      </w:r>
      <w:r w:rsidRPr="00792553">
        <w:rPr>
          <w:rFonts w:ascii="Times New Roman" w:hAnsi="Times New Roman" w:cs="Times New Roman"/>
          <w:sz w:val="24"/>
          <w:lang w:val="en-US"/>
        </w:rPr>
        <w:t xml:space="preserve"> </w:t>
      </w:r>
      <w:r w:rsidRPr="00792553">
        <w:rPr>
          <w:rFonts w:ascii="Times New Roman" w:hAnsi="Times New Roman" w:cs="Times New Roman"/>
          <w:sz w:val="24"/>
        </w:rPr>
        <w:t>лицензии</w:t>
      </w:r>
      <w:r w:rsidRPr="00792553">
        <w:rPr>
          <w:rFonts w:ascii="Times New Roman" w:hAnsi="Times New Roman" w:cs="Times New Roman"/>
          <w:sz w:val="24"/>
          <w:lang w:val="en-US"/>
        </w:rPr>
        <w:t xml:space="preserve"> GNU GPL: 7-Zip, Google Chrome, LibreOffice, Mozilla Firefox.</w:t>
      </w:r>
    </w:p>
    <w:p w:rsidR="00F85BC1" w:rsidRPr="00792553" w:rsidRDefault="00F85BC1" w:rsidP="00E27A38">
      <w:pPr>
        <w:pStyle w:val="a4"/>
        <w:numPr>
          <w:ilvl w:val="0"/>
          <w:numId w:val="20"/>
        </w:numPr>
        <w:tabs>
          <w:tab w:val="left" w:pos="386"/>
          <w:tab w:val="left" w:pos="993"/>
        </w:tabs>
        <w:ind w:left="0" w:firstLine="708"/>
        <w:contextualSpacing/>
        <w:jc w:val="both"/>
        <w:rPr>
          <w:rFonts w:ascii="Times New Roman" w:hAnsi="Times New Roman" w:cs="Times New Roman"/>
          <w:sz w:val="24"/>
          <w:lang w:val="en-US"/>
        </w:rPr>
      </w:pPr>
      <w:r w:rsidRPr="00792553">
        <w:rPr>
          <w:rFonts w:ascii="Times New Roman" w:hAnsi="Times New Roman" w:cs="Times New Roman"/>
          <w:bCs/>
          <w:sz w:val="24"/>
          <w:szCs w:val="24"/>
          <w:lang w:val="en-US"/>
        </w:rPr>
        <w:t xml:space="preserve">Microsoft Visio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w:t>
      </w:r>
      <w:r w:rsidR="007911EE" w:rsidRPr="006A1ACA">
        <w:rPr>
          <w:rFonts w:ascii="Times New Roman" w:hAnsi="Times New Roman" w:cs="Times New Roman"/>
          <w:bCs/>
          <w:sz w:val="24"/>
          <w:szCs w:val="24"/>
          <w:lang w:val="en-US"/>
        </w:rPr>
        <w:t>1</w:t>
      </w:r>
      <w:r w:rsidR="006A1ACA" w:rsidRPr="006A1ACA">
        <w:rPr>
          <w:rFonts w:ascii="Times New Roman" w:hAnsi="Times New Roman" w:cs="Times New Roman"/>
          <w:bCs/>
          <w:sz w:val="24"/>
          <w:szCs w:val="24"/>
          <w:lang w:val="en-US"/>
        </w:rPr>
        <w:t>6</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69693E" w:rsidRPr="00792553" w:rsidRDefault="0069693E" w:rsidP="00E27A38">
      <w:pPr>
        <w:tabs>
          <w:tab w:val="left" w:pos="993"/>
        </w:tabs>
        <w:ind w:firstLine="708"/>
        <w:jc w:val="both"/>
        <w:rPr>
          <w:rFonts w:ascii="Times New Roman" w:hAnsi="Times New Roman" w:cs="Times New Roman"/>
          <w:color w:val="000000"/>
          <w:sz w:val="24"/>
          <w:szCs w:val="24"/>
          <w:lang w:val="en-US"/>
        </w:rPr>
      </w:pPr>
    </w:p>
    <w:p w:rsidR="00085150" w:rsidRPr="00792553" w:rsidRDefault="00085150" w:rsidP="00E27A38">
      <w:pPr>
        <w:pStyle w:val="20"/>
        <w:numPr>
          <w:ilvl w:val="0"/>
          <w:numId w:val="15"/>
        </w:numPr>
        <w:tabs>
          <w:tab w:val="left" w:pos="284"/>
          <w:tab w:val="left" w:pos="1134"/>
        </w:tabs>
        <w:ind w:left="0" w:firstLine="0"/>
        <w:contextualSpacing/>
        <w:jc w:val="center"/>
        <w:rPr>
          <w:i w:val="0"/>
        </w:rPr>
      </w:pPr>
      <w:bookmarkStart w:id="44" w:name="_Toc514627681"/>
      <w:bookmarkStart w:id="45" w:name="_Toc529101638"/>
      <w:r w:rsidRPr="00792553">
        <w:rPr>
          <w:i w:val="0"/>
        </w:rPr>
        <w:lastRenderedPageBreak/>
        <w:t>Условия реализации программы для обучающихся инвалидов и лиц с ограниченными возможностями здоровья</w:t>
      </w:r>
      <w:bookmarkEnd w:id="44"/>
      <w:bookmarkEnd w:id="45"/>
    </w:p>
    <w:p w:rsidR="00085150" w:rsidRPr="00792553" w:rsidRDefault="00085150" w:rsidP="00792553">
      <w:pPr>
        <w:ind w:firstLine="708"/>
        <w:jc w:val="both"/>
        <w:rPr>
          <w:rFonts w:ascii="Times New Roman" w:hAnsi="Times New Roman" w:cs="Times New Roman"/>
          <w:sz w:val="24"/>
          <w:szCs w:val="24"/>
        </w:rPr>
      </w:pPr>
    </w:p>
    <w:p w:rsidR="00085150" w:rsidRPr="00792553" w:rsidRDefault="00085150" w:rsidP="00E27A38">
      <w:pPr>
        <w:tabs>
          <w:tab w:val="left" w:pos="1134"/>
        </w:tabs>
        <w:ind w:firstLine="708"/>
        <w:jc w:val="both"/>
        <w:rPr>
          <w:rFonts w:ascii="Times New Roman" w:hAnsi="Times New Roman" w:cs="Times New Roman"/>
          <w:sz w:val="24"/>
          <w:szCs w:val="24"/>
        </w:rPr>
      </w:pPr>
      <w:r w:rsidRPr="00792553">
        <w:rPr>
          <w:rFonts w:ascii="Times New Roman" w:hAnsi="Times New Roman" w:cs="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085150" w:rsidRPr="00792553" w:rsidRDefault="00085150" w:rsidP="00E27A38">
      <w:pPr>
        <w:widowControl w:val="0"/>
        <w:numPr>
          <w:ilvl w:val="0"/>
          <w:numId w:val="19"/>
        </w:numPr>
        <w:tabs>
          <w:tab w:val="left" w:pos="1134"/>
        </w:tabs>
        <w:suppressAutoHyphens/>
        <w:autoSpaceDE w:val="0"/>
        <w:ind w:left="0" w:firstLine="708"/>
        <w:jc w:val="both"/>
        <w:rPr>
          <w:rFonts w:ascii="Times New Roman" w:hAnsi="Times New Roman" w:cs="Times New Roman"/>
          <w:sz w:val="24"/>
          <w:szCs w:val="24"/>
        </w:rPr>
      </w:pPr>
      <w:r w:rsidRPr="00792553">
        <w:rPr>
          <w:rFonts w:ascii="Times New Roman" w:hAnsi="Times New Roman" w:cs="Times New Roman"/>
          <w:sz w:val="24"/>
          <w:szCs w:val="24"/>
        </w:rPr>
        <w:t>с ограничением двигательных функций;</w:t>
      </w:r>
    </w:p>
    <w:p w:rsidR="00085150" w:rsidRPr="00792553" w:rsidRDefault="00085150" w:rsidP="00E27A38">
      <w:pPr>
        <w:widowControl w:val="0"/>
        <w:numPr>
          <w:ilvl w:val="0"/>
          <w:numId w:val="19"/>
        </w:numPr>
        <w:tabs>
          <w:tab w:val="left" w:pos="1134"/>
        </w:tabs>
        <w:suppressAutoHyphens/>
        <w:autoSpaceDE w:val="0"/>
        <w:ind w:left="0" w:firstLine="708"/>
        <w:jc w:val="both"/>
        <w:rPr>
          <w:rFonts w:ascii="Times New Roman" w:hAnsi="Times New Roman" w:cs="Times New Roman"/>
          <w:sz w:val="24"/>
          <w:szCs w:val="24"/>
        </w:rPr>
      </w:pPr>
      <w:r w:rsidRPr="00792553">
        <w:rPr>
          <w:rFonts w:ascii="Times New Roman" w:hAnsi="Times New Roman" w:cs="Times New Roman"/>
          <w:sz w:val="24"/>
          <w:szCs w:val="24"/>
        </w:rPr>
        <w:t>с нарушениями слуха;</w:t>
      </w:r>
    </w:p>
    <w:p w:rsidR="00085150" w:rsidRPr="00792553" w:rsidRDefault="00085150" w:rsidP="00E27A38">
      <w:pPr>
        <w:widowControl w:val="0"/>
        <w:numPr>
          <w:ilvl w:val="0"/>
          <w:numId w:val="19"/>
        </w:numPr>
        <w:tabs>
          <w:tab w:val="left" w:pos="1134"/>
        </w:tabs>
        <w:suppressAutoHyphens/>
        <w:autoSpaceDE w:val="0"/>
        <w:ind w:left="0" w:firstLine="708"/>
        <w:jc w:val="both"/>
        <w:rPr>
          <w:rFonts w:ascii="Times New Roman" w:hAnsi="Times New Roman" w:cs="Times New Roman"/>
          <w:sz w:val="24"/>
          <w:szCs w:val="24"/>
        </w:rPr>
      </w:pPr>
      <w:r w:rsidRPr="00792553">
        <w:rPr>
          <w:rFonts w:ascii="Times New Roman" w:hAnsi="Times New Roman" w:cs="Times New Roman"/>
          <w:sz w:val="24"/>
          <w:szCs w:val="24"/>
        </w:rPr>
        <w:t>с нарушениями зрения.</w:t>
      </w:r>
    </w:p>
    <w:p w:rsidR="00085150" w:rsidRPr="00792553" w:rsidRDefault="00085150" w:rsidP="00E27A38">
      <w:pPr>
        <w:tabs>
          <w:tab w:val="left" w:pos="1134"/>
        </w:tabs>
        <w:autoSpaceDE w:val="0"/>
        <w:ind w:firstLine="708"/>
        <w:jc w:val="both"/>
        <w:rPr>
          <w:rFonts w:ascii="Times New Roman" w:hAnsi="Times New Roman" w:cs="Times New Roman"/>
          <w:sz w:val="24"/>
          <w:szCs w:val="24"/>
        </w:rPr>
      </w:pPr>
      <w:r w:rsidRPr="00792553">
        <w:rPr>
          <w:rFonts w:ascii="Times New Roman" w:hAnsi="Times New Roman" w:cs="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792553">
        <w:rPr>
          <w:rFonts w:ascii="Times New Roman" w:hAnsi="Times New Roman" w:cs="Times New Roman"/>
          <w:b/>
          <w:sz w:val="24"/>
          <w:szCs w:val="24"/>
        </w:rPr>
        <w:t xml:space="preserve"> </w:t>
      </w:r>
      <w:r w:rsidRPr="00792553">
        <w:rPr>
          <w:rFonts w:ascii="Times New Roman" w:hAnsi="Times New Roman" w:cs="Times New Roman"/>
          <w:sz w:val="24"/>
          <w:szCs w:val="24"/>
        </w:rPr>
        <w:t>поручни, лифты и расширенные дверные проемы.</w:t>
      </w:r>
    </w:p>
    <w:p w:rsidR="00085150" w:rsidRPr="00792553" w:rsidRDefault="00085150" w:rsidP="00E27A38">
      <w:pPr>
        <w:tabs>
          <w:tab w:val="left" w:pos="1134"/>
        </w:tabs>
        <w:autoSpaceDE w:val="0"/>
        <w:ind w:firstLine="708"/>
        <w:jc w:val="both"/>
        <w:rPr>
          <w:rFonts w:ascii="Times New Roman" w:hAnsi="Times New Roman" w:cs="Times New Roman"/>
          <w:sz w:val="24"/>
          <w:szCs w:val="24"/>
        </w:rPr>
      </w:pPr>
      <w:r w:rsidRPr="00792553">
        <w:rPr>
          <w:rFonts w:ascii="Times New Roman" w:hAnsi="Times New Roman" w:cs="Times New Roman"/>
          <w:sz w:val="24"/>
          <w:szCs w:val="24"/>
        </w:rPr>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085150" w:rsidRPr="00792553" w:rsidRDefault="00085150" w:rsidP="00E27A38">
      <w:pPr>
        <w:autoSpaceDE w:val="0"/>
        <w:ind w:firstLine="708"/>
        <w:jc w:val="both"/>
        <w:rPr>
          <w:rFonts w:ascii="Times New Roman" w:hAnsi="Times New Roman" w:cs="Times New Roman"/>
          <w:sz w:val="24"/>
          <w:szCs w:val="24"/>
        </w:rPr>
      </w:pPr>
      <w:r w:rsidRPr="00792553">
        <w:rPr>
          <w:rFonts w:ascii="Times New Roman" w:hAnsi="Times New Roman" w:cs="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085150" w:rsidRPr="00792553" w:rsidRDefault="00085150" w:rsidP="00E27A38">
      <w:pPr>
        <w:autoSpaceDE w:val="0"/>
        <w:ind w:firstLine="708"/>
        <w:jc w:val="both"/>
        <w:rPr>
          <w:rFonts w:ascii="Times New Roman" w:hAnsi="Times New Roman" w:cs="Times New Roman"/>
          <w:bCs/>
          <w:sz w:val="24"/>
          <w:szCs w:val="24"/>
        </w:rPr>
      </w:pPr>
      <w:r w:rsidRPr="00792553">
        <w:rPr>
          <w:rFonts w:ascii="Times New Roman" w:hAnsi="Times New Roman" w:cs="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792553">
        <w:rPr>
          <w:rFonts w:ascii="Times New Roman" w:hAnsi="Times New Roman" w:cs="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085150" w:rsidRPr="00792553" w:rsidRDefault="00085150" w:rsidP="00792553">
      <w:pPr>
        <w:autoSpaceDE w:val="0"/>
        <w:ind w:firstLine="643"/>
        <w:jc w:val="both"/>
        <w:rPr>
          <w:rFonts w:ascii="Times New Roman" w:hAnsi="Times New Roman" w:cs="Times New Roman"/>
          <w:bCs/>
          <w:sz w:val="24"/>
          <w:szCs w:val="24"/>
        </w:rPr>
      </w:pPr>
    </w:p>
    <w:p w:rsidR="00085150" w:rsidRPr="00792553" w:rsidRDefault="00085150" w:rsidP="00E27A38">
      <w:pPr>
        <w:pStyle w:val="20"/>
        <w:numPr>
          <w:ilvl w:val="0"/>
          <w:numId w:val="15"/>
        </w:numPr>
        <w:tabs>
          <w:tab w:val="left" w:pos="1134"/>
        </w:tabs>
        <w:contextualSpacing/>
        <w:jc w:val="center"/>
        <w:rPr>
          <w:i w:val="0"/>
        </w:rPr>
      </w:pPr>
      <w:bookmarkStart w:id="46" w:name="_Toc514627682"/>
      <w:bookmarkStart w:id="47" w:name="_Toc529101639"/>
      <w:r w:rsidRPr="00792553">
        <w:rPr>
          <w:i w:val="0"/>
        </w:rPr>
        <w:t>Материально-техническое обеспечение дисциплины</w:t>
      </w:r>
      <w:bookmarkEnd w:id="46"/>
      <w:bookmarkEnd w:id="47"/>
    </w:p>
    <w:p w:rsidR="00085150" w:rsidRPr="00792553" w:rsidRDefault="00085150" w:rsidP="00792553">
      <w:pPr>
        <w:rPr>
          <w:rFonts w:ascii="Times New Roman" w:hAnsi="Times New Roman" w:cs="Times New Roman"/>
        </w:rPr>
      </w:pPr>
    </w:p>
    <w:p w:rsidR="00085150" w:rsidRPr="00792553" w:rsidRDefault="00085150" w:rsidP="00792553">
      <w:pPr>
        <w:ind w:right="20" w:firstLine="708"/>
        <w:jc w:val="both"/>
        <w:rPr>
          <w:rFonts w:ascii="Times New Roman" w:hAnsi="Times New Roman" w:cs="Times New Roman"/>
          <w:sz w:val="24"/>
        </w:rPr>
      </w:pPr>
      <w:r w:rsidRPr="00792553">
        <w:rPr>
          <w:rFonts w:ascii="Times New Roman" w:hAnsi="Times New Roman" w:cs="Times New Roman"/>
          <w:sz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085150" w:rsidRPr="00792553" w:rsidRDefault="00085150" w:rsidP="00792553">
      <w:pPr>
        <w:autoSpaceDE w:val="0"/>
        <w:autoSpaceDN w:val="0"/>
        <w:adjustRightInd w:val="0"/>
        <w:ind w:firstLine="709"/>
        <w:jc w:val="both"/>
        <w:rPr>
          <w:rFonts w:ascii="Times New Roman" w:hAnsi="Times New Roman" w:cs="Times New Roman"/>
          <w:bCs/>
          <w:sz w:val="24"/>
          <w:szCs w:val="24"/>
        </w:rPr>
      </w:pPr>
      <w:r w:rsidRPr="00792553">
        <w:rPr>
          <w:rFonts w:ascii="Times New Roman" w:hAnsi="Times New Roman" w:cs="Times New Roman"/>
          <w:bCs/>
          <w:sz w:val="24"/>
          <w:szCs w:val="24"/>
        </w:rPr>
        <w:t xml:space="preserve">Перечень электронных ресурсов необходимых для изучения дисциплины представлен в таблице 15. </w:t>
      </w:r>
    </w:p>
    <w:p w:rsidR="00085150" w:rsidRPr="00792553" w:rsidRDefault="00085150" w:rsidP="00792553">
      <w:pPr>
        <w:autoSpaceDE w:val="0"/>
        <w:autoSpaceDN w:val="0"/>
        <w:adjustRightInd w:val="0"/>
        <w:jc w:val="both"/>
        <w:rPr>
          <w:rFonts w:ascii="Times New Roman" w:hAnsi="Times New Roman" w:cs="Times New Roman"/>
          <w:bCs/>
          <w:sz w:val="24"/>
          <w:szCs w:val="24"/>
        </w:rPr>
      </w:pPr>
    </w:p>
    <w:p w:rsidR="00085150" w:rsidRPr="00792553" w:rsidRDefault="00085150" w:rsidP="00792553">
      <w:pPr>
        <w:jc w:val="both"/>
        <w:rPr>
          <w:rFonts w:ascii="Times New Roman" w:hAnsi="Times New Roman" w:cs="Times New Roman"/>
          <w:bCs/>
          <w:sz w:val="24"/>
          <w:szCs w:val="24"/>
        </w:rPr>
      </w:pPr>
      <w:r w:rsidRPr="00792553">
        <w:rPr>
          <w:rFonts w:ascii="Times New Roman" w:hAnsi="Times New Roman" w:cs="Times New Roman"/>
          <w:bCs/>
          <w:sz w:val="24"/>
          <w:szCs w:val="24"/>
        </w:rPr>
        <w:t>Таблица 15 - Перечень электронно-библиотечных систем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4"/>
        <w:gridCol w:w="4646"/>
        <w:gridCol w:w="2217"/>
      </w:tblGrid>
      <w:tr w:rsidR="00771658" w:rsidRPr="00792553" w:rsidTr="00E27A38">
        <w:trPr>
          <w:trHeight w:val="47"/>
        </w:trPr>
        <w:tc>
          <w:tcPr>
            <w:tcW w:w="445" w:type="dxa"/>
            <w:vAlign w:val="center"/>
          </w:tcPr>
          <w:p w:rsidR="00771658" w:rsidRPr="00792553" w:rsidRDefault="00771658" w:rsidP="00792553">
            <w:pPr>
              <w:autoSpaceDE w:val="0"/>
              <w:autoSpaceDN w:val="0"/>
              <w:adjustRightInd w:val="0"/>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w:t>
            </w:r>
          </w:p>
        </w:tc>
        <w:tc>
          <w:tcPr>
            <w:tcW w:w="2564" w:type="dxa"/>
            <w:vAlign w:val="center"/>
          </w:tcPr>
          <w:p w:rsidR="00771658" w:rsidRPr="00792553" w:rsidRDefault="00771658" w:rsidP="00792553">
            <w:pPr>
              <w:autoSpaceDE w:val="0"/>
              <w:autoSpaceDN w:val="0"/>
              <w:adjustRightInd w:val="0"/>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Наименование ресурса</w:t>
            </w:r>
          </w:p>
        </w:tc>
        <w:tc>
          <w:tcPr>
            <w:tcW w:w="4646" w:type="dxa"/>
            <w:vAlign w:val="center"/>
          </w:tcPr>
          <w:p w:rsidR="00771658" w:rsidRPr="00792553" w:rsidRDefault="00771658" w:rsidP="00E27A38">
            <w:pPr>
              <w:autoSpaceDE w:val="0"/>
              <w:autoSpaceDN w:val="0"/>
              <w:adjustRightInd w:val="0"/>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Наименование документа с указанием реквизитов</w:t>
            </w:r>
          </w:p>
        </w:tc>
        <w:tc>
          <w:tcPr>
            <w:tcW w:w="2217" w:type="dxa"/>
          </w:tcPr>
          <w:p w:rsidR="00771658" w:rsidRPr="00792553" w:rsidRDefault="00771658" w:rsidP="00792553">
            <w:pPr>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Срок действия документа</w:t>
            </w:r>
          </w:p>
        </w:tc>
      </w:tr>
      <w:tr w:rsidR="00F85BC1" w:rsidRPr="00792553" w:rsidTr="00E27A38">
        <w:trPr>
          <w:trHeight w:val="270"/>
        </w:trPr>
        <w:tc>
          <w:tcPr>
            <w:tcW w:w="445" w:type="dxa"/>
            <w:vAlign w:val="center"/>
          </w:tcPr>
          <w:p w:rsidR="00F85BC1" w:rsidRPr="00792553" w:rsidRDefault="00F85BC1" w:rsidP="00792553">
            <w:pPr>
              <w:jc w:val="center"/>
              <w:rPr>
                <w:rFonts w:ascii="Times New Roman" w:eastAsia="Arial Unicode MS" w:hAnsi="Times New Roman" w:cs="Times New Roman"/>
                <w:color w:val="000000"/>
                <w:kern w:val="1"/>
                <w:sz w:val="24"/>
                <w:szCs w:val="24"/>
                <w:lang w:val="en-US" w:bidi="hi-IN"/>
              </w:rPr>
            </w:pPr>
            <w:r w:rsidRPr="00792553">
              <w:rPr>
                <w:rFonts w:ascii="Times New Roman" w:eastAsia="Arial Unicode MS" w:hAnsi="Times New Roman" w:cs="Times New Roman"/>
                <w:color w:val="000000"/>
                <w:kern w:val="1"/>
                <w:sz w:val="24"/>
                <w:szCs w:val="24"/>
                <w:lang w:val="en-US" w:bidi="hi-IN"/>
              </w:rPr>
              <w:t>1</w:t>
            </w:r>
          </w:p>
        </w:tc>
        <w:tc>
          <w:tcPr>
            <w:tcW w:w="2564" w:type="dxa"/>
            <w:vAlign w:val="center"/>
          </w:tcPr>
          <w:p w:rsidR="00F85BC1" w:rsidRPr="00792553" w:rsidRDefault="00F85BC1" w:rsidP="00E27A38">
            <w:pPr>
              <w:autoSpaceDE w:val="0"/>
              <w:autoSpaceDN w:val="0"/>
              <w:adjustRightInd w:val="0"/>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 xml:space="preserve">ЭБС </w:t>
            </w:r>
            <w:r w:rsidRPr="00792553">
              <w:rPr>
                <w:rFonts w:ascii="Times New Roman" w:eastAsia="Arial Unicode MS" w:hAnsi="Times New Roman" w:cs="Times New Roman"/>
                <w:color w:val="000000"/>
                <w:kern w:val="1"/>
                <w:sz w:val="24"/>
                <w:szCs w:val="24"/>
                <w:lang w:val="en-US" w:bidi="hi-IN"/>
              </w:rPr>
              <w:t>Znanuim</w:t>
            </w:r>
          </w:p>
        </w:tc>
        <w:tc>
          <w:tcPr>
            <w:tcW w:w="4646" w:type="dxa"/>
          </w:tcPr>
          <w:p w:rsidR="00F85BC1" w:rsidRPr="00792553" w:rsidRDefault="00F85BC1" w:rsidP="00E27A38">
            <w:pPr>
              <w:jc w:val="center"/>
              <w:rPr>
                <w:rFonts w:ascii="Times New Roman" w:hAnsi="Times New Roman" w:cs="Times New Roman"/>
                <w:sz w:val="24"/>
                <w:szCs w:val="24"/>
              </w:rPr>
            </w:pPr>
            <w:r w:rsidRPr="00792553">
              <w:rPr>
                <w:rFonts w:ascii="Times New Roman" w:hAnsi="Times New Roman" w:cs="Times New Roman"/>
                <w:sz w:val="24"/>
                <w:szCs w:val="24"/>
              </w:rPr>
              <w:t>ООО «ЗНАНИУМ». Договор № 3980 эбс от 25.09.201</w:t>
            </w:r>
            <w:r w:rsidR="00A52F16" w:rsidRPr="00792553">
              <w:rPr>
                <w:rFonts w:ascii="Times New Roman" w:hAnsi="Times New Roman" w:cs="Times New Roman"/>
                <w:sz w:val="24"/>
                <w:szCs w:val="24"/>
              </w:rPr>
              <w:t>9</w:t>
            </w:r>
            <w:r w:rsidRPr="00792553">
              <w:rPr>
                <w:rFonts w:ascii="Times New Roman" w:hAnsi="Times New Roman" w:cs="Times New Roman"/>
                <w:sz w:val="24"/>
                <w:szCs w:val="24"/>
              </w:rPr>
              <w:t xml:space="preserve"> г. Срок действия - до 27.09.2020 г.</w:t>
            </w:r>
          </w:p>
        </w:tc>
        <w:tc>
          <w:tcPr>
            <w:tcW w:w="2217" w:type="dxa"/>
          </w:tcPr>
          <w:p w:rsidR="00F85BC1" w:rsidRPr="00792553" w:rsidRDefault="00F85BC1" w:rsidP="00792553">
            <w:pPr>
              <w:jc w:val="center"/>
              <w:rPr>
                <w:rFonts w:ascii="Times New Roman" w:hAnsi="Times New Roman" w:cs="Times New Roman"/>
                <w:sz w:val="24"/>
                <w:szCs w:val="24"/>
              </w:rPr>
            </w:pPr>
            <w:r w:rsidRPr="00792553">
              <w:rPr>
                <w:rFonts w:ascii="Times New Roman" w:hAnsi="Times New Roman" w:cs="Times New Roman"/>
                <w:sz w:val="24"/>
                <w:szCs w:val="24"/>
              </w:rPr>
              <w:t>с 27.09.2019 г. по 27.09.2020 г.</w:t>
            </w:r>
          </w:p>
        </w:tc>
      </w:tr>
      <w:tr w:rsidR="00F85BC1" w:rsidRPr="00792553" w:rsidTr="00E27A38">
        <w:trPr>
          <w:trHeight w:val="270"/>
        </w:trPr>
        <w:tc>
          <w:tcPr>
            <w:tcW w:w="445" w:type="dxa"/>
            <w:vAlign w:val="center"/>
          </w:tcPr>
          <w:p w:rsidR="00F85BC1" w:rsidRPr="00792553" w:rsidRDefault="00F85BC1" w:rsidP="00792553">
            <w:pPr>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2</w:t>
            </w:r>
          </w:p>
        </w:tc>
        <w:tc>
          <w:tcPr>
            <w:tcW w:w="2564" w:type="dxa"/>
            <w:vAlign w:val="center"/>
          </w:tcPr>
          <w:p w:rsidR="00F85BC1" w:rsidRPr="00792553" w:rsidRDefault="00F85BC1" w:rsidP="00792553">
            <w:pPr>
              <w:autoSpaceDE w:val="0"/>
              <w:autoSpaceDN w:val="0"/>
              <w:adjustRightInd w:val="0"/>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Научная электронная</w:t>
            </w:r>
          </w:p>
          <w:p w:rsidR="00F85BC1" w:rsidRPr="00792553" w:rsidRDefault="00F85BC1" w:rsidP="00792553">
            <w:pPr>
              <w:autoSpaceDE w:val="0"/>
              <w:autoSpaceDN w:val="0"/>
              <w:adjustRightInd w:val="0"/>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библиотека eLibrary</w:t>
            </w:r>
          </w:p>
          <w:p w:rsidR="00F85BC1" w:rsidRPr="00792553" w:rsidRDefault="00F85BC1" w:rsidP="00792553">
            <w:pPr>
              <w:autoSpaceDE w:val="0"/>
              <w:autoSpaceDN w:val="0"/>
              <w:adjustRightInd w:val="0"/>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(ринц)</w:t>
            </w:r>
          </w:p>
        </w:tc>
        <w:tc>
          <w:tcPr>
            <w:tcW w:w="4646" w:type="dxa"/>
          </w:tcPr>
          <w:p w:rsidR="00F85BC1" w:rsidRPr="00792553" w:rsidRDefault="00F85BC1" w:rsidP="00E27A38">
            <w:pPr>
              <w:jc w:val="center"/>
              <w:rPr>
                <w:rFonts w:ascii="Times New Roman" w:hAnsi="Times New Roman" w:cs="Times New Roman"/>
                <w:sz w:val="24"/>
                <w:szCs w:val="24"/>
              </w:rPr>
            </w:pPr>
            <w:r w:rsidRPr="00792553">
              <w:rPr>
                <w:rFonts w:ascii="Times New Roman" w:hAnsi="Times New Roman" w:cs="Times New Roman"/>
                <w:sz w:val="24"/>
                <w:szCs w:val="24"/>
              </w:rPr>
              <w:t>ООО «Научная электронная библиотека» (г. Москва). Лицензионное соглашение № 7241 от 24.02.12 г.</w:t>
            </w:r>
          </w:p>
        </w:tc>
        <w:tc>
          <w:tcPr>
            <w:tcW w:w="2217" w:type="dxa"/>
          </w:tcPr>
          <w:p w:rsidR="00F85BC1" w:rsidRPr="00792553" w:rsidRDefault="00F85BC1" w:rsidP="00792553">
            <w:pPr>
              <w:jc w:val="center"/>
              <w:rPr>
                <w:rFonts w:ascii="Times New Roman" w:hAnsi="Times New Roman" w:cs="Times New Roman"/>
                <w:sz w:val="24"/>
                <w:szCs w:val="24"/>
              </w:rPr>
            </w:pPr>
            <w:r w:rsidRPr="00792553">
              <w:rPr>
                <w:rFonts w:ascii="Times New Roman" w:hAnsi="Times New Roman" w:cs="Times New Roman"/>
                <w:sz w:val="24"/>
                <w:szCs w:val="24"/>
              </w:rPr>
              <w:t>бессрочно</w:t>
            </w:r>
          </w:p>
        </w:tc>
      </w:tr>
      <w:tr w:rsidR="00C074A7" w:rsidRPr="00792553" w:rsidTr="00E27A38">
        <w:trPr>
          <w:trHeight w:val="270"/>
        </w:trPr>
        <w:tc>
          <w:tcPr>
            <w:tcW w:w="445" w:type="dxa"/>
            <w:vAlign w:val="center"/>
          </w:tcPr>
          <w:p w:rsidR="00C074A7" w:rsidRPr="00792553" w:rsidRDefault="00C074A7" w:rsidP="00C074A7">
            <w:pPr>
              <w:jc w:val="center"/>
              <w:rPr>
                <w:rFonts w:ascii="Times New Roman" w:eastAsia="Arial Unicode MS" w:hAnsi="Times New Roman" w:cs="Times New Roman"/>
                <w:color w:val="000000"/>
                <w:kern w:val="1"/>
                <w:sz w:val="24"/>
                <w:szCs w:val="24"/>
                <w:lang w:val="en-US" w:bidi="hi-IN"/>
              </w:rPr>
            </w:pPr>
            <w:r w:rsidRPr="00792553">
              <w:rPr>
                <w:rFonts w:ascii="Times New Roman" w:eastAsia="Arial Unicode MS" w:hAnsi="Times New Roman" w:cs="Times New Roman"/>
                <w:color w:val="000000"/>
                <w:kern w:val="1"/>
                <w:sz w:val="24"/>
                <w:szCs w:val="24"/>
                <w:lang w:val="en-US" w:bidi="hi-IN"/>
              </w:rPr>
              <w:t>3</w:t>
            </w:r>
          </w:p>
        </w:tc>
        <w:tc>
          <w:tcPr>
            <w:tcW w:w="2564" w:type="dxa"/>
            <w:vAlign w:val="center"/>
          </w:tcPr>
          <w:p w:rsidR="00C074A7" w:rsidRPr="00792553" w:rsidRDefault="00C074A7" w:rsidP="00C074A7">
            <w:pPr>
              <w:autoSpaceDE w:val="0"/>
              <w:autoSpaceDN w:val="0"/>
              <w:adjustRightInd w:val="0"/>
              <w:jc w:val="center"/>
              <w:rPr>
                <w:rFonts w:ascii="Times New Roman" w:eastAsia="Arial Unicode MS" w:hAnsi="Times New Roman" w:cs="Times New Roman"/>
                <w:color w:val="000000"/>
                <w:kern w:val="1"/>
                <w:sz w:val="24"/>
                <w:szCs w:val="24"/>
                <w:lang w:val="en-US" w:bidi="hi-IN"/>
              </w:rPr>
            </w:pPr>
            <w:r w:rsidRPr="00792553">
              <w:rPr>
                <w:rFonts w:ascii="Times New Roman" w:eastAsia="Arial Unicode MS" w:hAnsi="Times New Roman" w:cs="Times New Roman"/>
                <w:color w:val="000000"/>
                <w:kern w:val="1"/>
                <w:sz w:val="24"/>
                <w:szCs w:val="24"/>
                <w:lang w:bidi="hi-IN"/>
              </w:rPr>
              <w:t xml:space="preserve">ЭБС </w:t>
            </w:r>
            <w:r w:rsidRPr="00792553">
              <w:rPr>
                <w:rFonts w:ascii="Times New Roman" w:eastAsia="Arial Unicode MS" w:hAnsi="Times New Roman" w:cs="Times New Roman"/>
                <w:color w:val="000000"/>
                <w:kern w:val="1"/>
                <w:sz w:val="24"/>
                <w:szCs w:val="24"/>
                <w:lang w:val="en-US" w:bidi="hi-IN"/>
              </w:rPr>
              <w:t>IBooks</w:t>
            </w:r>
          </w:p>
        </w:tc>
        <w:tc>
          <w:tcPr>
            <w:tcW w:w="4646" w:type="dxa"/>
          </w:tcPr>
          <w:p w:rsidR="00C074A7" w:rsidRPr="0073460B" w:rsidRDefault="00C074A7" w:rsidP="00C074A7">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 xml:space="preserve">ООО «Айбукс». Договор № 20-01/20К от 26.01.2020 г. </w:t>
            </w:r>
          </w:p>
        </w:tc>
        <w:tc>
          <w:tcPr>
            <w:tcW w:w="2217" w:type="dxa"/>
          </w:tcPr>
          <w:p w:rsidR="00C074A7" w:rsidRPr="0073460B" w:rsidRDefault="00C074A7" w:rsidP="00C074A7">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с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.01.2020 г. по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w:t>
            </w:r>
            <w:r w:rsidRPr="0073460B">
              <w:rPr>
                <w:rFonts w:ascii="Times New Roman" w:hAnsi="Times New Roman" w:cs="Times New Roman"/>
                <w:color w:val="000000" w:themeColor="text1"/>
                <w:sz w:val="24"/>
                <w:szCs w:val="24"/>
                <w:lang w:val="en-US"/>
              </w:rPr>
              <w:t>2</w:t>
            </w:r>
            <w:r w:rsidRPr="0073460B">
              <w:rPr>
                <w:rFonts w:ascii="Times New Roman" w:hAnsi="Times New Roman" w:cs="Times New Roman"/>
                <w:color w:val="000000" w:themeColor="text1"/>
                <w:sz w:val="24"/>
                <w:szCs w:val="24"/>
              </w:rPr>
              <w:t>1 г.</w:t>
            </w:r>
          </w:p>
        </w:tc>
      </w:tr>
      <w:tr w:rsidR="00F85BC1" w:rsidRPr="00792553" w:rsidTr="00E27A38">
        <w:trPr>
          <w:trHeight w:val="270"/>
        </w:trPr>
        <w:tc>
          <w:tcPr>
            <w:tcW w:w="445" w:type="dxa"/>
            <w:vAlign w:val="center"/>
          </w:tcPr>
          <w:p w:rsidR="00F85BC1" w:rsidRPr="00792553" w:rsidRDefault="00F85BC1" w:rsidP="00792553">
            <w:pPr>
              <w:jc w:val="center"/>
              <w:rPr>
                <w:rFonts w:ascii="Times New Roman" w:eastAsia="Arial Unicode MS" w:hAnsi="Times New Roman" w:cs="Times New Roman"/>
                <w:color w:val="000000"/>
                <w:kern w:val="1"/>
                <w:sz w:val="24"/>
                <w:szCs w:val="24"/>
                <w:lang w:val="en-US" w:bidi="hi-IN"/>
              </w:rPr>
            </w:pPr>
            <w:r w:rsidRPr="00792553">
              <w:rPr>
                <w:rFonts w:ascii="Times New Roman" w:eastAsia="Arial Unicode MS" w:hAnsi="Times New Roman" w:cs="Times New Roman"/>
                <w:color w:val="000000"/>
                <w:kern w:val="1"/>
                <w:sz w:val="24"/>
                <w:szCs w:val="24"/>
                <w:lang w:val="en-US" w:bidi="hi-IN"/>
              </w:rPr>
              <w:t>4</w:t>
            </w:r>
          </w:p>
        </w:tc>
        <w:tc>
          <w:tcPr>
            <w:tcW w:w="2564" w:type="dxa"/>
            <w:vAlign w:val="center"/>
          </w:tcPr>
          <w:p w:rsidR="00F85BC1" w:rsidRPr="00792553" w:rsidRDefault="00F85BC1" w:rsidP="00792553">
            <w:pPr>
              <w:autoSpaceDE w:val="0"/>
              <w:autoSpaceDN w:val="0"/>
              <w:adjustRightInd w:val="0"/>
              <w:jc w:val="center"/>
              <w:rPr>
                <w:rFonts w:ascii="Times New Roman" w:eastAsia="Arial Unicode MS" w:hAnsi="Times New Roman" w:cs="Times New Roman"/>
                <w:color w:val="000000"/>
                <w:kern w:val="1"/>
                <w:sz w:val="24"/>
                <w:szCs w:val="24"/>
                <w:lang w:bidi="hi-IN"/>
              </w:rPr>
            </w:pPr>
            <w:r w:rsidRPr="00792553">
              <w:rPr>
                <w:rFonts w:ascii="Times New Roman" w:eastAsia="Arial Unicode MS" w:hAnsi="Times New Roman" w:cs="Times New Roman"/>
                <w:color w:val="000000"/>
                <w:kern w:val="1"/>
                <w:sz w:val="24"/>
                <w:szCs w:val="24"/>
                <w:lang w:bidi="hi-IN"/>
              </w:rPr>
              <w:t xml:space="preserve">ЭБС </w:t>
            </w:r>
            <w:r w:rsidRPr="00792553">
              <w:rPr>
                <w:rFonts w:ascii="Times New Roman" w:eastAsia="Arial Unicode MS" w:hAnsi="Times New Roman" w:cs="Times New Roman"/>
                <w:color w:val="000000"/>
                <w:kern w:val="1"/>
                <w:sz w:val="24"/>
                <w:szCs w:val="24"/>
                <w:lang w:val="en-US" w:bidi="hi-IN"/>
              </w:rPr>
              <w:t>Book.ru</w:t>
            </w:r>
          </w:p>
        </w:tc>
        <w:tc>
          <w:tcPr>
            <w:tcW w:w="4646" w:type="dxa"/>
          </w:tcPr>
          <w:p w:rsidR="00F85BC1" w:rsidRPr="00792553" w:rsidRDefault="00F85BC1" w:rsidP="00E27A38">
            <w:pPr>
              <w:tabs>
                <w:tab w:val="left" w:pos="860"/>
              </w:tabs>
              <w:jc w:val="center"/>
              <w:rPr>
                <w:rFonts w:ascii="Times New Roman" w:hAnsi="Times New Roman" w:cs="Times New Roman"/>
                <w:sz w:val="24"/>
                <w:szCs w:val="24"/>
              </w:rPr>
            </w:pPr>
            <w:r w:rsidRPr="00792553">
              <w:rPr>
                <w:rFonts w:ascii="Times New Roman" w:hAnsi="Times New Roman" w:cs="Times New Roman"/>
                <w:sz w:val="24"/>
                <w:szCs w:val="24"/>
              </w:rPr>
              <w:t>ООО «КноРус медиа». Договор №18496844 от 03 сентября 2019 г.</w:t>
            </w:r>
          </w:p>
        </w:tc>
        <w:tc>
          <w:tcPr>
            <w:tcW w:w="2217" w:type="dxa"/>
          </w:tcPr>
          <w:p w:rsidR="00F85BC1" w:rsidRPr="00792553" w:rsidRDefault="00F85BC1" w:rsidP="00792553">
            <w:pPr>
              <w:jc w:val="center"/>
              <w:rPr>
                <w:rFonts w:ascii="Times New Roman" w:hAnsi="Times New Roman" w:cs="Times New Roman"/>
                <w:sz w:val="24"/>
                <w:szCs w:val="24"/>
              </w:rPr>
            </w:pPr>
            <w:r w:rsidRPr="00792553">
              <w:rPr>
                <w:rFonts w:ascii="Times New Roman" w:hAnsi="Times New Roman" w:cs="Times New Roman"/>
                <w:sz w:val="24"/>
                <w:szCs w:val="24"/>
              </w:rPr>
              <w:t>Срок действия до 02 сентября 2020 г.</w:t>
            </w:r>
          </w:p>
        </w:tc>
      </w:tr>
    </w:tbl>
    <w:p w:rsidR="00F85BC1" w:rsidRPr="00792553" w:rsidRDefault="00F85BC1" w:rsidP="00792553">
      <w:pPr>
        <w:autoSpaceDE w:val="0"/>
        <w:autoSpaceDN w:val="0"/>
        <w:adjustRightInd w:val="0"/>
        <w:ind w:firstLine="709"/>
        <w:jc w:val="both"/>
        <w:rPr>
          <w:rFonts w:ascii="Times New Roman" w:hAnsi="Times New Roman" w:cs="Times New Roman"/>
          <w:bCs/>
        </w:rPr>
      </w:pPr>
    </w:p>
    <w:p w:rsidR="00F85BC1" w:rsidRPr="00792553" w:rsidRDefault="00F85BC1" w:rsidP="00E27A38">
      <w:pPr>
        <w:autoSpaceDE w:val="0"/>
        <w:autoSpaceDN w:val="0"/>
        <w:adjustRightInd w:val="0"/>
        <w:jc w:val="center"/>
        <w:rPr>
          <w:rFonts w:ascii="Times New Roman" w:hAnsi="Times New Roman" w:cs="Times New Roman"/>
          <w:b/>
          <w:bCs/>
          <w:sz w:val="24"/>
        </w:rPr>
      </w:pPr>
      <w:r w:rsidRPr="00792553">
        <w:rPr>
          <w:rFonts w:ascii="Times New Roman" w:hAnsi="Times New Roman" w:cs="Times New Roman"/>
          <w:b/>
          <w:bCs/>
          <w:sz w:val="24"/>
        </w:rPr>
        <w:t>Перечень профессиональных баз данных и информационных справочных систем:</w:t>
      </w:r>
    </w:p>
    <w:p w:rsidR="00F85BC1" w:rsidRPr="00792553" w:rsidRDefault="00F85BC1" w:rsidP="00E27A38">
      <w:pPr>
        <w:numPr>
          <w:ilvl w:val="0"/>
          <w:numId w:val="35"/>
        </w:numPr>
        <w:tabs>
          <w:tab w:val="left" w:pos="993"/>
        </w:tabs>
        <w:autoSpaceDE w:val="0"/>
        <w:autoSpaceDN w:val="0"/>
        <w:adjustRightInd w:val="0"/>
        <w:ind w:left="0" w:firstLine="709"/>
        <w:jc w:val="both"/>
        <w:rPr>
          <w:rFonts w:ascii="Times New Roman" w:hAnsi="Times New Roman" w:cs="Times New Roman"/>
          <w:bCs/>
          <w:sz w:val="24"/>
        </w:rPr>
      </w:pPr>
      <w:r w:rsidRPr="00792553">
        <w:rPr>
          <w:rFonts w:ascii="Times New Roman" w:hAnsi="Times New Roman" w:cs="Times New Roman"/>
          <w:bCs/>
          <w:sz w:val="24"/>
        </w:rPr>
        <w:t xml:space="preserve">Кодекс – Профессиональные справочные системы – </w:t>
      </w:r>
      <w:r w:rsidRPr="00792553">
        <w:rPr>
          <w:rFonts w:ascii="Times New Roman" w:hAnsi="Times New Roman" w:cs="Times New Roman"/>
          <w:bCs/>
          <w:sz w:val="24"/>
          <w:lang w:val="en-US"/>
        </w:rPr>
        <w:t>URL</w:t>
      </w:r>
      <w:r w:rsidRPr="00792553">
        <w:rPr>
          <w:rFonts w:ascii="Times New Roman" w:hAnsi="Times New Roman" w:cs="Times New Roman"/>
          <w:bCs/>
          <w:sz w:val="24"/>
        </w:rPr>
        <w:t xml:space="preserve">: </w:t>
      </w:r>
      <w:hyperlink r:id="rId38" w:history="1">
        <w:r w:rsidRPr="00792553">
          <w:rPr>
            <w:rStyle w:val="ac"/>
            <w:rFonts w:ascii="Times New Roman" w:hAnsi="Times New Roman" w:cs="Times New Roman"/>
            <w:bCs/>
            <w:sz w:val="24"/>
          </w:rPr>
          <w:t>https://kodeks.ru</w:t>
        </w:r>
      </w:hyperlink>
    </w:p>
    <w:p w:rsidR="00F85BC1" w:rsidRPr="00792553" w:rsidRDefault="00F85BC1" w:rsidP="00E27A38">
      <w:pPr>
        <w:numPr>
          <w:ilvl w:val="0"/>
          <w:numId w:val="35"/>
        </w:numPr>
        <w:tabs>
          <w:tab w:val="left" w:pos="993"/>
        </w:tabs>
        <w:autoSpaceDE w:val="0"/>
        <w:autoSpaceDN w:val="0"/>
        <w:adjustRightInd w:val="0"/>
        <w:ind w:left="0" w:firstLine="709"/>
        <w:jc w:val="both"/>
        <w:rPr>
          <w:rFonts w:ascii="Times New Roman" w:hAnsi="Times New Roman" w:cs="Times New Roman"/>
          <w:bCs/>
          <w:sz w:val="24"/>
        </w:rPr>
      </w:pPr>
      <w:r w:rsidRPr="00792553">
        <w:rPr>
          <w:rFonts w:ascii="Times New Roman" w:hAnsi="Times New Roman" w:cs="Times New Roman"/>
          <w:bCs/>
          <w:sz w:val="24"/>
        </w:rPr>
        <w:t xml:space="preserve">РОССТАНДАРТ Федеральное агентство по техническому регулированию и метрологии – </w:t>
      </w:r>
      <w:r w:rsidRPr="00792553">
        <w:rPr>
          <w:rFonts w:ascii="Times New Roman" w:hAnsi="Times New Roman" w:cs="Times New Roman"/>
          <w:bCs/>
          <w:sz w:val="24"/>
          <w:lang w:val="en-US"/>
        </w:rPr>
        <w:t>URL</w:t>
      </w:r>
      <w:r w:rsidRPr="00792553">
        <w:rPr>
          <w:rFonts w:ascii="Times New Roman" w:hAnsi="Times New Roman" w:cs="Times New Roman"/>
          <w:bCs/>
          <w:sz w:val="24"/>
        </w:rPr>
        <w:t xml:space="preserve">:   </w:t>
      </w:r>
      <w:hyperlink r:id="rId39" w:history="1">
        <w:r w:rsidRPr="00792553">
          <w:rPr>
            <w:rStyle w:val="ac"/>
            <w:rFonts w:ascii="Times New Roman" w:hAnsi="Times New Roman" w:cs="Times New Roman"/>
            <w:bCs/>
            <w:sz w:val="24"/>
          </w:rPr>
          <w:t>https://www.gost.ru/portal/gost/</w:t>
        </w:r>
      </w:hyperlink>
    </w:p>
    <w:p w:rsidR="00F85BC1" w:rsidRPr="00792553" w:rsidRDefault="00F85BC1" w:rsidP="00E27A38">
      <w:pPr>
        <w:numPr>
          <w:ilvl w:val="0"/>
          <w:numId w:val="35"/>
        </w:numPr>
        <w:tabs>
          <w:tab w:val="left" w:pos="993"/>
        </w:tabs>
        <w:autoSpaceDE w:val="0"/>
        <w:autoSpaceDN w:val="0"/>
        <w:adjustRightInd w:val="0"/>
        <w:ind w:left="0" w:firstLine="709"/>
        <w:jc w:val="both"/>
        <w:rPr>
          <w:rFonts w:ascii="Times New Roman" w:hAnsi="Times New Roman" w:cs="Times New Roman"/>
          <w:bCs/>
          <w:sz w:val="24"/>
        </w:rPr>
      </w:pPr>
      <w:r w:rsidRPr="00792553">
        <w:rPr>
          <w:rFonts w:ascii="Times New Roman" w:hAnsi="Times New Roman" w:cs="Times New Roman"/>
          <w:bCs/>
          <w:sz w:val="24"/>
        </w:rPr>
        <w:t xml:space="preserve">ИСО Международная организация по стандартизации – </w:t>
      </w:r>
      <w:r w:rsidRPr="00792553">
        <w:rPr>
          <w:rFonts w:ascii="Times New Roman" w:hAnsi="Times New Roman" w:cs="Times New Roman"/>
          <w:bCs/>
          <w:sz w:val="24"/>
          <w:lang w:val="en-US"/>
        </w:rPr>
        <w:t>URL</w:t>
      </w:r>
      <w:r w:rsidRPr="00792553">
        <w:rPr>
          <w:rFonts w:ascii="Times New Roman" w:hAnsi="Times New Roman" w:cs="Times New Roman"/>
          <w:bCs/>
          <w:sz w:val="24"/>
        </w:rPr>
        <w:t xml:space="preserve">:   </w:t>
      </w:r>
      <w:hyperlink r:id="rId40" w:history="1">
        <w:r w:rsidRPr="00792553">
          <w:rPr>
            <w:rStyle w:val="ac"/>
            <w:rFonts w:ascii="Times New Roman" w:hAnsi="Times New Roman" w:cs="Times New Roman"/>
            <w:bCs/>
            <w:sz w:val="24"/>
            <w:lang w:val="en-US"/>
          </w:rPr>
          <w:t>https</w:t>
        </w:r>
        <w:r w:rsidRPr="00792553">
          <w:rPr>
            <w:rStyle w:val="ac"/>
            <w:rFonts w:ascii="Times New Roman" w:hAnsi="Times New Roman" w:cs="Times New Roman"/>
            <w:bCs/>
            <w:sz w:val="24"/>
          </w:rPr>
          <w:t>://</w:t>
        </w:r>
        <w:r w:rsidRPr="00792553">
          <w:rPr>
            <w:rStyle w:val="ac"/>
            <w:rFonts w:ascii="Times New Roman" w:hAnsi="Times New Roman" w:cs="Times New Roman"/>
            <w:bCs/>
            <w:sz w:val="24"/>
            <w:lang w:val="en-US"/>
          </w:rPr>
          <w:t>www</w:t>
        </w:r>
        <w:r w:rsidRPr="00792553">
          <w:rPr>
            <w:rStyle w:val="ac"/>
            <w:rFonts w:ascii="Times New Roman" w:hAnsi="Times New Roman" w:cs="Times New Roman"/>
            <w:bCs/>
            <w:sz w:val="24"/>
          </w:rPr>
          <w:t>.</w:t>
        </w:r>
        <w:r w:rsidRPr="00792553">
          <w:rPr>
            <w:rStyle w:val="ac"/>
            <w:rFonts w:ascii="Times New Roman" w:hAnsi="Times New Roman" w:cs="Times New Roman"/>
            <w:bCs/>
            <w:sz w:val="24"/>
            <w:lang w:val="en-US"/>
          </w:rPr>
          <w:t>iso</w:t>
        </w:r>
        <w:r w:rsidRPr="00792553">
          <w:rPr>
            <w:rStyle w:val="ac"/>
            <w:rFonts w:ascii="Times New Roman" w:hAnsi="Times New Roman" w:cs="Times New Roman"/>
            <w:bCs/>
            <w:sz w:val="24"/>
          </w:rPr>
          <w:t>.</w:t>
        </w:r>
        <w:r w:rsidRPr="00792553">
          <w:rPr>
            <w:rStyle w:val="ac"/>
            <w:rFonts w:ascii="Times New Roman" w:hAnsi="Times New Roman" w:cs="Times New Roman"/>
            <w:bCs/>
            <w:sz w:val="24"/>
            <w:lang w:val="en-US"/>
          </w:rPr>
          <w:t>org</w:t>
        </w:r>
        <w:r w:rsidRPr="00792553">
          <w:rPr>
            <w:rStyle w:val="ac"/>
            <w:rFonts w:ascii="Times New Roman" w:hAnsi="Times New Roman" w:cs="Times New Roman"/>
            <w:bCs/>
            <w:sz w:val="24"/>
          </w:rPr>
          <w:t>/</w:t>
        </w:r>
        <w:r w:rsidRPr="00792553">
          <w:rPr>
            <w:rStyle w:val="ac"/>
            <w:rFonts w:ascii="Times New Roman" w:hAnsi="Times New Roman" w:cs="Times New Roman"/>
            <w:bCs/>
            <w:sz w:val="24"/>
            <w:lang w:val="en-US"/>
          </w:rPr>
          <w:t>ru</w:t>
        </w:r>
        <w:r w:rsidRPr="00792553">
          <w:rPr>
            <w:rStyle w:val="ac"/>
            <w:rFonts w:ascii="Times New Roman" w:hAnsi="Times New Roman" w:cs="Times New Roman"/>
            <w:bCs/>
            <w:sz w:val="24"/>
          </w:rPr>
          <w:t>/</w:t>
        </w:r>
        <w:r w:rsidRPr="00792553">
          <w:rPr>
            <w:rStyle w:val="ac"/>
            <w:rFonts w:ascii="Times New Roman" w:hAnsi="Times New Roman" w:cs="Times New Roman"/>
            <w:bCs/>
            <w:sz w:val="24"/>
            <w:lang w:val="en-US"/>
          </w:rPr>
          <w:t>home</w:t>
        </w:r>
        <w:r w:rsidRPr="00792553">
          <w:rPr>
            <w:rStyle w:val="ac"/>
            <w:rFonts w:ascii="Times New Roman" w:hAnsi="Times New Roman" w:cs="Times New Roman"/>
            <w:bCs/>
            <w:sz w:val="24"/>
          </w:rPr>
          <w:t>.</w:t>
        </w:r>
        <w:r w:rsidRPr="00792553">
          <w:rPr>
            <w:rStyle w:val="ac"/>
            <w:rFonts w:ascii="Times New Roman" w:hAnsi="Times New Roman" w:cs="Times New Roman"/>
            <w:bCs/>
            <w:sz w:val="24"/>
            <w:lang w:val="en-US"/>
          </w:rPr>
          <w:t>html</w:t>
        </w:r>
      </w:hyperlink>
    </w:p>
    <w:p w:rsidR="00F85BC1" w:rsidRPr="00792553" w:rsidRDefault="00F85BC1" w:rsidP="00E27A38">
      <w:pPr>
        <w:numPr>
          <w:ilvl w:val="0"/>
          <w:numId w:val="35"/>
        </w:numPr>
        <w:tabs>
          <w:tab w:val="left" w:pos="993"/>
        </w:tabs>
        <w:autoSpaceDE w:val="0"/>
        <w:autoSpaceDN w:val="0"/>
        <w:adjustRightInd w:val="0"/>
        <w:ind w:left="0" w:firstLine="709"/>
        <w:jc w:val="both"/>
        <w:rPr>
          <w:rFonts w:ascii="Times New Roman" w:hAnsi="Times New Roman" w:cs="Times New Roman"/>
          <w:bCs/>
          <w:sz w:val="24"/>
          <w:u w:val="single"/>
          <w:lang w:val="en-US"/>
        </w:rPr>
      </w:pPr>
      <w:r w:rsidRPr="00792553">
        <w:rPr>
          <w:rFonts w:ascii="Times New Roman" w:hAnsi="Times New Roman" w:cs="Times New Roman"/>
          <w:bCs/>
          <w:sz w:val="24"/>
          <w:lang w:val="en-US"/>
        </w:rPr>
        <w:lastRenderedPageBreak/>
        <w:t xml:space="preserve">ABOUT THE UNIFIED MODELING LANGUAGE SPECIFICATION – URL:  </w:t>
      </w:r>
      <w:hyperlink r:id="rId41" w:history="1">
        <w:r w:rsidRPr="00792553">
          <w:rPr>
            <w:rStyle w:val="ac"/>
            <w:rFonts w:ascii="Times New Roman" w:hAnsi="Times New Roman" w:cs="Times New Roman"/>
            <w:bCs/>
            <w:sz w:val="24"/>
            <w:lang w:val="en-US"/>
          </w:rPr>
          <w:t>https://www.omg.org/spec/UML</w:t>
        </w:r>
      </w:hyperlink>
    </w:p>
    <w:p w:rsidR="00F85BC1" w:rsidRPr="00792553" w:rsidRDefault="00F85BC1" w:rsidP="00E27A38">
      <w:pPr>
        <w:numPr>
          <w:ilvl w:val="0"/>
          <w:numId w:val="35"/>
        </w:numPr>
        <w:tabs>
          <w:tab w:val="left" w:pos="993"/>
        </w:tabs>
        <w:autoSpaceDE w:val="0"/>
        <w:autoSpaceDN w:val="0"/>
        <w:adjustRightInd w:val="0"/>
        <w:ind w:left="0" w:firstLine="709"/>
        <w:jc w:val="both"/>
        <w:rPr>
          <w:rFonts w:ascii="Times New Roman" w:hAnsi="Times New Roman" w:cs="Times New Roman"/>
          <w:bCs/>
          <w:sz w:val="24"/>
          <w:lang w:val="en-US"/>
        </w:rPr>
      </w:pPr>
      <w:r w:rsidRPr="00792553">
        <w:rPr>
          <w:rFonts w:ascii="Times New Roman" w:hAnsi="Times New Roman" w:cs="Times New Roman"/>
          <w:bCs/>
          <w:sz w:val="24"/>
          <w:lang w:val="en-US"/>
        </w:rPr>
        <w:t xml:space="preserve">ARIS BPM Community – URL:  </w:t>
      </w:r>
      <w:hyperlink r:id="rId42" w:history="1">
        <w:r w:rsidRPr="00792553">
          <w:rPr>
            <w:rStyle w:val="ac"/>
            <w:rFonts w:ascii="Times New Roman" w:hAnsi="Times New Roman" w:cs="Times New Roman"/>
            <w:bCs/>
            <w:sz w:val="24"/>
            <w:lang w:val="en-US"/>
          </w:rPr>
          <w:t>https://www.ariscommunity.com</w:t>
        </w:r>
      </w:hyperlink>
    </w:p>
    <w:p w:rsidR="00F85BC1" w:rsidRPr="00792553" w:rsidRDefault="00F85BC1" w:rsidP="00E27A38">
      <w:pPr>
        <w:numPr>
          <w:ilvl w:val="0"/>
          <w:numId w:val="35"/>
        </w:numPr>
        <w:tabs>
          <w:tab w:val="left" w:pos="993"/>
        </w:tabs>
        <w:autoSpaceDE w:val="0"/>
        <w:autoSpaceDN w:val="0"/>
        <w:adjustRightInd w:val="0"/>
        <w:ind w:left="0" w:firstLine="709"/>
        <w:jc w:val="both"/>
        <w:rPr>
          <w:rFonts w:ascii="Times New Roman" w:hAnsi="Times New Roman" w:cs="Times New Roman"/>
          <w:bCs/>
          <w:sz w:val="24"/>
        </w:rPr>
      </w:pPr>
      <w:r w:rsidRPr="00792553">
        <w:rPr>
          <w:rFonts w:ascii="Times New Roman" w:hAnsi="Times New Roman" w:cs="Times New Roman"/>
          <w:bCs/>
          <w:sz w:val="24"/>
        </w:rPr>
        <w:t xml:space="preserve">Global CIO Официальный портал ИТ-директоров – </w:t>
      </w:r>
      <w:r w:rsidRPr="00792553">
        <w:rPr>
          <w:rFonts w:ascii="Times New Roman" w:hAnsi="Times New Roman" w:cs="Times New Roman"/>
          <w:bCs/>
          <w:sz w:val="24"/>
          <w:lang w:val="en-US"/>
        </w:rPr>
        <w:t>URL</w:t>
      </w:r>
      <w:r w:rsidRPr="00792553">
        <w:rPr>
          <w:rFonts w:ascii="Times New Roman" w:hAnsi="Times New Roman" w:cs="Times New Roman"/>
          <w:bCs/>
          <w:sz w:val="24"/>
        </w:rPr>
        <w:t xml:space="preserve">:  </w:t>
      </w:r>
      <w:hyperlink r:id="rId43" w:history="1">
        <w:r w:rsidRPr="00792553">
          <w:rPr>
            <w:rStyle w:val="ac"/>
            <w:rFonts w:ascii="Times New Roman" w:hAnsi="Times New Roman" w:cs="Times New Roman"/>
            <w:bCs/>
            <w:sz w:val="24"/>
          </w:rPr>
          <w:t>http://www.globalcio.ru</w:t>
        </w:r>
      </w:hyperlink>
    </w:p>
    <w:p w:rsidR="00F85BC1" w:rsidRPr="00792553" w:rsidRDefault="00F85BC1" w:rsidP="00792553">
      <w:pPr>
        <w:autoSpaceDE w:val="0"/>
        <w:autoSpaceDN w:val="0"/>
        <w:adjustRightInd w:val="0"/>
        <w:ind w:firstLine="709"/>
        <w:jc w:val="both"/>
        <w:rPr>
          <w:rFonts w:ascii="Times New Roman" w:hAnsi="Times New Roman" w:cs="Times New Roman"/>
          <w:bCs/>
        </w:rPr>
      </w:pPr>
    </w:p>
    <w:p w:rsidR="00085150" w:rsidRPr="00792553" w:rsidRDefault="00085150" w:rsidP="00E27A38">
      <w:pPr>
        <w:autoSpaceDE w:val="0"/>
        <w:autoSpaceDN w:val="0"/>
        <w:adjustRightInd w:val="0"/>
        <w:ind w:firstLine="709"/>
        <w:jc w:val="both"/>
        <w:rPr>
          <w:rFonts w:ascii="Times New Roman" w:hAnsi="Times New Roman" w:cs="Times New Roman"/>
          <w:bCs/>
          <w:sz w:val="24"/>
          <w:szCs w:val="24"/>
        </w:rPr>
      </w:pPr>
      <w:r w:rsidRPr="00792553">
        <w:rPr>
          <w:rFonts w:ascii="Times New Roman" w:hAnsi="Times New Roman" w:cs="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«Математическая логика и теория алгоритмов» представлен в таблице 16.</w:t>
      </w:r>
    </w:p>
    <w:p w:rsidR="00085150" w:rsidRPr="00792553" w:rsidRDefault="00085150" w:rsidP="00792553">
      <w:pPr>
        <w:autoSpaceDE w:val="0"/>
        <w:autoSpaceDN w:val="0"/>
        <w:adjustRightInd w:val="0"/>
        <w:jc w:val="both"/>
        <w:rPr>
          <w:rFonts w:ascii="Times New Roman" w:hAnsi="Times New Roman" w:cs="Times New Roman"/>
          <w:bCs/>
          <w:sz w:val="24"/>
          <w:szCs w:val="24"/>
        </w:rPr>
      </w:pPr>
    </w:p>
    <w:p w:rsidR="00085150" w:rsidRPr="00792553" w:rsidRDefault="00085150" w:rsidP="00E27A38">
      <w:pPr>
        <w:ind w:left="1418" w:hanging="1418"/>
        <w:jc w:val="both"/>
        <w:rPr>
          <w:rFonts w:ascii="Times New Roman" w:hAnsi="Times New Roman" w:cs="Times New Roman"/>
          <w:bCs/>
          <w:sz w:val="24"/>
          <w:szCs w:val="24"/>
        </w:rPr>
      </w:pPr>
      <w:r w:rsidRPr="00792553">
        <w:rPr>
          <w:rFonts w:ascii="Times New Roman" w:hAnsi="Times New Roman" w:cs="Times New Roman"/>
          <w:bCs/>
          <w:sz w:val="24"/>
          <w:szCs w:val="24"/>
        </w:rPr>
        <w:t>Таблица 16 – Перечень программных средств информационно-коммуникационных технологий, задействованных в образовательном процессе по дисциплине «Математическая логика и теория алгоритмов»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5150" w:rsidRPr="00792553" w:rsidTr="00E27A38">
        <w:trPr>
          <w:trHeight w:val="233"/>
        </w:trPr>
        <w:tc>
          <w:tcPr>
            <w:tcW w:w="9923" w:type="dxa"/>
          </w:tcPr>
          <w:p w:rsidR="00085150" w:rsidRPr="00792553" w:rsidRDefault="00085150" w:rsidP="00E27A38">
            <w:pPr>
              <w:ind w:left="-113" w:right="-113"/>
              <w:jc w:val="center"/>
              <w:rPr>
                <w:rFonts w:ascii="Times New Roman" w:hAnsi="Times New Roman" w:cs="Times New Roman"/>
                <w:sz w:val="24"/>
                <w:szCs w:val="24"/>
              </w:rPr>
            </w:pPr>
            <w:r w:rsidRPr="00792553">
              <w:rPr>
                <w:rFonts w:ascii="Times New Roman" w:hAnsi="Times New Roman" w:cs="Times New Roman"/>
                <w:sz w:val="24"/>
                <w:szCs w:val="24"/>
              </w:rPr>
              <w:t>Перечень лицензионного программного обеспечения, реквизиты подтверждающего документа</w:t>
            </w:r>
          </w:p>
        </w:tc>
      </w:tr>
      <w:tr w:rsidR="00085150" w:rsidRPr="008B31E5" w:rsidTr="00E27A38">
        <w:trPr>
          <w:trHeight w:val="290"/>
        </w:trPr>
        <w:tc>
          <w:tcPr>
            <w:tcW w:w="9923" w:type="dxa"/>
          </w:tcPr>
          <w:p w:rsidR="00E51DF2" w:rsidRPr="00792553" w:rsidRDefault="00E51DF2" w:rsidP="00792553">
            <w:pPr>
              <w:pStyle w:val="a4"/>
              <w:numPr>
                <w:ilvl w:val="0"/>
                <w:numId w:val="36"/>
              </w:numPr>
              <w:tabs>
                <w:tab w:val="left" w:pos="386"/>
              </w:tabs>
              <w:ind w:left="309"/>
              <w:contextualSpacing/>
              <w:rPr>
                <w:rFonts w:ascii="Times New Roman" w:hAnsi="Times New Roman" w:cs="Times New Roman"/>
                <w:sz w:val="24"/>
                <w:lang w:val="en-US"/>
              </w:rPr>
            </w:pPr>
            <w:r w:rsidRPr="00792553">
              <w:rPr>
                <w:rFonts w:ascii="Times New Roman" w:hAnsi="Times New Roman" w:cs="Times New Roman"/>
                <w:sz w:val="24"/>
              </w:rPr>
              <w:t>С</w:t>
            </w:r>
            <w:r w:rsidRPr="00792553">
              <w:rPr>
                <w:rFonts w:ascii="Times New Roman" w:hAnsi="Times New Roman" w:cs="Times New Roman"/>
                <w:sz w:val="24"/>
                <w:lang w:val="en-US"/>
              </w:rPr>
              <w:t xml:space="preserve"> – Windows 10 Pro RUS. </w:t>
            </w:r>
            <w:r w:rsidRPr="00792553">
              <w:rPr>
                <w:rFonts w:ascii="Times New Roman" w:hAnsi="Times New Roman" w:cs="Times New Roman"/>
                <w:sz w:val="24"/>
              </w:rPr>
              <w:t>Подписка</w:t>
            </w:r>
            <w:r w:rsidRPr="00792553">
              <w:rPr>
                <w:rFonts w:ascii="Times New Roman" w:hAnsi="Times New Roman" w:cs="Times New Roman"/>
                <w:sz w:val="24"/>
                <w:lang w:val="en-US"/>
              </w:rPr>
              <w:t xml:space="preserve"> Microsoft Imagine Premium – Invoce № 9554097373 </w:t>
            </w:r>
            <w:r w:rsidRPr="00792553">
              <w:rPr>
                <w:rFonts w:ascii="Times New Roman" w:hAnsi="Times New Roman" w:cs="Times New Roman"/>
                <w:sz w:val="24"/>
              </w:rPr>
              <w:t>от</w:t>
            </w:r>
            <w:r w:rsidRPr="00792553">
              <w:rPr>
                <w:rFonts w:ascii="Times New Roman" w:hAnsi="Times New Roman" w:cs="Times New Roman"/>
                <w:sz w:val="24"/>
                <w:lang w:val="en-US"/>
              </w:rPr>
              <w:t xml:space="preserve"> 22 </w:t>
            </w:r>
            <w:r w:rsidRPr="00792553">
              <w:rPr>
                <w:rFonts w:ascii="Times New Roman" w:hAnsi="Times New Roman" w:cs="Times New Roman"/>
                <w:sz w:val="24"/>
              </w:rPr>
              <w:t>июля</w:t>
            </w:r>
            <w:r w:rsidRPr="00792553">
              <w:rPr>
                <w:rFonts w:ascii="Times New Roman" w:hAnsi="Times New Roman" w:cs="Times New Roman"/>
                <w:sz w:val="24"/>
                <w:lang w:val="en-US"/>
              </w:rPr>
              <w:t xml:space="preserve"> 2019</w:t>
            </w:r>
            <w:r w:rsidRPr="00792553">
              <w:rPr>
                <w:rFonts w:ascii="Times New Roman" w:hAnsi="Times New Roman" w:cs="Times New Roman"/>
                <w:sz w:val="24"/>
              </w:rPr>
              <w:t>г</w:t>
            </w:r>
            <w:r w:rsidRPr="00792553">
              <w:rPr>
                <w:rFonts w:ascii="Times New Roman" w:hAnsi="Times New Roman" w:cs="Times New Roman"/>
                <w:sz w:val="24"/>
                <w:lang w:val="en-US"/>
              </w:rPr>
              <w:t>.</w:t>
            </w:r>
          </w:p>
          <w:p w:rsidR="00E51DF2" w:rsidRPr="00792553" w:rsidRDefault="00E51DF2" w:rsidP="00792553">
            <w:pPr>
              <w:pStyle w:val="a4"/>
              <w:numPr>
                <w:ilvl w:val="0"/>
                <w:numId w:val="36"/>
              </w:numPr>
              <w:tabs>
                <w:tab w:val="left" w:pos="386"/>
              </w:tabs>
              <w:ind w:left="0" w:firstLine="34"/>
              <w:contextualSpacing/>
              <w:rPr>
                <w:rFonts w:ascii="Times New Roman" w:hAnsi="Times New Roman" w:cs="Times New Roman"/>
                <w:sz w:val="24"/>
                <w:lang w:val="en-US"/>
              </w:rPr>
            </w:pPr>
            <w:r w:rsidRPr="00792553">
              <w:rPr>
                <w:rFonts w:ascii="Times New Roman" w:hAnsi="Times New Roman" w:cs="Times New Roman"/>
                <w:sz w:val="24"/>
              </w:rPr>
              <w:t>Программное</w:t>
            </w:r>
            <w:r w:rsidRPr="00792553">
              <w:rPr>
                <w:rFonts w:ascii="Times New Roman" w:hAnsi="Times New Roman" w:cs="Times New Roman"/>
                <w:sz w:val="24"/>
                <w:lang w:val="en-US"/>
              </w:rPr>
              <w:t xml:space="preserve"> </w:t>
            </w:r>
            <w:r w:rsidRPr="00792553">
              <w:rPr>
                <w:rFonts w:ascii="Times New Roman" w:hAnsi="Times New Roman" w:cs="Times New Roman"/>
                <w:sz w:val="24"/>
              </w:rPr>
              <w:t>обеспечение</w:t>
            </w:r>
            <w:r w:rsidRPr="00792553">
              <w:rPr>
                <w:rFonts w:ascii="Times New Roman" w:hAnsi="Times New Roman" w:cs="Times New Roman"/>
                <w:sz w:val="24"/>
                <w:lang w:val="en-US"/>
              </w:rPr>
              <w:t xml:space="preserve"> </w:t>
            </w:r>
            <w:r w:rsidRPr="00792553">
              <w:rPr>
                <w:rFonts w:ascii="Times New Roman" w:hAnsi="Times New Roman" w:cs="Times New Roman"/>
                <w:sz w:val="24"/>
              </w:rPr>
              <w:t>по</w:t>
            </w:r>
            <w:r w:rsidRPr="00792553">
              <w:rPr>
                <w:rFonts w:ascii="Times New Roman" w:hAnsi="Times New Roman" w:cs="Times New Roman"/>
                <w:sz w:val="24"/>
                <w:lang w:val="en-US"/>
              </w:rPr>
              <w:t xml:space="preserve"> </w:t>
            </w:r>
            <w:r w:rsidRPr="00792553">
              <w:rPr>
                <w:rFonts w:ascii="Times New Roman" w:hAnsi="Times New Roman" w:cs="Times New Roman"/>
                <w:sz w:val="24"/>
              </w:rPr>
              <w:t>лицензии</w:t>
            </w:r>
            <w:r w:rsidRPr="00792553">
              <w:rPr>
                <w:rFonts w:ascii="Times New Roman" w:hAnsi="Times New Roman" w:cs="Times New Roman"/>
                <w:sz w:val="24"/>
                <w:lang w:val="en-US"/>
              </w:rPr>
              <w:t xml:space="preserve"> GNU GPL: 7-Zip, Google Chrome, LibreOffice, Mozilla Firefox.</w:t>
            </w:r>
          </w:p>
          <w:p w:rsidR="00085150" w:rsidRPr="00792553" w:rsidRDefault="00E51DF2" w:rsidP="00792553">
            <w:pPr>
              <w:pStyle w:val="a4"/>
              <w:numPr>
                <w:ilvl w:val="0"/>
                <w:numId w:val="36"/>
              </w:numPr>
              <w:tabs>
                <w:tab w:val="left" w:pos="386"/>
              </w:tabs>
              <w:ind w:left="0" w:firstLine="34"/>
              <w:contextualSpacing/>
              <w:rPr>
                <w:rFonts w:ascii="Times New Roman" w:hAnsi="Times New Roman" w:cs="Times New Roman"/>
                <w:sz w:val="24"/>
                <w:lang w:val="en-US"/>
              </w:rPr>
            </w:pPr>
            <w:r w:rsidRPr="00792553">
              <w:rPr>
                <w:rFonts w:ascii="Times New Roman" w:hAnsi="Times New Roman" w:cs="Times New Roman"/>
                <w:bCs/>
                <w:sz w:val="24"/>
                <w:szCs w:val="24"/>
                <w:lang w:val="en-US"/>
              </w:rPr>
              <w:t xml:space="preserve">Microsoft Visio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w:t>
            </w:r>
            <w:r w:rsidR="006A1ACA" w:rsidRPr="006A1ACA">
              <w:rPr>
                <w:rFonts w:ascii="Times New Roman" w:hAnsi="Times New Roman" w:cs="Times New Roman"/>
                <w:bCs/>
                <w:sz w:val="24"/>
                <w:szCs w:val="24"/>
                <w:lang w:val="en-US"/>
              </w:rPr>
              <w:t>6</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tc>
      </w:tr>
    </w:tbl>
    <w:p w:rsidR="00085150" w:rsidRPr="00792553" w:rsidRDefault="00085150" w:rsidP="00792553">
      <w:pPr>
        <w:autoSpaceDE w:val="0"/>
        <w:autoSpaceDN w:val="0"/>
        <w:adjustRightInd w:val="0"/>
        <w:ind w:firstLine="709"/>
        <w:jc w:val="both"/>
        <w:rPr>
          <w:rFonts w:ascii="Times New Roman" w:hAnsi="Times New Roman" w:cs="Times New Roman"/>
          <w:bCs/>
          <w:sz w:val="24"/>
          <w:szCs w:val="24"/>
          <w:lang w:val="en-US"/>
        </w:rPr>
      </w:pPr>
    </w:p>
    <w:p w:rsidR="00085150" w:rsidRPr="00792553" w:rsidRDefault="00085150" w:rsidP="00792553">
      <w:pPr>
        <w:autoSpaceDE w:val="0"/>
        <w:autoSpaceDN w:val="0"/>
        <w:adjustRightInd w:val="0"/>
        <w:ind w:firstLine="709"/>
        <w:jc w:val="both"/>
        <w:rPr>
          <w:rFonts w:ascii="Times New Roman" w:hAnsi="Times New Roman" w:cs="Times New Roman"/>
          <w:bCs/>
          <w:sz w:val="24"/>
          <w:szCs w:val="24"/>
        </w:rPr>
      </w:pPr>
      <w:r w:rsidRPr="00792553">
        <w:rPr>
          <w:rFonts w:ascii="Times New Roman" w:hAnsi="Times New Roman" w:cs="Times New Roman"/>
          <w:bCs/>
          <w:sz w:val="24"/>
          <w:szCs w:val="24"/>
        </w:rPr>
        <w:t>Перечень средств материально-технического обеспечения для обучения по дисциплине «Математическая логика и теория алгоритмов» представлен в таблице 1</w:t>
      </w:r>
      <w:r w:rsidR="00E27A38">
        <w:rPr>
          <w:rFonts w:ascii="Times New Roman" w:hAnsi="Times New Roman" w:cs="Times New Roman"/>
          <w:bCs/>
          <w:sz w:val="24"/>
          <w:szCs w:val="24"/>
        </w:rPr>
        <w:t>7</w:t>
      </w:r>
      <w:r w:rsidRPr="00792553">
        <w:rPr>
          <w:rFonts w:ascii="Times New Roman" w:hAnsi="Times New Roman" w:cs="Times New Roman"/>
          <w:bCs/>
          <w:sz w:val="24"/>
          <w:szCs w:val="24"/>
        </w:rPr>
        <w:t>.</w:t>
      </w:r>
    </w:p>
    <w:p w:rsidR="00085150" w:rsidRPr="00792553" w:rsidRDefault="00085150" w:rsidP="00792553">
      <w:pPr>
        <w:autoSpaceDE w:val="0"/>
        <w:autoSpaceDN w:val="0"/>
        <w:adjustRightInd w:val="0"/>
        <w:jc w:val="both"/>
        <w:rPr>
          <w:rFonts w:ascii="Times New Roman" w:hAnsi="Times New Roman" w:cs="Times New Roman"/>
          <w:bCs/>
          <w:sz w:val="24"/>
          <w:szCs w:val="24"/>
        </w:rPr>
      </w:pPr>
    </w:p>
    <w:p w:rsidR="00085150" w:rsidRPr="00792553" w:rsidRDefault="00085150" w:rsidP="00E27A38">
      <w:pPr>
        <w:ind w:left="1701" w:hanging="1701"/>
        <w:jc w:val="both"/>
        <w:rPr>
          <w:rFonts w:ascii="Times New Roman" w:hAnsi="Times New Roman" w:cs="Times New Roman"/>
          <w:bCs/>
          <w:sz w:val="24"/>
          <w:szCs w:val="24"/>
        </w:rPr>
      </w:pPr>
      <w:r w:rsidRPr="00792553">
        <w:rPr>
          <w:rFonts w:ascii="Times New Roman" w:hAnsi="Times New Roman" w:cs="Times New Roman"/>
          <w:bCs/>
          <w:sz w:val="24"/>
          <w:szCs w:val="24"/>
        </w:rPr>
        <w:t>Таблица 1</w:t>
      </w:r>
      <w:r w:rsidR="00E27A38">
        <w:rPr>
          <w:rFonts w:ascii="Times New Roman" w:hAnsi="Times New Roman" w:cs="Times New Roman"/>
          <w:bCs/>
          <w:sz w:val="24"/>
          <w:szCs w:val="24"/>
        </w:rPr>
        <w:t>7</w:t>
      </w:r>
      <w:r w:rsidRPr="00792553">
        <w:rPr>
          <w:rFonts w:ascii="Times New Roman" w:hAnsi="Times New Roman" w:cs="Times New Roman"/>
          <w:bCs/>
          <w:sz w:val="24"/>
          <w:szCs w:val="24"/>
        </w:rPr>
        <w:t xml:space="preserve"> – Перечень средств материально-техническое обеспечение для обучения по дисциплине «Математическая логика и теория алгоритмов»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4394"/>
      </w:tblGrid>
      <w:tr w:rsidR="00CC3705" w:rsidRPr="00792553" w:rsidTr="00E27A38">
        <w:trPr>
          <w:trHeight w:val="47"/>
          <w:tblHeader/>
        </w:trPr>
        <w:tc>
          <w:tcPr>
            <w:tcW w:w="2694" w:type="dxa"/>
            <w:shd w:val="clear" w:color="auto" w:fill="auto"/>
          </w:tcPr>
          <w:p w:rsidR="00CC3705" w:rsidRPr="00E27A38" w:rsidRDefault="00CC3705" w:rsidP="00E27A38">
            <w:pPr>
              <w:ind w:left="-113" w:right="-113"/>
              <w:jc w:val="center"/>
              <w:rPr>
                <w:rFonts w:ascii="Times New Roman" w:hAnsi="Times New Roman" w:cs="Times New Roman"/>
                <w:bCs/>
                <w:sz w:val="24"/>
                <w:szCs w:val="24"/>
              </w:rPr>
            </w:pPr>
            <w:r w:rsidRPr="00792553">
              <w:rPr>
                <w:rFonts w:ascii="Times New Roman" w:hAnsi="Times New Roman" w:cs="Times New Roman"/>
                <w:bCs/>
                <w:sz w:val="24"/>
                <w:szCs w:val="24"/>
              </w:rPr>
              <w:t>Наименование</w:t>
            </w:r>
            <w:r w:rsidR="00E27A38">
              <w:rPr>
                <w:rFonts w:ascii="Times New Roman" w:hAnsi="Times New Roman" w:cs="Times New Roman"/>
                <w:bCs/>
                <w:sz w:val="24"/>
                <w:szCs w:val="24"/>
              </w:rPr>
              <w:t xml:space="preserve"> </w:t>
            </w:r>
            <w:r w:rsidRPr="00792553">
              <w:rPr>
                <w:rFonts w:ascii="Times New Roman" w:hAnsi="Times New Roman" w:cs="Times New Roman"/>
                <w:bCs/>
                <w:sz w:val="24"/>
                <w:szCs w:val="24"/>
              </w:rPr>
              <w:t>специальных</w:t>
            </w:r>
            <w:r w:rsidR="00E27A38">
              <w:rPr>
                <w:rFonts w:ascii="Times New Roman" w:hAnsi="Times New Roman" w:cs="Times New Roman"/>
                <w:bCs/>
                <w:sz w:val="24"/>
                <w:szCs w:val="24"/>
              </w:rPr>
              <w:t xml:space="preserve"> </w:t>
            </w:r>
            <w:r w:rsidRPr="00792553">
              <w:rPr>
                <w:rFonts w:ascii="Times New Roman" w:hAnsi="Times New Roman" w:cs="Times New Roman"/>
                <w:bCs/>
                <w:sz w:val="24"/>
                <w:szCs w:val="24"/>
              </w:rPr>
              <w:t>помещений и</w:t>
            </w:r>
            <w:r w:rsidR="00E27A38">
              <w:rPr>
                <w:rFonts w:ascii="Times New Roman" w:hAnsi="Times New Roman" w:cs="Times New Roman"/>
                <w:bCs/>
                <w:sz w:val="24"/>
                <w:szCs w:val="24"/>
              </w:rPr>
              <w:t xml:space="preserve"> </w:t>
            </w:r>
            <w:r w:rsidRPr="00792553">
              <w:rPr>
                <w:rFonts w:ascii="Times New Roman" w:hAnsi="Times New Roman" w:cs="Times New Roman"/>
                <w:bCs/>
                <w:sz w:val="24"/>
                <w:szCs w:val="24"/>
              </w:rPr>
              <w:t>помещений для</w:t>
            </w:r>
            <w:r w:rsidR="00E27A38">
              <w:rPr>
                <w:rFonts w:ascii="Times New Roman" w:hAnsi="Times New Roman" w:cs="Times New Roman"/>
                <w:bCs/>
                <w:sz w:val="24"/>
                <w:szCs w:val="24"/>
              </w:rPr>
              <w:t xml:space="preserve"> </w:t>
            </w:r>
            <w:r w:rsidRPr="00792553">
              <w:rPr>
                <w:rFonts w:ascii="Times New Roman" w:hAnsi="Times New Roman" w:cs="Times New Roman"/>
                <w:bCs/>
                <w:sz w:val="24"/>
                <w:szCs w:val="24"/>
              </w:rPr>
              <w:t>самостоятельной</w:t>
            </w:r>
            <w:r w:rsidR="00E27A38">
              <w:rPr>
                <w:rFonts w:ascii="Times New Roman" w:hAnsi="Times New Roman" w:cs="Times New Roman"/>
                <w:bCs/>
                <w:sz w:val="24"/>
                <w:szCs w:val="24"/>
              </w:rPr>
              <w:t xml:space="preserve"> </w:t>
            </w:r>
            <w:r w:rsidRPr="00792553">
              <w:rPr>
                <w:rFonts w:ascii="Times New Roman" w:hAnsi="Times New Roman" w:cs="Times New Roman"/>
                <w:bCs/>
                <w:sz w:val="24"/>
                <w:szCs w:val="24"/>
              </w:rPr>
              <w:t>работы</w:t>
            </w:r>
          </w:p>
        </w:tc>
        <w:tc>
          <w:tcPr>
            <w:tcW w:w="2835" w:type="dxa"/>
            <w:shd w:val="clear" w:color="auto" w:fill="auto"/>
          </w:tcPr>
          <w:p w:rsidR="00CC3705" w:rsidRPr="00792553" w:rsidRDefault="00CC3705" w:rsidP="00E27A38">
            <w:pPr>
              <w:ind w:left="-113" w:right="-113"/>
              <w:jc w:val="center"/>
              <w:rPr>
                <w:rFonts w:ascii="Times New Roman" w:hAnsi="Times New Roman" w:cs="Times New Roman"/>
                <w:bCs/>
                <w:sz w:val="24"/>
                <w:szCs w:val="24"/>
              </w:rPr>
            </w:pPr>
            <w:r w:rsidRPr="00792553">
              <w:rPr>
                <w:rFonts w:ascii="Times New Roman" w:hAnsi="Times New Roman" w:cs="Times New Roman"/>
                <w:bCs/>
                <w:sz w:val="24"/>
                <w:szCs w:val="24"/>
              </w:rPr>
              <w:t>Оснащенность специальных</w:t>
            </w:r>
            <w:r w:rsidR="00E27A38">
              <w:rPr>
                <w:rFonts w:ascii="Times New Roman" w:hAnsi="Times New Roman" w:cs="Times New Roman"/>
                <w:bCs/>
                <w:sz w:val="24"/>
                <w:szCs w:val="24"/>
              </w:rPr>
              <w:t xml:space="preserve"> </w:t>
            </w:r>
            <w:r w:rsidRPr="00792553">
              <w:rPr>
                <w:rFonts w:ascii="Times New Roman" w:hAnsi="Times New Roman" w:cs="Times New Roman"/>
                <w:bCs/>
                <w:sz w:val="24"/>
                <w:szCs w:val="24"/>
              </w:rPr>
              <w:t>помещений и помещений</w:t>
            </w:r>
            <w:r w:rsidR="00E27A38">
              <w:rPr>
                <w:rFonts w:ascii="Times New Roman" w:hAnsi="Times New Roman" w:cs="Times New Roman"/>
                <w:bCs/>
                <w:sz w:val="24"/>
                <w:szCs w:val="24"/>
              </w:rPr>
              <w:t xml:space="preserve"> </w:t>
            </w:r>
            <w:r w:rsidRPr="00792553">
              <w:rPr>
                <w:rFonts w:ascii="Times New Roman" w:hAnsi="Times New Roman" w:cs="Times New Roman"/>
                <w:bCs/>
                <w:sz w:val="24"/>
                <w:szCs w:val="24"/>
              </w:rPr>
              <w:t>для самостоятельной работы</w:t>
            </w:r>
          </w:p>
        </w:tc>
        <w:tc>
          <w:tcPr>
            <w:tcW w:w="4394" w:type="dxa"/>
            <w:shd w:val="clear" w:color="auto" w:fill="auto"/>
            <w:vAlign w:val="center"/>
          </w:tcPr>
          <w:p w:rsidR="00CC3705" w:rsidRPr="00792553" w:rsidRDefault="00CC3705" w:rsidP="00E27A38">
            <w:pPr>
              <w:ind w:left="-113" w:right="-113"/>
              <w:jc w:val="center"/>
              <w:rPr>
                <w:rFonts w:ascii="Times New Roman" w:hAnsi="Times New Roman" w:cs="Times New Roman"/>
                <w:bCs/>
                <w:sz w:val="24"/>
                <w:szCs w:val="24"/>
              </w:rPr>
            </w:pPr>
            <w:r w:rsidRPr="00792553">
              <w:rPr>
                <w:rFonts w:ascii="Times New Roman" w:hAnsi="Times New Roman" w:cs="Times New Roman"/>
                <w:bCs/>
                <w:sz w:val="24"/>
                <w:szCs w:val="24"/>
              </w:rPr>
              <w:t>Перечень лицензионного</w:t>
            </w:r>
            <w:r w:rsidR="00E27A38">
              <w:rPr>
                <w:rFonts w:ascii="Times New Roman" w:hAnsi="Times New Roman" w:cs="Times New Roman"/>
                <w:bCs/>
                <w:sz w:val="24"/>
                <w:szCs w:val="24"/>
              </w:rPr>
              <w:t xml:space="preserve"> </w:t>
            </w:r>
            <w:r w:rsidRPr="00792553">
              <w:rPr>
                <w:rFonts w:ascii="Times New Roman" w:hAnsi="Times New Roman" w:cs="Times New Roman"/>
                <w:bCs/>
                <w:sz w:val="24"/>
                <w:szCs w:val="24"/>
              </w:rPr>
              <w:t>программного обеспечения.</w:t>
            </w:r>
          </w:p>
          <w:p w:rsidR="00CC3705" w:rsidRPr="00792553" w:rsidRDefault="00CC3705" w:rsidP="00E27A38">
            <w:pPr>
              <w:ind w:left="-113" w:right="-113"/>
              <w:jc w:val="center"/>
              <w:rPr>
                <w:rFonts w:ascii="Times New Roman" w:hAnsi="Times New Roman" w:cs="Times New Roman"/>
                <w:bCs/>
                <w:sz w:val="24"/>
                <w:szCs w:val="24"/>
              </w:rPr>
            </w:pPr>
            <w:r w:rsidRPr="00792553">
              <w:rPr>
                <w:rFonts w:ascii="Times New Roman" w:hAnsi="Times New Roman" w:cs="Times New Roman"/>
                <w:bCs/>
                <w:sz w:val="24"/>
                <w:szCs w:val="24"/>
              </w:rPr>
              <w:t>Реквизиты подтверждающего</w:t>
            </w:r>
            <w:r w:rsidR="00E27A38">
              <w:rPr>
                <w:rFonts w:ascii="Times New Roman" w:hAnsi="Times New Roman" w:cs="Times New Roman"/>
                <w:bCs/>
                <w:sz w:val="24"/>
                <w:szCs w:val="24"/>
              </w:rPr>
              <w:t xml:space="preserve"> </w:t>
            </w:r>
            <w:r w:rsidRPr="00792553">
              <w:rPr>
                <w:rFonts w:ascii="Times New Roman" w:hAnsi="Times New Roman" w:cs="Times New Roman"/>
                <w:bCs/>
                <w:sz w:val="24"/>
                <w:szCs w:val="24"/>
              </w:rPr>
              <w:t>документа</w:t>
            </w:r>
          </w:p>
        </w:tc>
      </w:tr>
      <w:tr w:rsidR="00CC3705" w:rsidRPr="00792553" w:rsidTr="00E27A38">
        <w:trPr>
          <w:trHeight w:val="270"/>
        </w:trPr>
        <w:tc>
          <w:tcPr>
            <w:tcW w:w="9923" w:type="dxa"/>
            <w:gridSpan w:val="3"/>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Специальные помещения для проведения занятий лекционного типа</w:t>
            </w:r>
          </w:p>
        </w:tc>
      </w:tr>
      <w:tr w:rsidR="00CC3705" w:rsidRPr="00792553"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Лекционные аудитории, с возможностью использования мультимедийного проектора</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301-303, 202, 206, 212, 210, 225, 227, 230, 232, 236, 237, 238, 113-115, 119-123.</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мультимедийный проектор (переносной или стационарный), ноутбук (переносной)</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доска</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парты, или столы со стульями</w:t>
            </w:r>
          </w:p>
          <w:p w:rsidR="00CC3705" w:rsidRPr="00792553" w:rsidRDefault="00CC3705" w:rsidP="00E27A38">
            <w:pPr>
              <w:rPr>
                <w:rFonts w:ascii="Times New Roman" w:hAnsi="Times New Roman" w:cs="Times New Roman"/>
                <w:bCs/>
                <w:sz w:val="24"/>
                <w:szCs w:val="24"/>
              </w:rPr>
            </w:pPr>
          </w:p>
        </w:tc>
        <w:tc>
          <w:tcPr>
            <w:tcW w:w="4394" w:type="dxa"/>
          </w:tcPr>
          <w:p w:rsidR="00CC3705" w:rsidRPr="00792553" w:rsidRDefault="00CC3705" w:rsidP="00792553">
            <w:pPr>
              <w:jc w:val="both"/>
              <w:rPr>
                <w:rFonts w:ascii="Times New Roman" w:hAnsi="Times New Roman" w:cs="Times New Roman"/>
                <w:bCs/>
                <w:sz w:val="24"/>
                <w:szCs w:val="24"/>
              </w:rPr>
            </w:pPr>
            <w:r w:rsidRPr="00792553">
              <w:rPr>
                <w:rFonts w:ascii="Times New Roman" w:hAnsi="Times New Roman" w:cs="Times New Roman"/>
                <w:bCs/>
                <w:sz w:val="24"/>
                <w:szCs w:val="24"/>
              </w:rPr>
              <w:t xml:space="preserve">Программное обеспечение (ноутбук) по лицензии GNU GPL: </w:t>
            </w:r>
          </w:p>
          <w:p w:rsidR="00CC3705" w:rsidRPr="00792553" w:rsidRDefault="00CC3705" w:rsidP="00792553">
            <w:pPr>
              <w:jc w:val="both"/>
              <w:rPr>
                <w:rFonts w:ascii="Times New Roman" w:hAnsi="Times New Roman" w:cs="Times New Roman"/>
                <w:bCs/>
                <w:sz w:val="24"/>
                <w:szCs w:val="24"/>
              </w:rPr>
            </w:pPr>
            <w:r w:rsidRPr="00792553">
              <w:rPr>
                <w:rFonts w:ascii="Times New Roman" w:hAnsi="Times New Roman" w:cs="Times New Roman"/>
                <w:bCs/>
                <w:sz w:val="24"/>
                <w:szCs w:val="24"/>
                <w:lang w:val="en-US"/>
              </w:rPr>
              <w:t>7-Zip, Google Chrome, LibreOffice.</w:t>
            </w:r>
          </w:p>
        </w:tc>
      </w:tr>
      <w:tr w:rsidR="00CC3705" w:rsidRPr="00792553" w:rsidTr="00E27A38">
        <w:trPr>
          <w:trHeight w:val="270"/>
        </w:trPr>
        <w:tc>
          <w:tcPr>
            <w:tcW w:w="9923" w:type="dxa"/>
            <w:gridSpan w:val="3"/>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114</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Лаборатория микропроцессорных систем</w:t>
            </w:r>
          </w:p>
          <w:p w:rsidR="00CC3705" w:rsidRPr="00792553" w:rsidRDefault="00CC3705" w:rsidP="00E27A38">
            <w:pPr>
              <w:rPr>
                <w:rFonts w:ascii="Times New Roman" w:hAnsi="Times New Roman" w:cs="Times New Roman"/>
                <w:bCs/>
                <w:sz w:val="24"/>
                <w:szCs w:val="24"/>
              </w:rPr>
            </w:pP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20 посадочных мест, рабочее место преподавателя, 20 компьютеров с выходом в интернет</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 xml:space="preserve">10 комплектов учебного стенда </w:t>
            </w:r>
            <w:r w:rsidRPr="00792553">
              <w:rPr>
                <w:rFonts w:ascii="Times New Roman" w:hAnsi="Times New Roman" w:cs="Times New Roman"/>
                <w:bCs/>
                <w:sz w:val="24"/>
                <w:szCs w:val="24"/>
                <w:lang w:val="en-US"/>
              </w:rPr>
              <w:t>SDK</w:t>
            </w:r>
            <w:r w:rsidRPr="00792553">
              <w:rPr>
                <w:rFonts w:ascii="Times New Roman" w:hAnsi="Times New Roman" w:cs="Times New Roman"/>
                <w:bCs/>
                <w:sz w:val="24"/>
                <w:szCs w:val="24"/>
              </w:rPr>
              <w:t xml:space="preserve"> 1.1</w:t>
            </w:r>
            <w:r w:rsidRPr="00792553">
              <w:rPr>
                <w:rFonts w:ascii="Times New Roman" w:hAnsi="Times New Roman" w:cs="Times New Roman"/>
                <w:bCs/>
                <w:sz w:val="24"/>
                <w:szCs w:val="24"/>
                <w:lang w:val="en-US"/>
              </w:rPr>
              <w:t>s</w:t>
            </w:r>
            <w:r w:rsidRPr="00792553">
              <w:rPr>
                <w:rFonts w:ascii="Times New Roman" w:hAnsi="Times New Roman" w:cs="Times New Roman"/>
                <w:bCs/>
                <w:sz w:val="24"/>
                <w:szCs w:val="24"/>
              </w:rPr>
              <w:t xml:space="preserve"> (переносные устройства, сопутствующее ПО не требует установки)</w:t>
            </w:r>
          </w:p>
        </w:tc>
        <w:tc>
          <w:tcPr>
            <w:tcW w:w="4394" w:type="dxa"/>
          </w:tcPr>
          <w:p w:rsidR="00CC3705" w:rsidRPr="00792553" w:rsidRDefault="00CC3705" w:rsidP="00792553">
            <w:pPr>
              <w:numPr>
                <w:ilvl w:val="0"/>
                <w:numId w:val="34"/>
              </w:numPr>
              <w:tabs>
                <w:tab w:val="left" w:pos="268"/>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ОС</w:t>
            </w:r>
            <w:r w:rsidRPr="00792553">
              <w:rPr>
                <w:rFonts w:ascii="Times New Roman" w:hAnsi="Times New Roman" w:cs="Times New Roman"/>
                <w:bCs/>
                <w:sz w:val="24"/>
                <w:szCs w:val="24"/>
                <w:lang w:val="en-US"/>
              </w:rPr>
              <w:t xml:space="preserve"> – Windows 10 Pro RUS.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4"/>
              </w:numPr>
              <w:tabs>
                <w:tab w:val="left" w:pos="268"/>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1</w:t>
            </w:r>
            <w:r w:rsidRPr="00792553">
              <w:rPr>
                <w:rFonts w:ascii="Times New Roman" w:hAnsi="Times New Roman" w:cs="Times New Roman"/>
                <w:bCs/>
                <w:sz w:val="24"/>
                <w:szCs w:val="24"/>
                <w:lang w:val="en-US"/>
              </w:rPr>
              <w:t>C</w:t>
            </w:r>
            <w:r w:rsidRPr="00792553">
              <w:rPr>
                <w:rFonts w:ascii="Times New Roman" w:hAnsi="Times New Roman" w:cs="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CC3705" w:rsidRPr="00792553" w:rsidRDefault="00CC3705" w:rsidP="00792553">
            <w:pPr>
              <w:numPr>
                <w:ilvl w:val="0"/>
                <w:numId w:val="34"/>
              </w:numPr>
              <w:tabs>
                <w:tab w:val="left" w:pos="268"/>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Kaspersky</w:t>
            </w:r>
            <w:r w:rsidRPr="00792553">
              <w:rPr>
                <w:rFonts w:ascii="Times New Roman" w:hAnsi="Times New Roman" w:cs="Times New Roman"/>
                <w:bCs/>
                <w:sz w:val="24"/>
                <w:szCs w:val="24"/>
              </w:rPr>
              <w:t xml:space="preserve"> </w:t>
            </w:r>
            <w:r w:rsidRPr="00792553">
              <w:rPr>
                <w:rFonts w:ascii="Times New Roman" w:hAnsi="Times New Roman" w:cs="Times New Roman"/>
                <w:bCs/>
                <w:sz w:val="24"/>
                <w:szCs w:val="24"/>
                <w:lang w:val="en-US"/>
              </w:rPr>
              <w:t>Endpoint</w:t>
            </w:r>
            <w:r w:rsidRPr="00792553">
              <w:rPr>
                <w:rFonts w:ascii="Times New Roman" w:hAnsi="Times New Roman" w:cs="Times New Roman"/>
                <w:bCs/>
                <w:sz w:val="24"/>
                <w:szCs w:val="24"/>
              </w:rPr>
              <w:t xml:space="preserve"> </w:t>
            </w:r>
            <w:r w:rsidRPr="00792553">
              <w:rPr>
                <w:rFonts w:ascii="Times New Roman" w:hAnsi="Times New Roman" w:cs="Times New Roman"/>
                <w:bCs/>
                <w:sz w:val="24"/>
                <w:szCs w:val="24"/>
                <w:lang w:val="en-US"/>
              </w:rPr>
              <w:t>Security</w:t>
            </w:r>
            <w:r w:rsidRPr="00792553">
              <w:rPr>
                <w:rFonts w:ascii="Times New Roman" w:hAnsi="Times New Roman" w:cs="Times New Roman"/>
                <w:bCs/>
                <w:sz w:val="24"/>
                <w:szCs w:val="24"/>
              </w:rPr>
              <w:t xml:space="preserve"> для бизнеса – Стандартный (320шт). </w:t>
            </w:r>
            <w:r w:rsidRPr="00792553">
              <w:rPr>
                <w:rFonts w:ascii="Times New Roman" w:hAnsi="Times New Roman" w:cs="Times New Roman"/>
                <w:bCs/>
                <w:sz w:val="24"/>
                <w:szCs w:val="24"/>
              </w:rPr>
              <w:lastRenderedPageBreak/>
              <w:t>Договор № ПР-00022797 от 27.11.2018 (ООО Прима АйТи) сроком на 1 год.</w:t>
            </w:r>
          </w:p>
          <w:p w:rsidR="00CC3705" w:rsidRPr="00792553" w:rsidRDefault="00CC3705" w:rsidP="00792553">
            <w:pPr>
              <w:numPr>
                <w:ilvl w:val="0"/>
                <w:numId w:val="34"/>
              </w:numPr>
              <w:tabs>
                <w:tab w:val="left" w:pos="268"/>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Access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4"/>
              </w:numPr>
              <w:tabs>
                <w:tab w:val="left" w:pos="268"/>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Project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4"/>
              </w:numPr>
              <w:tabs>
                <w:tab w:val="left" w:pos="268"/>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SQL Server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4"/>
              </w:numPr>
              <w:tabs>
                <w:tab w:val="left" w:pos="268"/>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SQL Server Management Studio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4"/>
              </w:numPr>
              <w:tabs>
                <w:tab w:val="left" w:pos="268"/>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IntelliJ IDEA. Order D370369647 от 25.09.2019. </w:t>
            </w:r>
          </w:p>
          <w:p w:rsidR="00CC3705" w:rsidRPr="00792553" w:rsidRDefault="00CC3705" w:rsidP="00792553">
            <w:pPr>
              <w:numPr>
                <w:ilvl w:val="0"/>
                <w:numId w:val="34"/>
              </w:numPr>
              <w:tabs>
                <w:tab w:val="left" w:pos="268"/>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от 25.09.2019. </w:t>
            </w:r>
          </w:p>
          <w:p w:rsidR="00CC3705" w:rsidRPr="00792553" w:rsidRDefault="00CC3705" w:rsidP="00792553">
            <w:pPr>
              <w:numPr>
                <w:ilvl w:val="0"/>
                <w:numId w:val="34"/>
              </w:numPr>
              <w:tabs>
                <w:tab w:val="left" w:pos="268"/>
                <w:tab w:val="left" w:pos="410"/>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JetBrains WebStorm. Order D370369647 от 25.09.2019. .</w:t>
            </w:r>
          </w:p>
          <w:p w:rsidR="00CC3705" w:rsidRPr="00792553" w:rsidRDefault="00CC3705" w:rsidP="00792553">
            <w:pPr>
              <w:numPr>
                <w:ilvl w:val="0"/>
                <w:numId w:val="34"/>
              </w:numPr>
              <w:tabs>
                <w:tab w:val="left" w:pos="268"/>
                <w:tab w:val="left" w:pos="410"/>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Visio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4"/>
              </w:numPr>
              <w:tabs>
                <w:tab w:val="left" w:pos="268"/>
                <w:tab w:val="left" w:pos="410"/>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Visual Studio Professional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4"/>
              </w:numPr>
              <w:tabs>
                <w:tab w:val="left" w:pos="410"/>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Office Standart 2010 (20 </w:t>
            </w:r>
            <w:r w:rsidRPr="00792553">
              <w:rPr>
                <w:rFonts w:ascii="Times New Roman" w:hAnsi="Times New Roman" w:cs="Times New Roman"/>
                <w:bCs/>
                <w:sz w:val="24"/>
                <w:szCs w:val="24"/>
              </w:rPr>
              <w:t>шт</w:t>
            </w:r>
            <w:r w:rsidRPr="00792553">
              <w:rPr>
                <w:rFonts w:ascii="Times New Roman" w:hAnsi="Times New Roman" w:cs="Times New Roman"/>
                <w:bCs/>
                <w:sz w:val="24"/>
                <w:szCs w:val="24"/>
                <w:lang w:val="en-US"/>
              </w:rPr>
              <w:t xml:space="preserve">.). Microsoft Open License 48587685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02.06.2011</w:t>
            </w:r>
          </w:p>
          <w:p w:rsidR="00CC3705" w:rsidRPr="00792553" w:rsidRDefault="00CC3705" w:rsidP="00792553">
            <w:pPr>
              <w:numPr>
                <w:ilvl w:val="0"/>
                <w:numId w:val="34"/>
              </w:numPr>
              <w:tabs>
                <w:tab w:val="left" w:pos="410"/>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CorelDRAW Graphics Suite X5 (15+1шт)</w:t>
            </w:r>
            <w:r w:rsidRPr="00792553">
              <w:rPr>
                <w:rFonts w:ascii="Times New Roman" w:hAnsi="Times New Roman" w:cs="Times New Roman"/>
                <w:bCs/>
                <w:sz w:val="24"/>
                <w:szCs w:val="24"/>
                <w:lang w:val="en-US"/>
              </w:rPr>
              <w:tab/>
              <w:t>Corel License Sertificate № 4090614 от 15.03.2012.</w:t>
            </w:r>
          </w:p>
          <w:p w:rsidR="00CC3705" w:rsidRPr="00792553" w:rsidRDefault="00CC3705" w:rsidP="00792553">
            <w:pPr>
              <w:numPr>
                <w:ilvl w:val="0"/>
                <w:numId w:val="34"/>
              </w:numPr>
              <w:tabs>
                <w:tab w:val="left" w:pos="410"/>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 xml:space="preserve">Программное обеспечение по лицензии </w:t>
            </w:r>
            <w:r w:rsidRPr="00792553">
              <w:rPr>
                <w:rFonts w:ascii="Times New Roman" w:hAnsi="Times New Roman" w:cs="Times New Roman"/>
                <w:bCs/>
                <w:sz w:val="24"/>
                <w:szCs w:val="24"/>
                <w:lang w:val="en-US"/>
              </w:rPr>
              <w:t>GNU</w:t>
            </w:r>
            <w:r w:rsidRPr="00792553">
              <w:rPr>
                <w:rFonts w:ascii="Times New Roman" w:hAnsi="Times New Roman" w:cs="Times New Roman"/>
                <w:bCs/>
                <w:sz w:val="24"/>
                <w:szCs w:val="24"/>
              </w:rPr>
              <w:t xml:space="preserve"> </w:t>
            </w:r>
            <w:r w:rsidRPr="00792553">
              <w:rPr>
                <w:rFonts w:ascii="Times New Roman" w:hAnsi="Times New Roman" w:cs="Times New Roman"/>
                <w:bCs/>
                <w:sz w:val="24"/>
                <w:szCs w:val="24"/>
                <w:lang w:val="en-US"/>
              </w:rPr>
              <w:t>GPL</w:t>
            </w:r>
            <w:r w:rsidRPr="00792553">
              <w:rPr>
                <w:rFonts w:ascii="Times New Roman" w:hAnsi="Times New Roman" w:cs="Times New Roman"/>
                <w:bCs/>
                <w:sz w:val="24"/>
                <w:szCs w:val="24"/>
              </w:rPr>
              <w:t xml:space="preserve">: </w:t>
            </w:r>
          </w:p>
          <w:p w:rsidR="00CC3705" w:rsidRPr="00792553" w:rsidRDefault="00CC3705" w:rsidP="00792553">
            <w:pPr>
              <w:tabs>
                <w:tab w:val="left" w:pos="410"/>
              </w:tabs>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CC3705" w:rsidRPr="00792553" w:rsidRDefault="00CC3705" w:rsidP="00792553">
            <w:pPr>
              <w:numPr>
                <w:ilvl w:val="0"/>
                <w:numId w:val="34"/>
              </w:numPr>
              <w:tabs>
                <w:tab w:val="left" w:pos="410"/>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Autodesk 3ds Max 2020. </w:t>
            </w:r>
            <w:r w:rsidRPr="00792553">
              <w:rPr>
                <w:rFonts w:ascii="Times New Roman" w:hAnsi="Times New Roman" w:cs="Times New Roman"/>
                <w:bCs/>
                <w:sz w:val="24"/>
                <w:szCs w:val="24"/>
              </w:rPr>
              <w:t>Письмо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19.08.2016 </w:t>
            </w:r>
            <w:r w:rsidRPr="00792553">
              <w:rPr>
                <w:rFonts w:ascii="Times New Roman" w:hAnsi="Times New Roman" w:cs="Times New Roman"/>
                <w:bCs/>
                <w:sz w:val="24"/>
                <w:szCs w:val="24"/>
              </w:rPr>
              <w:t>подтверждающее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право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использования</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программе</w:t>
            </w:r>
            <w:r w:rsidRPr="00792553">
              <w:rPr>
                <w:rFonts w:ascii="Times New Roman" w:hAnsi="Times New Roman" w:cs="Times New Roman"/>
                <w:bCs/>
                <w:sz w:val="24"/>
                <w:szCs w:val="24"/>
                <w:lang w:val="en-US"/>
              </w:rPr>
              <w:t xml:space="preserve"> Auiodesk </w:t>
            </w:r>
            <w:r w:rsidRPr="00792553">
              <w:rPr>
                <w:rFonts w:ascii="Times New Roman" w:hAnsi="Times New Roman" w:cs="Times New Roman"/>
                <w:bCs/>
                <w:sz w:val="24"/>
                <w:szCs w:val="24"/>
                <w:lang w:val="en-US"/>
              </w:rPr>
              <w:lastRenderedPageBreak/>
              <w:t>Education Community (Autodesk Education Team).</w:t>
            </w:r>
          </w:p>
          <w:p w:rsidR="00CC3705" w:rsidRPr="00792553" w:rsidRDefault="00CC3705" w:rsidP="00792553">
            <w:pPr>
              <w:numPr>
                <w:ilvl w:val="0"/>
                <w:numId w:val="34"/>
              </w:numPr>
              <w:tabs>
                <w:tab w:val="left" w:pos="410"/>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Autodesk AutoCAD 2020 — Русский (Russian). </w:t>
            </w:r>
            <w:r w:rsidRPr="00792553">
              <w:rPr>
                <w:rFonts w:ascii="Times New Roman" w:hAnsi="Times New Roman" w:cs="Times New Roman"/>
                <w:bCs/>
                <w:sz w:val="24"/>
                <w:szCs w:val="24"/>
              </w:rPr>
              <w:t>Письмо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19.06.2016 </w:t>
            </w:r>
            <w:r w:rsidRPr="00792553">
              <w:rPr>
                <w:rFonts w:ascii="Times New Roman" w:hAnsi="Times New Roman" w:cs="Times New Roman"/>
                <w:bCs/>
                <w:sz w:val="24"/>
                <w:szCs w:val="24"/>
              </w:rPr>
              <w:t>подтверждающее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право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использования</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программе</w:t>
            </w:r>
            <w:r w:rsidRPr="00792553">
              <w:rPr>
                <w:rFonts w:ascii="Times New Roman" w:hAnsi="Times New Roman" w:cs="Times New Roman"/>
                <w:bCs/>
                <w:sz w:val="24"/>
                <w:szCs w:val="24"/>
                <w:lang w:val="en-US"/>
              </w:rPr>
              <w:t xml:space="preserve"> Auiodesk Education Community (Autodesk Education Team).</w:t>
            </w:r>
          </w:p>
          <w:p w:rsidR="00CC3705" w:rsidRPr="00792553" w:rsidRDefault="00CC3705" w:rsidP="00792553">
            <w:pPr>
              <w:numPr>
                <w:ilvl w:val="0"/>
                <w:numId w:val="34"/>
              </w:numPr>
              <w:tabs>
                <w:tab w:val="left" w:pos="410"/>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Reader DC.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p w:rsidR="00CC3705" w:rsidRPr="00792553" w:rsidRDefault="00CC3705" w:rsidP="00792553">
            <w:pPr>
              <w:numPr>
                <w:ilvl w:val="0"/>
                <w:numId w:val="34"/>
              </w:numPr>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Flash Player.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Лаборатория интеллектуальные информационные системы</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208</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10 посадочных мест, рабочее место преподавателя, 10 компьютеров с выходом в интернет.</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w:t>
            </w:r>
            <w:r w:rsidRPr="00792553">
              <w:rPr>
                <w:rFonts w:ascii="Times New Roman" w:hAnsi="Times New Roman" w:cs="Times New Roman"/>
                <w:bCs/>
                <w:sz w:val="24"/>
                <w:szCs w:val="24"/>
              </w:rPr>
              <w:lastRenderedPageBreak/>
              <w:t>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394" w:type="dxa"/>
          </w:tcPr>
          <w:p w:rsidR="00CC3705" w:rsidRPr="00792553" w:rsidRDefault="00CC3705" w:rsidP="00792553">
            <w:pPr>
              <w:numPr>
                <w:ilvl w:val="0"/>
                <w:numId w:val="40"/>
              </w:numPr>
              <w:tabs>
                <w:tab w:val="left" w:pos="477"/>
              </w:tabs>
              <w:ind w:left="51" w:hanging="51"/>
              <w:jc w:val="both"/>
              <w:rPr>
                <w:rFonts w:ascii="Times New Roman" w:hAnsi="Times New Roman" w:cs="Times New Roman"/>
                <w:bCs/>
                <w:sz w:val="24"/>
                <w:szCs w:val="24"/>
                <w:lang w:val="en-US"/>
              </w:rPr>
            </w:pPr>
            <w:r w:rsidRPr="00792553">
              <w:rPr>
                <w:rFonts w:ascii="Times New Roman" w:hAnsi="Times New Roman" w:cs="Times New Roman"/>
                <w:bCs/>
                <w:sz w:val="24"/>
                <w:szCs w:val="24"/>
              </w:rPr>
              <w:lastRenderedPageBreak/>
              <w:t>ОС</w:t>
            </w:r>
            <w:r w:rsidRPr="00792553">
              <w:rPr>
                <w:rFonts w:ascii="Times New Roman" w:hAnsi="Times New Roman" w:cs="Times New Roman"/>
                <w:bCs/>
                <w:sz w:val="24"/>
                <w:szCs w:val="24"/>
                <w:lang w:val="en-US"/>
              </w:rPr>
              <w:t xml:space="preserve"> – Windows 10 Pro RUS.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1</w:t>
            </w:r>
            <w:r w:rsidRPr="00792553">
              <w:rPr>
                <w:rFonts w:ascii="Times New Roman" w:hAnsi="Times New Roman" w:cs="Times New Roman"/>
                <w:bCs/>
                <w:sz w:val="24"/>
                <w:szCs w:val="24"/>
                <w:lang w:val="en-US"/>
              </w:rPr>
              <w:t>C</w:t>
            </w:r>
            <w:r w:rsidRPr="00792553">
              <w:rPr>
                <w:rFonts w:ascii="Times New Roman" w:hAnsi="Times New Roman" w:cs="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Kaspersky</w:t>
            </w:r>
            <w:r w:rsidRPr="00792553">
              <w:rPr>
                <w:rFonts w:ascii="Times New Roman" w:hAnsi="Times New Roman" w:cs="Times New Roman"/>
                <w:bCs/>
                <w:sz w:val="24"/>
                <w:szCs w:val="24"/>
              </w:rPr>
              <w:t xml:space="preserve"> </w:t>
            </w:r>
            <w:r w:rsidRPr="00792553">
              <w:rPr>
                <w:rFonts w:ascii="Times New Roman" w:hAnsi="Times New Roman" w:cs="Times New Roman"/>
                <w:bCs/>
                <w:sz w:val="24"/>
                <w:szCs w:val="24"/>
                <w:lang w:val="en-US"/>
              </w:rPr>
              <w:t>Endpoint</w:t>
            </w:r>
            <w:r w:rsidRPr="00792553">
              <w:rPr>
                <w:rFonts w:ascii="Times New Roman" w:hAnsi="Times New Roman" w:cs="Times New Roman"/>
                <w:bCs/>
                <w:sz w:val="24"/>
                <w:szCs w:val="24"/>
              </w:rPr>
              <w:t xml:space="preserve"> </w:t>
            </w:r>
            <w:r w:rsidRPr="00792553">
              <w:rPr>
                <w:rFonts w:ascii="Times New Roman" w:hAnsi="Times New Roman" w:cs="Times New Roman"/>
                <w:bCs/>
                <w:sz w:val="24"/>
                <w:szCs w:val="24"/>
                <w:lang w:val="en-US"/>
              </w:rPr>
              <w:t>Security</w:t>
            </w:r>
            <w:r w:rsidRPr="00792553">
              <w:rPr>
                <w:rFonts w:ascii="Times New Roman" w:hAnsi="Times New Roman" w:cs="Times New Roman"/>
                <w:bCs/>
                <w:sz w:val="24"/>
                <w:szCs w:val="24"/>
              </w:rPr>
              <w:t xml:space="preserve"> для бизнеса – Стандартный (320шт). Договор № ПР-00022797 от 27.11.2018 (ООО Прима АйТи) сроком на 1 год.</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Access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Project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SQL Server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SQL Server Management Studio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Visio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Visual Studio Professional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lastRenderedPageBreak/>
              <w:t xml:space="preserve">Microsoft Office 2007 Russian. </w:t>
            </w:r>
            <w:r w:rsidRPr="00792553">
              <w:rPr>
                <w:rFonts w:ascii="Times New Roman" w:hAnsi="Times New Roman" w:cs="Times New Roman"/>
                <w:bCs/>
                <w:sz w:val="24"/>
                <w:szCs w:val="24"/>
              </w:rPr>
              <w:t>Лицензионный сертификат № 42373687 от 27.06.2007</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National Instruments Software – NI LabVIEW Full (10 </w:t>
            </w:r>
            <w:r w:rsidRPr="00792553">
              <w:rPr>
                <w:rFonts w:ascii="Times New Roman" w:hAnsi="Times New Roman" w:cs="Times New Roman"/>
                <w:bCs/>
                <w:sz w:val="24"/>
                <w:szCs w:val="24"/>
              </w:rPr>
              <w:t>р</w:t>
            </w:r>
            <w:r w:rsidRPr="00792553">
              <w:rPr>
                <w:rFonts w:ascii="Times New Roman" w:hAnsi="Times New Roman" w:cs="Times New Roman"/>
                <w:bCs/>
                <w:sz w:val="24"/>
                <w:szCs w:val="24"/>
                <w:lang w:val="en-US"/>
              </w:rPr>
              <w:t>.</w:t>
            </w:r>
            <w:r w:rsidRPr="00792553">
              <w:rPr>
                <w:rFonts w:ascii="Times New Roman" w:hAnsi="Times New Roman" w:cs="Times New Roman"/>
                <w:bCs/>
                <w:sz w:val="24"/>
                <w:szCs w:val="24"/>
              </w:rPr>
              <w:t>м</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Договор</w:t>
            </w:r>
            <w:r w:rsidRPr="00792553">
              <w:rPr>
                <w:rFonts w:ascii="Times New Roman" w:hAnsi="Times New Roman" w:cs="Times New Roman"/>
                <w:bCs/>
                <w:sz w:val="24"/>
                <w:szCs w:val="24"/>
                <w:lang w:val="en-US"/>
              </w:rPr>
              <w:t xml:space="preserve"> № 222015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27.04.2015 (</w:t>
            </w:r>
            <w:r w:rsidRPr="00792553">
              <w:rPr>
                <w:rFonts w:ascii="Times New Roman" w:hAnsi="Times New Roman" w:cs="Times New Roman"/>
                <w:bCs/>
                <w:sz w:val="24"/>
                <w:szCs w:val="24"/>
              </w:rPr>
              <w:t>ООО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ЮГРОН</w:t>
            </w:r>
            <w:r w:rsidRPr="00792553">
              <w:rPr>
                <w:rFonts w:ascii="Times New Roman" w:hAnsi="Times New Roman" w:cs="Times New Roman"/>
                <w:bCs/>
                <w:sz w:val="24"/>
                <w:szCs w:val="24"/>
                <w:lang w:val="en-US"/>
              </w:rPr>
              <w:t>»)</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IntelliJ IDEA. Order D370369647 от 25.09.2019. </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от 25.09.2019. </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WebStorm. Order D370369647 от 25.09.2019. </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Программное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обеспечение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лицензии</w:t>
            </w:r>
            <w:r w:rsidRPr="00792553">
              <w:rPr>
                <w:rFonts w:ascii="Times New Roman" w:hAnsi="Times New Roman" w:cs="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Autodesk 3ds Max 2020. </w:t>
            </w:r>
            <w:r w:rsidRPr="00792553">
              <w:rPr>
                <w:rFonts w:ascii="Times New Roman" w:hAnsi="Times New Roman" w:cs="Times New Roman"/>
                <w:bCs/>
                <w:sz w:val="24"/>
                <w:szCs w:val="24"/>
              </w:rPr>
              <w:t>Письмо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19.08.2016 </w:t>
            </w:r>
            <w:r w:rsidRPr="00792553">
              <w:rPr>
                <w:rFonts w:ascii="Times New Roman" w:hAnsi="Times New Roman" w:cs="Times New Roman"/>
                <w:bCs/>
                <w:sz w:val="24"/>
                <w:szCs w:val="24"/>
              </w:rPr>
              <w:t>подтверждающее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право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использования</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программе</w:t>
            </w:r>
            <w:r w:rsidRPr="00792553">
              <w:rPr>
                <w:rFonts w:ascii="Times New Roman" w:hAnsi="Times New Roman" w:cs="Times New Roman"/>
                <w:bCs/>
                <w:sz w:val="24"/>
                <w:szCs w:val="24"/>
                <w:lang w:val="en-US"/>
              </w:rPr>
              <w:t xml:space="preserve"> Auiodesk Education Community (Autodesk Education Team).</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Autodesk AutoCAD 2020 — </w:t>
            </w:r>
            <w:r w:rsidRPr="00792553">
              <w:rPr>
                <w:rFonts w:ascii="Times New Roman" w:hAnsi="Times New Roman" w:cs="Times New Roman"/>
                <w:bCs/>
                <w:sz w:val="24"/>
                <w:szCs w:val="24"/>
              </w:rPr>
              <w:t>Русский</w:t>
            </w:r>
            <w:r w:rsidRPr="00792553">
              <w:rPr>
                <w:rFonts w:ascii="Times New Roman" w:hAnsi="Times New Roman" w:cs="Times New Roman"/>
                <w:bCs/>
                <w:sz w:val="24"/>
                <w:szCs w:val="24"/>
                <w:lang w:val="en-US"/>
              </w:rPr>
              <w:t xml:space="preserve"> (Russian). </w:t>
            </w:r>
            <w:r w:rsidRPr="00792553">
              <w:rPr>
                <w:rFonts w:ascii="Times New Roman" w:hAnsi="Times New Roman" w:cs="Times New Roman"/>
                <w:bCs/>
                <w:sz w:val="24"/>
                <w:szCs w:val="24"/>
              </w:rPr>
              <w:t>Письмо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19.06.2016 </w:t>
            </w:r>
            <w:r w:rsidRPr="00792553">
              <w:rPr>
                <w:rFonts w:ascii="Times New Roman" w:hAnsi="Times New Roman" w:cs="Times New Roman"/>
                <w:bCs/>
                <w:sz w:val="24"/>
                <w:szCs w:val="24"/>
              </w:rPr>
              <w:t>подтверждающее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право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использования</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программе</w:t>
            </w:r>
            <w:r w:rsidRPr="00792553">
              <w:rPr>
                <w:rFonts w:ascii="Times New Roman" w:hAnsi="Times New Roman" w:cs="Times New Roman"/>
                <w:bCs/>
                <w:sz w:val="24"/>
                <w:szCs w:val="24"/>
                <w:lang w:val="en-US"/>
              </w:rPr>
              <w:t xml:space="preserve"> Auiodesk Education Community (Autodesk Education Team).</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Embarcadero RAD Studio XE8 (10шт.). C</w:t>
            </w:r>
            <w:r w:rsidRPr="00792553">
              <w:rPr>
                <w:rFonts w:ascii="Times New Roman" w:hAnsi="Times New Roman" w:cs="Times New Roman"/>
                <w:bCs/>
                <w:sz w:val="24"/>
                <w:szCs w:val="24"/>
              </w:rPr>
              <w:t>ублицензионный договор №</w:t>
            </w:r>
            <w:r w:rsidRPr="00792553">
              <w:rPr>
                <w:rFonts w:ascii="Times New Roman" w:hAnsi="Times New Roman" w:cs="Times New Roman"/>
                <w:bCs/>
                <w:sz w:val="24"/>
                <w:szCs w:val="24"/>
                <w:lang w:val="en-US"/>
              </w:rPr>
              <w:t>Tr</w:t>
            </w:r>
            <w:r w:rsidRPr="00792553">
              <w:rPr>
                <w:rFonts w:ascii="Times New Roman" w:hAnsi="Times New Roman" w:cs="Times New Roman"/>
                <w:bCs/>
                <w:sz w:val="24"/>
                <w:szCs w:val="24"/>
              </w:rPr>
              <w:t>000019973 от 23.04.2015 (ЗАО СофтЛайн Трейд).</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Reader DC.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p w:rsidR="00CC3705" w:rsidRPr="00792553" w:rsidRDefault="00CC3705" w:rsidP="00792553">
            <w:pPr>
              <w:numPr>
                <w:ilvl w:val="0"/>
                <w:numId w:val="40"/>
              </w:numPr>
              <w:tabs>
                <w:tab w:val="left" w:pos="477"/>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Flash Player.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tc>
      </w:tr>
      <w:tr w:rsidR="00CC3705" w:rsidRPr="00792553" w:rsidTr="00E27A38">
        <w:trPr>
          <w:trHeight w:val="270"/>
        </w:trPr>
        <w:tc>
          <w:tcPr>
            <w:tcW w:w="9923" w:type="dxa"/>
            <w:gridSpan w:val="3"/>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Помещения для самостоятельной работы</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Лаборатория интеллектуальные информационные системы</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208</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10 посадочных мест, рабочее место преподавателя, 10 компьютеров с выходом в интернет.</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394" w:type="dxa"/>
          </w:tcPr>
          <w:p w:rsidR="00CC3705" w:rsidRPr="00792553" w:rsidRDefault="00CC3705" w:rsidP="00792553">
            <w:pPr>
              <w:numPr>
                <w:ilvl w:val="0"/>
                <w:numId w:val="41"/>
              </w:numPr>
              <w:tabs>
                <w:tab w:val="left" w:pos="335"/>
              </w:tabs>
              <w:ind w:left="51" w:hanging="51"/>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lastRenderedPageBreak/>
              <w:t>ОС – Windows 10 Pro RUS. Подписка Microsoft Imagine Premium – Invoce № 9554097373 от 22 июля 2019г.</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1</w:t>
            </w:r>
            <w:r w:rsidRPr="00792553">
              <w:rPr>
                <w:rFonts w:ascii="Times New Roman" w:hAnsi="Times New Roman" w:cs="Times New Roman"/>
                <w:bCs/>
                <w:sz w:val="24"/>
                <w:szCs w:val="24"/>
                <w:lang w:val="en-US"/>
              </w:rPr>
              <w:t>C</w:t>
            </w:r>
            <w:r w:rsidRPr="00792553">
              <w:rPr>
                <w:rFonts w:ascii="Times New Roman" w:hAnsi="Times New Roman" w:cs="Times New Roman"/>
                <w:bCs/>
                <w:sz w:val="24"/>
                <w:szCs w:val="24"/>
              </w:rPr>
              <w:t xml:space="preserve">:Предприятие 8. Комплект для обучения в высших и средних учебных </w:t>
            </w:r>
            <w:r w:rsidRPr="00792553">
              <w:rPr>
                <w:rFonts w:ascii="Times New Roman" w:hAnsi="Times New Roman" w:cs="Times New Roman"/>
                <w:bCs/>
                <w:sz w:val="24"/>
                <w:szCs w:val="24"/>
              </w:rPr>
              <w:lastRenderedPageBreak/>
              <w:t xml:space="preserve">заведениях. </w:t>
            </w:r>
            <w:r w:rsidRPr="00792553">
              <w:rPr>
                <w:rFonts w:ascii="Times New Roman" w:hAnsi="Times New Roman" w:cs="Times New Roman"/>
                <w:bCs/>
                <w:sz w:val="24"/>
                <w:szCs w:val="24"/>
                <w:lang w:val="en-US"/>
              </w:rPr>
              <w:t>Сублицензионный договор № 32/180913/005 от 18.09.2013. (Первый БИТ)</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 xml:space="preserve">Kaspersky Endpoint Security для бизнеса – Стандартный (320шт). </w:t>
            </w:r>
            <w:r w:rsidRPr="00792553">
              <w:rPr>
                <w:rFonts w:ascii="Times New Roman" w:hAnsi="Times New Roman" w:cs="Times New Roman"/>
                <w:bCs/>
                <w:sz w:val="24"/>
                <w:szCs w:val="24"/>
              </w:rPr>
              <w:t>Договор № ПР-00022797 от 27.11.2018 (ООО Прима АйТи) сроком на 1 год.</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Access 2016. Подписка Microsoft Imagine Premium – Invoce № 9554097373 от 22 июля 2019г.</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2017. Подписка Microsoft Imagine Premium – Invoce № 9554097373 от 22 июля 2019г.</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Management Studio 2017. Подписка Microsoft Imagine Premium – Invoce № 9554097373 от 22 июля 2019г.</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Visual Studio Professional 2017. Подписка Microsoft Imagine Premium – Invoce № 9554097373 от 22 июля 2019г.</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Office 2007 Russian. Лицензионный сертификат № 42373687 от 27.06.2007</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National Instruments Software – NI LabVIEW Full (10 р.м.). Договор № 222015 от 27.04.2015 (ООО «ЮГРОН»)</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IntelliJ IDEA. Order D370369647 от 25.09.2019. </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от 25.09.2019. </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WebStorm. Order D370369647 от 25.09.2019. </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w:t>
            </w:r>
            <w:r w:rsidRPr="00792553">
              <w:rPr>
                <w:rFonts w:ascii="Times New Roman" w:hAnsi="Times New Roman" w:cs="Times New Roman"/>
                <w:bCs/>
                <w:sz w:val="24"/>
                <w:szCs w:val="24"/>
                <w:lang w:val="en-US"/>
              </w:rPr>
              <w:lastRenderedPageBreak/>
              <w:t>Oracle Database 11g Express Edition.</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Embarcadero RAD Studio XE8 (10шт.). C</w:t>
            </w:r>
            <w:r w:rsidRPr="00792553">
              <w:rPr>
                <w:rFonts w:ascii="Times New Roman" w:hAnsi="Times New Roman" w:cs="Times New Roman"/>
                <w:bCs/>
                <w:sz w:val="24"/>
                <w:szCs w:val="24"/>
              </w:rPr>
              <w:t>ублицензионный договор №</w:t>
            </w:r>
            <w:r w:rsidRPr="00792553">
              <w:rPr>
                <w:rFonts w:ascii="Times New Roman" w:hAnsi="Times New Roman" w:cs="Times New Roman"/>
                <w:bCs/>
                <w:sz w:val="24"/>
                <w:szCs w:val="24"/>
                <w:lang w:val="en-US"/>
              </w:rPr>
              <w:t>Tr</w:t>
            </w:r>
            <w:r w:rsidRPr="00792553">
              <w:rPr>
                <w:rFonts w:ascii="Times New Roman" w:hAnsi="Times New Roman" w:cs="Times New Roman"/>
                <w:bCs/>
                <w:sz w:val="24"/>
                <w:szCs w:val="24"/>
              </w:rPr>
              <w:t>000019973 от 23.04.2015 (ЗАО СофтЛайн Трейд).</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CC3705" w:rsidRPr="00792553" w:rsidRDefault="00CC3705" w:rsidP="00792553">
            <w:pPr>
              <w:numPr>
                <w:ilvl w:val="0"/>
                <w:numId w:val="4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114</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Лаборатория микропроцессорных систем</w:t>
            </w:r>
          </w:p>
          <w:p w:rsidR="00CC3705" w:rsidRPr="00792553" w:rsidRDefault="00CC3705" w:rsidP="00E27A38">
            <w:pPr>
              <w:rPr>
                <w:rFonts w:ascii="Times New Roman" w:hAnsi="Times New Roman" w:cs="Times New Roman"/>
                <w:bCs/>
                <w:sz w:val="24"/>
                <w:szCs w:val="24"/>
              </w:rPr>
            </w:pP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20 посадочных мест, рабочее место преподавателя, 20 компьютеров с выходом в интернет</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 xml:space="preserve">10 комплектов учебного стенда </w:t>
            </w:r>
            <w:r w:rsidRPr="00792553">
              <w:rPr>
                <w:rFonts w:ascii="Times New Roman" w:hAnsi="Times New Roman" w:cs="Times New Roman"/>
                <w:bCs/>
                <w:sz w:val="24"/>
                <w:szCs w:val="24"/>
                <w:lang w:val="en-US"/>
              </w:rPr>
              <w:t>SDK</w:t>
            </w:r>
            <w:r w:rsidRPr="00792553">
              <w:rPr>
                <w:rFonts w:ascii="Times New Roman" w:hAnsi="Times New Roman" w:cs="Times New Roman"/>
                <w:bCs/>
                <w:sz w:val="24"/>
                <w:szCs w:val="24"/>
              </w:rPr>
              <w:t xml:space="preserve"> 1.1</w:t>
            </w:r>
            <w:r w:rsidRPr="00792553">
              <w:rPr>
                <w:rFonts w:ascii="Times New Roman" w:hAnsi="Times New Roman" w:cs="Times New Roman"/>
                <w:bCs/>
                <w:sz w:val="24"/>
                <w:szCs w:val="24"/>
                <w:lang w:val="en-US"/>
              </w:rPr>
              <w:t>s</w:t>
            </w:r>
            <w:r w:rsidRPr="00792553">
              <w:rPr>
                <w:rFonts w:ascii="Times New Roman" w:hAnsi="Times New Roman" w:cs="Times New Roman"/>
                <w:bCs/>
                <w:sz w:val="24"/>
                <w:szCs w:val="24"/>
              </w:rPr>
              <w:t xml:space="preserve"> (переносные устройства, сопутствующее ПО не требует установки)</w:t>
            </w:r>
          </w:p>
        </w:tc>
        <w:tc>
          <w:tcPr>
            <w:tcW w:w="4394" w:type="dxa"/>
          </w:tcPr>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ОС – Windows 10 Pro RUS. Подписка Microsoft Imagine Premium – Invoce № 9554097373 от 22 июля 2019г.</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1</w:t>
            </w:r>
            <w:r w:rsidRPr="00792553">
              <w:rPr>
                <w:rFonts w:ascii="Times New Roman" w:hAnsi="Times New Roman" w:cs="Times New Roman"/>
                <w:bCs/>
                <w:sz w:val="24"/>
                <w:szCs w:val="24"/>
                <w:lang w:val="en-US"/>
              </w:rPr>
              <w:t>C</w:t>
            </w:r>
            <w:r w:rsidRPr="00792553">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792553">
              <w:rPr>
                <w:rFonts w:ascii="Times New Roman" w:hAnsi="Times New Roman" w:cs="Times New Roman"/>
                <w:bCs/>
                <w:sz w:val="24"/>
                <w:szCs w:val="24"/>
                <w:lang w:val="en-US"/>
              </w:rPr>
              <w:t>Сублицензионный договор № 32/180913/005 от 18.09.2013. (Первый БИТ)</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 xml:space="preserve">Kaspersky Endpoint Security для бизнеса – Стандартный (320шт). </w:t>
            </w:r>
            <w:r w:rsidRPr="00792553">
              <w:rPr>
                <w:rFonts w:ascii="Times New Roman" w:hAnsi="Times New Roman" w:cs="Times New Roman"/>
                <w:bCs/>
                <w:sz w:val="24"/>
                <w:szCs w:val="24"/>
              </w:rPr>
              <w:t>Договор № ПР-00022797 от 27.11.2018 (ООО Прима АйТи) сроком на 1 год.</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Access 2016. Подписка Microsoft Imagine Premium – Invoce № 9554097373 от 22 июля 2019г.</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2017. Подписка Microsoft Imagine Premium – Invoce № 9554097373 от 22 июля 2019г.</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Management Studio 2017. Подписка Microsoft Imagine Premium – Invoce № 9554097373 от 22 июля 2019г.</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lastRenderedPageBreak/>
              <w:t xml:space="preserve">IntelliJ IDEA. Order D370369647 от 25.09.2019. </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от 25.09.2019. </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JetBrains WebStorm. Order D370369647 от 25.09.2019. .</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Visual Studio Professional 2017. Подписка Microsoft Imagine Premium – Invoce № 9554097373 от 22 июля 2019г.</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Office Standart 2010 (20 шт.). Microsoft Open License 48587685 от 02.06.2011</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CorelDRAW Graphics Suite X5 (15+1шт)</w:t>
            </w:r>
            <w:r w:rsidRPr="00792553">
              <w:rPr>
                <w:rFonts w:ascii="Times New Roman" w:hAnsi="Times New Roman" w:cs="Times New Roman"/>
                <w:bCs/>
                <w:sz w:val="24"/>
                <w:szCs w:val="24"/>
                <w:lang w:val="en-US"/>
              </w:rPr>
              <w:tab/>
              <w:t>Corel License Sertificate № 4090614 от 15.03.2012.</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 xml:space="preserve">Программное обеспечение по лицензии </w:t>
            </w:r>
            <w:r w:rsidRPr="00792553">
              <w:rPr>
                <w:rFonts w:ascii="Times New Roman" w:hAnsi="Times New Roman" w:cs="Times New Roman"/>
                <w:bCs/>
                <w:sz w:val="24"/>
                <w:szCs w:val="24"/>
                <w:lang w:val="en-US"/>
              </w:rPr>
              <w:t>GNU</w:t>
            </w:r>
            <w:r w:rsidRPr="00792553">
              <w:rPr>
                <w:rFonts w:ascii="Times New Roman" w:hAnsi="Times New Roman" w:cs="Times New Roman"/>
                <w:bCs/>
                <w:sz w:val="24"/>
                <w:szCs w:val="24"/>
              </w:rPr>
              <w:t xml:space="preserve"> </w:t>
            </w:r>
            <w:r w:rsidRPr="00792553">
              <w:rPr>
                <w:rFonts w:ascii="Times New Roman" w:hAnsi="Times New Roman" w:cs="Times New Roman"/>
                <w:bCs/>
                <w:sz w:val="24"/>
                <w:szCs w:val="24"/>
                <w:lang w:val="en-US"/>
              </w:rPr>
              <w:t>GPL</w:t>
            </w:r>
            <w:r w:rsidRPr="00792553">
              <w:rPr>
                <w:rFonts w:ascii="Times New Roman" w:hAnsi="Times New Roman" w:cs="Times New Roman"/>
                <w:bCs/>
                <w:sz w:val="24"/>
                <w:szCs w:val="24"/>
              </w:rPr>
              <w:t xml:space="preserve">: </w:t>
            </w:r>
          </w:p>
          <w:p w:rsidR="00CC3705" w:rsidRPr="00792553" w:rsidRDefault="00CC3705" w:rsidP="00792553">
            <w:pPr>
              <w:tabs>
                <w:tab w:val="left" w:pos="335"/>
              </w:tabs>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CC3705" w:rsidRPr="00792553" w:rsidRDefault="00CC3705" w:rsidP="00792553">
            <w:pPr>
              <w:numPr>
                <w:ilvl w:val="0"/>
                <w:numId w:val="4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ауд. 114а</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 xml:space="preserve">16 посадочных мест, </w:t>
            </w:r>
            <w:r w:rsidRPr="00792553">
              <w:rPr>
                <w:rFonts w:ascii="Times New Roman" w:hAnsi="Times New Roman" w:cs="Times New Roman"/>
                <w:bCs/>
                <w:sz w:val="24"/>
                <w:szCs w:val="24"/>
              </w:rPr>
              <w:lastRenderedPageBreak/>
              <w:t xml:space="preserve">рабочее место преподавателя, 16 компьютеров с выходом в интернет, проектор, проекционный экран, сетевая академия </w:t>
            </w:r>
            <w:r w:rsidRPr="00792553">
              <w:rPr>
                <w:rFonts w:ascii="Times New Roman" w:hAnsi="Times New Roman" w:cs="Times New Roman"/>
                <w:bCs/>
                <w:sz w:val="24"/>
                <w:szCs w:val="24"/>
                <w:lang w:val="en-US"/>
              </w:rPr>
              <w:t>CISCO</w:t>
            </w:r>
            <w:r w:rsidRPr="00792553">
              <w:rPr>
                <w:rFonts w:ascii="Times New Roman" w:hAnsi="Times New Roman" w:cs="Times New Roman"/>
                <w:bCs/>
                <w:sz w:val="24"/>
                <w:szCs w:val="24"/>
              </w:rPr>
              <w:t>.</w:t>
            </w:r>
          </w:p>
        </w:tc>
        <w:tc>
          <w:tcPr>
            <w:tcW w:w="4394" w:type="dxa"/>
          </w:tcPr>
          <w:p w:rsidR="00CC3705" w:rsidRPr="00792553" w:rsidRDefault="00CC3705" w:rsidP="00792553">
            <w:pPr>
              <w:numPr>
                <w:ilvl w:val="0"/>
                <w:numId w:val="2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lastRenderedPageBreak/>
              <w:t>ОС</w:t>
            </w:r>
            <w:r w:rsidRPr="00792553">
              <w:rPr>
                <w:rFonts w:ascii="Times New Roman" w:hAnsi="Times New Roman" w:cs="Times New Roman"/>
                <w:bCs/>
                <w:sz w:val="24"/>
                <w:szCs w:val="24"/>
                <w:lang w:val="en-US"/>
              </w:rPr>
              <w:t xml:space="preserve"> – Windows 10 Pro RUS.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lang w:val="en-US"/>
              </w:rPr>
              <w:lastRenderedPageBreak/>
              <w:t xml:space="preserve">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21"/>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CC3705" w:rsidRPr="00792553" w:rsidRDefault="00CC3705" w:rsidP="00792553">
            <w:pPr>
              <w:numPr>
                <w:ilvl w:val="0"/>
                <w:numId w:val="21"/>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Kaspersky Endpoint Security для бизнеса – Стандартный (320шт). Договор № ПР-00022797 от 27.11.2018 (ООО Прима АйТи) сроком на 1 год.</w:t>
            </w:r>
          </w:p>
          <w:p w:rsidR="00CC3705" w:rsidRPr="00792553" w:rsidRDefault="00CC3705" w:rsidP="00792553">
            <w:pPr>
              <w:numPr>
                <w:ilvl w:val="0"/>
                <w:numId w:val="2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Access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2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Project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2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Visio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21"/>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Visual Studio Professional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21"/>
              </w:numPr>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Office Standart 2007. Microsoft Open License 46430546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25.01.2010</w:t>
            </w:r>
          </w:p>
          <w:p w:rsidR="00CC3705" w:rsidRPr="00792553" w:rsidRDefault="00CC3705" w:rsidP="00792553">
            <w:pPr>
              <w:numPr>
                <w:ilvl w:val="0"/>
                <w:numId w:val="21"/>
              </w:numPr>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Программное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обеспечение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лицензии</w:t>
            </w:r>
            <w:r w:rsidRPr="00792553">
              <w:rPr>
                <w:rFonts w:ascii="Times New Roman" w:hAnsi="Times New Roman" w:cs="Times New Roman"/>
                <w:bCs/>
                <w:sz w:val="24"/>
                <w:szCs w:val="24"/>
                <w:lang w:val="en-US"/>
              </w:rPr>
              <w:t xml:space="preserve"> GNU GPL: 7-Zip, Blender, GIMP, Google Chrome, Inkscape, LibreCAD, LibreOffice, Klite Mega Codec Pack, Model Vision Free, Maxima, Mozilla Firefox, Notepad++, Oracle VM VirtualBox, StarUML V1.</w:t>
            </w:r>
          </w:p>
          <w:p w:rsidR="00CC3705" w:rsidRPr="00792553" w:rsidRDefault="00CC3705" w:rsidP="00792553">
            <w:pPr>
              <w:numPr>
                <w:ilvl w:val="0"/>
                <w:numId w:val="21"/>
              </w:numPr>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Reader XI.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p w:rsidR="00CC3705" w:rsidRPr="00792553" w:rsidRDefault="00CC3705" w:rsidP="00792553">
            <w:pPr>
              <w:numPr>
                <w:ilvl w:val="0"/>
                <w:numId w:val="21"/>
              </w:numPr>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Flash Player.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115</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20 посадочных мест, рабочее место преподавателя, 20 компьютеров с выходом в интернет</w:t>
            </w:r>
          </w:p>
        </w:tc>
        <w:tc>
          <w:tcPr>
            <w:tcW w:w="4394" w:type="dxa"/>
          </w:tcPr>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ОС</w:t>
            </w:r>
            <w:r w:rsidRPr="00792553">
              <w:rPr>
                <w:rFonts w:ascii="Times New Roman" w:hAnsi="Times New Roman" w:cs="Times New Roman"/>
                <w:bCs/>
                <w:sz w:val="24"/>
                <w:szCs w:val="24"/>
                <w:lang w:val="en-US"/>
              </w:rPr>
              <w:t xml:space="preserve"> – Windows 10 Pro RUS.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 xml:space="preserve">1C:Предприятие 8. Комплект для обучения в высших и средних учебных </w:t>
            </w:r>
            <w:r w:rsidRPr="00792553">
              <w:rPr>
                <w:rFonts w:ascii="Times New Roman" w:hAnsi="Times New Roman" w:cs="Times New Roman"/>
                <w:bCs/>
                <w:sz w:val="24"/>
                <w:szCs w:val="24"/>
              </w:rPr>
              <w:lastRenderedPageBreak/>
              <w:t>заведениях. Сублицензионный договор № 32/180913/005 от 18.09.2013. (Первый БИТ)</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Kaspersky Endpoint Security для бизнеса – Стандартный (320шт). Договор № ПР-00022797 от 27.11.2018 (ООО Прима АйТи) сроком на 1 год.</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Access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Project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SQL Server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SQL Server Management Studio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IntelliJ IDEA. Order D370369647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25.09.2019. </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25.09.2019. </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WebStorm. Order D370369647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25.09.2019. .</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Visio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Visual Studio Professional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 xml:space="preserve">Программное обеспечение по лицензии GNU GPL: </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Autodesk 3ds Max 2020. </w:t>
            </w:r>
            <w:r w:rsidRPr="00792553">
              <w:rPr>
                <w:rFonts w:ascii="Times New Roman" w:hAnsi="Times New Roman" w:cs="Times New Roman"/>
                <w:bCs/>
                <w:sz w:val="24"/>
                <w:szCs w:val="24"/>
              </w:rPr>
              <w:t>Письмо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19.08.2016 </w:t>
            </w:r>
            <w:r w:rsidRPr="00792553">
              <w:rPr>
                <w:rFonts w:ascii="Times New Roman" w:hAnsi="Times New Roman" w:cs="Times New Roman"/>
                <w:bCs/>
                <w:sz w:val="24"/>
                <w:szCs w:val="24"/>
              </w:rPr>
              <w:t>подтверждающее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право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использования</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программе</w:t>
            </w:r>
            <w:r w:rsidRPr="00792553">
              <w:rPr>
                <w:rFonts w:ascii="Times New Roman" w:hAnsi="Times New Roman" w:cs="Times New Roman"/>
                <w:bCs/>
                <w:sz w:val="24"/>
                <w:szCs w:val="24"/>
                <w:lang w:val="en-US"/>
              </w:rPr>
              <w:t xml:space="preserve"> Auiodesk Education Community (Autodesk </w:t>
            </w:r>
            <w:r w:rsidRPr="00792553">
              <w:rPr>
                <w:rFonts w:ascii="Times New Roman" w:hAnsi="Times New Roman" w:cs="Times New Roman"/>
                <w:bCs/>
                <w:sz w:val="24"/>
                <w:szCs w:val="24"/>
                <w:lang w:val="en-US"/>
              </w:rPr>
              <w:lastRenderedPageBreak/>
              <w:t>Education Team).</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Autodesk AutoCAD 2020 — </w:t>
            </w:r>
            <w:r w:rsidRPr="00792553">
              <w:rPr>
                <w:rFonts w:ascii="Times New Roman" w:hAnsi="Times New Roman" w:cs="Times New Roman"/>
                <w:bCs/>
                <w:sz w:val="24"/>
                <w:szCs w:val="24"/>
              </w:rPr>
              <w:t>Русский</w:t>
            </w:r>
            <w:r w:rsidRPr="00792553">
              <w:rPr>
                <w:rFonts w:ascii="Times New Roman" w:hAnsi="Times New Roman" w:cs="Times New Roman"/>
                <w:bCs/>
                <w:sz w:val="24"/>
                <w:szCs w:val="24"/>
                <w:lang w:val="en-US"/>
              </w:rPr>
              <w:t xml:space="preserve"> (Russian). </w:t>
            </w:r>
            <w:r w:rsidRPr="00792553">
              <w:rPr>
                <w:rFonts w:ascii="Times New Roman" w:hAnsi="Times New Roman" w:cs="Times New Roman"/>
                <w:bCs/>
                <w:sz w:val="24"/>
                <w:szCs w:val="24"/>
              </w:rPr>
              <w:t>Письмо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19.06.2016 </w:t>
            </w:r>
            <w:r w:rsidRPr="00792553">
              <w:rPr>
                <w:rFonts w:ascii="Times New Roman" w:hAnsi="Times New Roman" w:cs="Times New Roman"/>
                <w:bCs/>
                <w:sz w:val="24"/>
                <w:szCs w:val="24"/>
              </w:rPr>
              <w:t>подтверждающее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право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использования</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программе</w:t>
            </w:r>
            <w:r w:rsidRPr="00792553">
              <w:rPr>
                <w:rFonts w:ascii="Times New Roman" w:hAnsi="Times New Roman" w:cs="Times New Roman"/>
                <w:bCs/>
                <w:sz w:val="24"/>
                <w:szCs w:val="24"/>
                <w:lang w:val="en-US"/>
              </w:rPr>
              <w:t xml:space="preserve"> Auiodesk Education Community (Autodesk Education Team).</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Reader DC.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p w:rsidR="00CC3705" w:rsidRPr="00792553" w:rsidRDefault="00CC3705" w:rsidP="00792553">
            <w:pPr>
              <w:numPr>
                <w:ilvl w:val="0"/>
                <w:numId w:val="3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Flash Player.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119</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20 посадочных мест, рабочее место преподавателя, 20 компьютеров с выходом в интернет</w:t>
            </w:r>
          </w:p>
        </w:tc>
        <w:tc>
          <w:tcPr>
            <w:tcW w:w="4394" w:type="dxa"/>
          </w:tcPr>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ОС – Windows 10 Pro RUS. Подписка Microsoft Imagine Premium – Invoce № 9554097373 от 22 июля 2019г.</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1</w:t>
            </w:r>
            <w:r w:rsidRPr="00792553">
              <w:rPr>
                <w:rFonts w:ascii="Times New Roman" w:hAnsi="Times New Roman" w:cs="Times New Roman"/>
                <w:bCs/>
                <w:sz w:val="24"/>
                <w:szCs w:val="24"/>
                <w:lang w:val="en-US"/>
              </w:rPr>
              <w:t>C</w:t>
            </w:r>
            <w:r w:rsidRPr="00792553">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792553">
              <w:rPr>
                <w:rFonts w:ascii="Times New Roman" w:hAnsi="Times New Roman" w:cs="Times New Roman"/>
                <w:bCs/>
                <w:sz w:val="24"/>
                <w:szCs w:val="24"/>
                <w:lang w:val="en-US"/>
              </w:rPr>
              <w:t>Сублицензионный договор № 32/180913/005 от 18.09.2013. (Первый БИТ)</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 xml:space="preserve">Kaspersky Endpoint Security для бизнеса – Стандартный (320шт). </w:t>
            </w:r>
            <w:r w:rsidRPr="00792553">
              <w:rPr>
                <w:rFonts w:ascii="Times New Roman" w:hAnsi="Times New Roman" w:cs="Times New Roman"/>
                <w:bCs/>
                <w:sz w:val="24"/>
                <w:szCs w:val="24"/>
              </w:rPr>
              <w:t>Договор № ПР-00022797 от 27.11.2018 (ООО Прима АйТи) сроком на 1 год.</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Access 2016. Подписка Microsoft Imagine Premium – Invoce № 9554097373 от 22 июля 2019г.</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2017. Подписка Microsoft Imagine Premium – Invoce № 9554097373 от 22 июля 2019г.</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Management Studio 2017. Подписка Microsoft Imagine Premium – Invoce № 9554097373 от 22 июля 2019г.</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 Microsoft Office Standart 2007. Microsoft Open License 42921331 от 26.10.2007</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IntelliJ IDEA. Order D370369647 от 25.09.2019. </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от 25.09.2019. </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JetBrains WebStorm. Order D370369647 от 25.09.2019. .</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lastRenderedPageBreak/>
              <w:t>Microsoft Visio профессиональный 2016. Подписка Microsoft Imagine Premium – Invoce № 9554097373 от 22 июля 2019г.</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Visual Studio Professional 2017. Подписка Microsoft Imagine Premium – Invoce № 9554097373 от 22 июля 2019г.</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 xml:space="preserve">Программное обеспечение по лицензии </w:t>
            </w:r>
            <w:r w:rsidRPr="00792553">
              <w:rPr>
                <w:rFonts w:ascii="Times New Roman" w:hAnsi="Times New Roman" w:cs="Times New Roman"/>
                <w:bCs/>
                <w:sz w:val="24"/>
                <w:szCs w:val="24"/>
                <w:lang w:val="en-US"/>
              </w:rPr>
              <w:t>GNU</w:t>
            </w:r>
            <w:r w:rsidRPr="00792553">
              <w:rPr>
                <w:rFonts w:ascii="Times New Roman" w:hAnsi="Times New Roman" w:cs="Times New Roman"/>
                <w:bCs/>
                <w:sz w:val="24"/>
                <w:szCs w:val="24"/>
              </w:rPr>
              <w:t xml:space="preserve"> </w:t>
            </w:r>
            <w:r w:rsidRPr="00792553">
              <w:rPr>
                <w:rFonts w:ascii="Times New Roman" w:hAnsi="Times New Roman" w:cs="Times New Roman"/>
                <w:bCs/>
                <w:sz w:val="24"/>
                <w:szCs w:val="24"/>
                <w:lang w:val="en-US"/>
              </w:rPr>
              <w:t>GPL</w:t>
            </w:r>
            <w:r w:rsidRPr="00792553">
              <w:rPr>
                <w:rFonts w:ascii="Times New Roman" w:hAnsi="Times New Roman" w:cs="Times New Roman"/>
                <w:bCs/>
                <w:sz w:val="24"/>
                <w:szCs w:val="24"/>
              </w:rPr>
              <w:t xml:space="preserve">: </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Embarcadero RAD Studio XE8 (10шт.). C</w:t>
            </w:r>
            <w:r w:rsidRPr="00792553">
              <w:rPr>
                <w:rFonts w:ascii="Times New Roman" w:hAnsi="Times New Roman" w:cs="Times New Roman"/>
                <w:bCs/>
                <w:sz w:val="24"/>
                <w:szCs w:val="24"/>
              </w:rPr>
              <w:t>ублицензионный договор №</w:t>
            </w:r>
            <w:r w:rsidRPr="00792553">
              <w:rPr>
                <w:rFonts w:ascii="Times New Roman" w:hAnsi="Times New Roman" w:cs="Times New Roman"/>
                <w:bCs/>
                <w:sz w:val="24"/>
                <w:szCs w:val="24"/>
                <w:lang w:val="en-US"/>
              </w:rPr>
              <w:t>Tr</w:t>
            </w:r>
            <w:r w:rsidRPr="00792553">
              <w:rPr>
                <w:rFonts w:ascii="Times New Roman" w:hAnsi="Times New Roman" w:cs="Times New Roman"/>
                <w:bCs/>
                <w:sz w:val="24"/>
                <w:szCs w:val="24"/>
              </w:rPr>
              <w:t>000019973 от 23.04.2015 (ЗАО СофтЛайн Трейд).</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CC3705" w:rsidRPr="00792553" w:rsidRDefault="00CC3705" w:rsidP="00792553">
            <w:pPr>
              <w:numPr>
                <w:ilvl w:val="0"/>
                <w:numId w:val="3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CC3705" w:rsidRPr="00792553"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121</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17 посадочных мест, рабочее место преподавателя, 17 компьютеров с выходом в интернет</w:t>
            </w:r>
          </w:p>
        </w:tc>
        <w:tc>
          <w:tcPr>
            <w:tcW w:w="4394" w:type="dxa"/>
          </w:tcPr>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ОС – Windows 10 Pro RUS. Подписка Microsoft Imagine Premium – Invoce № 9554097373 от 22 июля 2019г.</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1</w:t>
            </w:r>
            <w:r w:rsidRPr="00792553">
              <w:rPr>
                <w:rFonts w:ascii="Times New Roman" w:hAnsi="Times New Roman" w:cs="Times New Roman"/>
                <w:bCs/>
                <w:sz w:val="24"/>
                <w:szCs w:val="24"/>
                <w:lang w:val="en-US"/>
              </w:rPr>
              <w:t>C</w:t>
            </w:r>
            <w:r w:rsidRPr="00792553">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792553">
              <w:rPr>
                <w:rFonts w:ascii="Times New Roman" w:hAnsi="Times New Roman" w:cs="Times New Roman"/>
                <w:bCs/>
                <w:sz w:val="24"/>
                <w:szCs w:val="24"/>
                <w:lang w:val="en-US"/>
              </w:rPr>
              <w:t>Сублицензионный договор № 32/180913/005 от 18.09.2013. (Первый БИТ)</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 xml:space="preserve">Kaspersky Endpoint Security для </w:t>
            </w:r>
            <w:r w:rsidRPr="00792553">
              <w:rPr>
                <w:rFonts w:ascii="Times New Roman" w:hAnsi="Times New Roman" w:cs="Times New Roman"/>
                <w:bCs/>
                <w:sz w:val="24"/>
                <w:szCs w:val="24"/>
                <w:lang w:val="en-US"/>
              </w:rPr>
              <w:lastRenderedPageBreak/>
              <w:t xml:space="preserve">бизнеса – Стандартный (320шт). </w:t>
            </w:r>
            <w:r w:rsidRPr="00792553">
              <w:rPr>
                <w:rFonts w:ascii="Times New Roman" w:hAnsi="Times New Roman" w:cs="Times New Roman"/>
                <w:bCs/>
                <w:sz w:val="24"/>
                <w:szCs w:val="24"/>
              </w:rPr>
              <w:t>Договор № ПР-00022797 от 27.11.2018 (ООО Прима АйТи) сроком на 1 год.</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Access 2016. Подписка Microsoft Imagine Premium – Invoce № 9554097373 от 22 июля 2019г.</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2017. Подписка Microsoft Imagine Premium – Invoce № 9554097373 от 22 июля 2019г.</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Management Studio 2017. Подписка Microsoft Imagine Premium – Invoce № 9554097373 от 22 июля 2019г.</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Visual Studio Professional 2017. Подписка Microsoft Imagine Premium – Invoce № 9554097373 от 22 июля 2019г.</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IntelliJ IDEA. Order D370369647 от 25.09.2019. </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от 25.09.2019. </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JetBrains WebStorm. Order D370369647 от 25.09.2019.</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Oracle Database 11g Express Edition.</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lastRenderedPageBreak/>
              <w:t>Adobe Reader DC. Adobe Acrobat Reader DC and Runtime Software distribution license agreement for use on personal computers от 31.01.2017</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Flash Player. Adobe Acrobat Reader DC and Runtime Software distribution license agreement for use on personal computers от 31.01.2017</w:t>
            </w:r>
          </w:p>
          <w:p w:rsidR="00CC3705" w:rsidRPr="00792553" w:rsidRDefault="00CC3705" w:rsidP="00792553">
            <w:pPr>
              <w:numPr>
                <w:ilvl w:val="0"/>
                <w:numId w:val="27"/>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 xml:space="preserve">ПО ЛИНКО </w:t>
            </w:r>
            <w:r w:rsidRPr="00792553">
              <w:rPr>
                <w:rFonts w:ascii="Times New Roman" w:hAnsi="Times New Roman" w:cs="Times New Roman"/>
                <w:bCs/>
                <w:sz w:val="24"/>
                <w:szCs w:val="24"/>
                <w:lang w:val="en-US"/>
              </w:rPr>
              <w:t>v</w:t>
            </w:r>
            <w:r w:rsidRPr="00792553">
              <w:rPr>
                <w:rFonts w:ascii="Times New Roman" w:hAnsi="Times New Roman" w:cs="Times New Roman"/>
                <w:bCs/>
                <w:sz w:val="24"/>
                <w:szCs w:val="24"/>
              </w:rPr>
              <w:t>8.2 демо-версия (5 р.м.)</w:t>
            </w:r>
          </w:p>
        </w:tc>
      </w:tr>
      <w:tr w:rsidR="00CC3705" w:rsidRPr="00792553"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122</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20 посадочных мест, рабочее место преподавателя, 20 компьютеров с выходом в интернет</w:t>
            </w:r>
          </w:p>
        </w:tc>
        <w:tc>
          <w:tcPr>
            <w:tcW w:w="4394" w:type="dxa"/>
          </w:tcPr>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ОС</w:t>
            </w:r>
            <w:r w:rsidRPr="00792553">
              <w:rPr>
                <w:rFonts w:ascii="Times New Roman" w:hAnsi="Times New Roman" w:cs="Times New Roman"/>
                <w:bCs/>
                <w:sz w:val="24"/>
                <w:szCs w:val="24"/>
                <w:lang w:val="en-US"/>
              </w:rPr>
              <w:t xml:space="preserve"> – Windows 10 Pro RUS.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Kaspersky Endpoint Security для бизнеса – Стандартный (320шт). Договор № ПР-00022797 от 27.11.2018 (ООО Прима АйТи) сроком на 1 год.</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Access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Project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SQL Server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SQL Server Management Studio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Visio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2016.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Visual Studio Professional 2017.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Office Standart 2007. Microsoft Open License 42921331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26.10.2007</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IntelliJ IDEA. IntelliJ IDEA. Order D370369647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25.09.2019. </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lastRenderedPageBreak/>
              <w:t xml:space="preserve">JetBrains PhpStorm. Order D370369647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25.09.2019. </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WebStorm. Order D370369647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25.09.2019. ..</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Программное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обеспечение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лицензии</w:t>
            </w:r>
            <w:r w:rsidRPr="00792553">
              <w:rPr>
                <w:rFonts w:ascii="Times New Roman" w:hAnsi="Times New Roman" w:cs="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Autodesk 3ds Max 2020. </w:t>
            </w:r>
            <w:r w:rsidRPr="00792553">
              <w:rPr>
                <w:rFonts w:ascii="Times New Roman" w:hAnsi="Times New Roman" w:cs="Times New Roman"/>
                <w:bCs/>
                <w:sz w:val="24"/>
                <w:szCs w:val="24"/>
              </w:rPr>
              <w:t>Письмо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19.08.2016 </w:t>
            </w:r>
            <w:r w:rsidRPr="00792553">
              <w:rPr>
                <w:rFonts w:ascii="Times New Roman" w:hAnsi="Times New Roman" w:cs="Times New Roman"/>
                <w:bCs/>
                <w:sz w:val="24"/>
                <w:szCs w:val="24"/>
              </w:rPr>
              <w:t>подтверждающее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право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использования</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программе</w:t>
            </w:r>
            <w:r w:rsidRPr="00792553">
              <w:rPr>
                <w:rFonts w:ascii="Times New Roman" w:hAnsi="Times New Roman" w:cs="Times New Roman"/>
                <w:bCs/>
                <w:sz w:val="24"/>
                <w:szCs w:val="24"/>
                <w:lang w:val="en-US"/>
              </w:rPr>
              <w:t xml:space="preserve"> Auiodesk Education Community (Autodesk Education Team).</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Autodesk AutoCAD 2020 — </w:t>
            </w:r>
            <w:r w:rsidRPr="00792553">
              <w:rPr>
                <w:rFonts w:ascii="Times New Roman" w:hAnsi="Times New Roman" w:cs="Times New Roman"/>
                <w:bCs/>
                <w:sz w:val="24"/>
                <w:szCs w:val="24"/>
              </w:rPr>
              <w:t>Русский</w:t>
            </w:r>
            <w:r w:rsidRPr="00792553">
              <w:rPr>
                <w:rFonts w:ascii="Times New Roman" w:hAnsi="Times New Roman" w:cs="Times New Roman"/>
                <w:bCs/>
                <w:sz w:val="24"/>
                <w:szCs w:val="24"/>
                <w:lang w:val="en-US"/>
              </w:rPr>
              <w:t xml:space="preserve"> (Russian). </w:t>
            </w:r>
            <w:r w:rsidRPr="00792553">
              <w:rPr>
                <w:rFonts w:ascii="Times New Roman" w:hAnsi="Times New Roman" w:cs="Times New Roman"/>
                <w:bCs/>
                <w:sz w:val="24"/>
                <w:szCs w:val="24"/>
              </w:rPr>
              <w:t>Письмо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19.06.2016 </w:t>
            </w:r>
            <w:r w:rsidRPr="00792553">
              <w:rPr>
                <w:rFonts w:ascii="Times New Roman" w:hAnsi="Times New Roman" w:cs="Times New Roman"/>
                <w:bCs/>
                <w:sz w:val="24"/>
                <w:szCs w:val="24"/>
              </w:rPr>
              <w:t>подтверждающее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право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использования</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программе</w:t>
            </w:r>
            <w:r w:rsidRPr="00792553">
              <w:rPr>
                <w:rFonts w:ascii="Times New Roman" w:hAnsi="Times New Roman" w:cs="Times New Roman"/>
                <w:bCs/>
                <w:sz w:val="24"/>
                <w:szCs w:val="24"/>
                <w:lang w:val="en-US"/>
              </w:rPr>
              <w:t xml:space="preserve"> Auiodesk Education Community (Autodesk Education Team).</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Embarcadero RAD Studio XE8 (10</w:t>
            </w:r>
            <w:r w:rsidRPr="00792553">
              <w:rPr>
                <w:rFonts w:ascii="Times New Roman" w:hAnsi="Times New Roman" w:cs="Times New Roman"/>
                <w:bCs/>
                <w:sz w:val="24"/>
                <w:szCs w:val="24"/>
              </w:rPr>
              <w:t>шт</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Cублицензионный договор №Tr000019973 от 23.04.2015 (ЗАО СофтЛайн Трейд).</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Reader DC.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Adobe Flash Player. Adobe Acrobat Reader DC and Runtime Software distribution license agreement for use on personal computers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31.01.2017</w:t>
            </w:r>
          </w:p>
          <w:p w:rsidR="00CC3705" w:rsidRPr="00792553" w:rsidRDefault="00CC3705" w:rsidP="00792553">
            <w:pPr>
              <w:numPr>
                <w:ilvl w:val="0"/>
                <w:numId w:val="39"/>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123</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19 посадочных мест, рабочее место преподавателя, 19 компьютеров с выходом в интернет</w:t>
            </w:r>
          </w:p>
        </w:tc>
        <w:tc>
          <w:tcPr>
            <w:tcW w:w="4394" w:type="dxa"/>
          </w:tcPr>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ОС – Windows 10 Pro RUS. Подписка Microsoft Imagine Premium – Invoce № 9554097373 от 22 июля 2019г.</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1</w:t>
            </w:r>
            <w:r w:rsidRPr="00792553">
              <w:rPr>
                <w:rFonts w:ascii="Times New Roman" w:hAnsi="Times New Roman" w:cs="Times New Roman"/>
                <w:bCs/>
                <w:sz w:val="24"/>
                <w:szCs w:val="24"/>
                <w:lang w:val="en-US"/>
              </w:rPr>
              <w:t>C</w:t>
            </w:r>
            <w:r w:rsidRPr="00792553">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792553">
              <w:rPr>
                <w:rFonts w:ascii="Times New Roman" w:hAnsi="Times New Roman" w:cs="Times New Roman"/>
                <w:bCs/>
                <w:sz w:val="24"/>
                <w:szCs w:val="24"/>
                <w:lang w:val="en-US"/>
              </w:rPr>
              <w:t xml:space="preserve">Сублицензионный договор № 32/180913/005 от 18.09.2013. (Первый </w:t>
            </w:r>
            <w:r w:rsidRPr="00792553">
              <w:rPr>
                <w:rFonts w:ascii="Times New Roman" w:hAnsi="Times New Roman" w:cs="Times New Roman"/>
                <w:bCs/>
                <w:sz w:val="24"/>
                <w:szCs w:val="24"/>
                <w:lang w:val="en-US"/>
              </w:rPr>
              <w:lastRenderedPageBreak/>
              <w:t>БИТ)</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 xml:space="preserve">Kaspersky Endpoint Security для бизнеса – Стандартный (320шт). </w:t>
            </w:r>
            <w:r w:rsidRPr="00792553">
              <w:rPr>
                <w:rFonts w:ascii="Times New Roman" w:hAnsi="Times New Roman" w:cs="Times New Roman"/>
                <w:bCs/>
                <w:sz w:val="24"/>
                <w:szCs w:val="24"/>
              </w:rPr>
              <w:t>Договор № ПР-00022797 от 27.11.2018 (ООО Прима АйТи) сроком на 1 год.</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Access 2016. Подписка Microsoft Imagine Premium – Invoce № 9554097373 от 22 июля 2019г.</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2017. Подписка Microsoft Imagine Premium – Invoce № 9554097373 от 22 июля 2019г.</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Management Studio 2017. Подписка Microsoft Imagine Premium – Invoce № 9554097373 от 22 июля 2019г.</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Visual Studio Professional 2017. Подписка Microsoft Imagine Premium – Invoce № 9554097373 от 22 июля 2019г.</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IntelliJ IDEA. Order D370369647 от 25.09.2019. </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от 25.09.2019. </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JetBrains WebStorm. Order D370369647 от 25.09.2019. .</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Arduino Software (IDE), NetBeans IDE, Zeal, Oracle Database 11g Express Edition.</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Autodesk AutoCAD 2020 — Русский (Russian). Письмо от 19.06.2016 </w:t>
            </w:r>
            <w:r w:rsidRPr="00792553">
              <w:rPr>
                <w:rFonts w:ascii="Times New Roman" w:hAnsi="Times New Roman" w:cs="Times New Roman"/>
                <w:bCs/>
                <w:sz w:val="24"/>
                <w:szCs w:val="24"/>
                <w:lang w:val="en-US"/>
              </w:rPr>
              <w:lastRenderedPageBreak/>
              <w:t>подтверждающее право использования по программе Auiodesk Education Community (Autodesk Education Team).</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Embarcadero RAD Studio XE8 (10шт.). C</w:t>
            </w:r>
            <w:r w:rsidRPr="00792553">
              <w:rPr>
                <w:rFonts w:ascii="Times New Roman" w:hAnsi="Times New Roman" w:cs="Times New Roman"/>
                <w:bCs/>
                <w:sz w:val="24"/>
                <w:szCs w:val="24"/>
              </w:rPr>
              <w:t>ублицензионный договор №</w:t>
            </w:r>
            <w:r w:rsidRPr="00792553">
              <w:rPr>
                <w:rFonts w:ascii="Times New Roman" w:hAnsi="Times New Roman" w:cs="Times New Roman"/>
                <w:bCs/>
                <w:sz w:val="24"/>
                <w:szCs w:val="24"/>
                <w:lang w:val="en-US"/>
              </w:rPr>
              <w:t>Tr</w:t>
            </w:r>
            <w:r w:rsidRPr="00792553">
              <w:rPr>
                <w:rFonts w:ascii="Times New Roman" w:hAnsi="Times New Roman" w:cs="Times New Roman"/>
                <w:bCs/>
                <w:sz w:val="24"/>
                <w:szCs w:val="24"/>
              </w:rPr>
              <w:t>000019973 от 23.04.2015 (ЗАО СофтЛайн Трейд).</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CC3705" w:rsidRPr="00792553" w:rsidRDefault="00CC3705" w:rsidP="00792553">
            <w:pPr>
              <w:numPr>
                <w:ilvl w:val="0"/>
                <w:numId w:val="28"/>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125</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17 посадочных мест, рабочее место преподавателя, 17 компьютеров с выходом в интернет</w:t>
            </w:r>
          </w:p>
        </w:tc>
        <w:tc>
          <w:tcPr>
            <w:tcW w:w="4394" w:type="dxa"/>
          </w:tcPr>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ОС – Windows 10 Pro RUS. Подписка Microsoft Imagine Premium – Invoce № 9554097373 от 22 июля 2019г.</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1</w:t>
            </w:r>
            <w:r w:rsidRPr="00792553">
              <w:rPr>
                <w:rFonts w:ascii="Times New Roman" w:hAnsi="Times New Roman" w:cs="Times New Roman"/>
                <w:bCs/>
                <w:sz w:val="24"/>
                <w:szCs w:val="24"/>
                <w:lang w:val="en-US"/>
              </w:rPr>
              <w:t>C</w:t>
            </w:r>
            <w:r w:rsidRPr="00792553">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792553">
              <w:rPr>
                <w:rFonts w:ascii="Times New Roman" w:hAnsi="Times New Roman" w:cs="Times New Roman"/>
                <w:bCs/>
                <w:sz w:val="24"/>
                <w:szCs w:val="24"/>
                <w:lang w:val="en-US"/>
              </w:rPr>
              <w:t>Сублицензионный договор № 32/180913/005 от 18.09.2013. (Первый БИТ)</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 xml:space="preserve">Kaspersky Endpoint Security для бизнеса – Стандартный (320шт). </w:t>
            </w:r>
            <w:r w:rsidRPr="00792553">
              <w:rPr>
                <w:rFonts w:ascii="Times New Roman" w:hAnsi="Times New Roman" w:cs="Times New Roman"/>
                <w:bCs/>
                <w:sz w:val="24"/>
                <w:szCs w:val="24"/>
              </w:rPr>
              <w:t>Договор № ПР-00022797 от 27.11.2018 (ООО Прима АйТи) сроком на 1 год.</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Access 2016. Подписка Microsoft Imagine Premium – Invoce № 9554097373 от 22 июля 2019г.</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2017. Подписка Microsoft Imagine Premium – Invoce № 9554097373 от 22 июля 2019г.</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Management Studio 2017. Подписка Microsoft Imagine Premium – Invoce № 9554097373 от 22 июля 2019г.</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Visual Studio Professional 2017. Подписка Microsoft Imagine Premium – Invoce № 9554097373 от 22 июля 2019г.</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lastRenderedPageBreak/>
              <w:t xml:space="preserve">IntelliJ IDEA. Order D370369647 от 25.09.2019. </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от 25.09.2019. </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WebStorm. Order D370369647 от 25.09.2019. </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Arduino Software (IDE), NetBeans IDE, Zeal, Oracle Database 11g Express Edition.</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Embarcadero RAD Studio XE8 (10шт.). C</w:t>
            </w:r>
            <w:r w:rsidRPr="00792553">
              <w:rPr>
                <w:rFonts w:ascii="Times New Roman" w:hAnsi="Times New Roman" w:cs="Times New Roman"/>
                <w:bCs/>
                <w:sz w:val="24"/>
                <w:szCs w:val="24"/>
              </w:rPr>
              <w:t>ублицензионный договор №</w:t>
            </w:r>
            <w:r w:rsidRPr="00792553">
              <w:rPr>
                <w:rFonts w:ascii="Times New Roman" w:hAnsi="Times New Roman" w:cs="Times New Roman"/>
                <w:bCs/>
                <w:sz w:val="24"/>
                <w:szCs w:val="24"/>
                <w:lang w:val="en-US"/>
              </w:rPr>
              <w:t>Tr</w:t>
            </w:r>
            <w:r w:rsidRPr="00792553">
              <w:rPr>
                <w:rFonts w:ascii="Times New Roman" w:hAnsi="Times New Roman" w:cs="Times New Roman"/>
                <w:bCs/>
                <w:sz w:val="24"/>
                <w:szCs w:val="24"/>
              </w:rPr>
              <w:t>000019973 от 23.04.2015 (ЗАО СофтЛайн Трейд).</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CC3705" w:rsidRPr="00792553" w:rsidRDefault="00CC3705" w:rsidP="00792553">
            <w:pPr>
              <w:numPr>
                <w:ilvl w:val="0"/>
                <w:numId w:val="30"/>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Компьютерный класс</w:t>
            </w:r>
          </w:p>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ауд. 126</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16 посадочных мест, рабочее место преподавателя, 16 компьютеров с выходом в интернет</w:t>
            </w:r>
          </w:p>
        </w:tc>
        <w:tc>
          <w:tcPr>
            <w:tcW w:w="4394" w:type="dxa"/>
          </w:tcPr>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ОС – Windows 10 Pro RUS. Подписка Microsoft Imagine Premium – Invoce № 9554097373 от 22 июля 2019г.</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1</w:t>
            </w:r>
            <w:r w:rsidRPr="00792553">
              <w:rPr>
                <w:rFonts w:ascii="Times New Roman" w:hAnsi="Times New Roman" w:cs="Times New Roman"/>
                <w:bCs/>
                <w:sz w:val="24"/>
                <w:szCs w:val="24"/>
                <w:lang w:val="en-US"/>
              </w:rPr>
              <w:t>C</w:t>
            </w:r>
            <w:r w:rsidRPr="00792553">
              <w:rPr>
                <w:rFonts w:ascii="Times New Roman" w:hAnsi="Times New Roman" w:cs="Times New Roman"/>
                <w:bCs/>
                <w:sz w:val="24"/>
                <w:szCs w:val="24"/>
              </w:rPr>
              <w:t xml:space="preserve">:Предприятие 8. Комплект для обучения в высших и средних учебных заведениях. </w:t>
            </w:r>
            <w:r w:rsidRPr="00792553">
              <w:rPr>
                <w:rFonts w:ascii="Times New Roman" w:hAnsi="Times New Roman" w:cs="Times New Roman"/>
                <w:bCs/>
                <w:sz w:val="24"/>
                <w:szCs w:val="24"/>
                <w:lang w:val="en-US"/>
              </w:rPr>
              <w:t>Сублицензионный договор № 32/180913/005 от 18.09.2013. (Первый БИТ)</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 xml:space="preserve">Kaspersky Endpoint Security для бизнеса – Стандартный (320шт). </w:t>
            </w:r>
            <w:r w:rsidRPr="00792553">
              <w:rPr>
                <w:rFonts w:ascii="Times New Roman" w:hAnsi="Times New Roman" w:cs="Times New Roman"/>
                <w:bCs/>
                <w:sz w:val="24"/>
                <w:szCs w:val="24"/>
              </w:rPr>
              <w:t>Договор № ПР-00022797 от 27.11.2018 (ООО Прима АйТи) сроком на 1 год.</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lastRenderedPageBreak/>
              <w:t>Microsoft Access 2016. Подписка Microsoft Imagine Premium – Invoce № 9554097373 от 22 июля 2019г.</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Project профессиональный 2016. Подписка Microsoft Imagine Premium – Invoce № 9554097373 от 22 июля 2019г.</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2017. Подписка Microsoft Imagine Premium – Invoce № 9554097373 от 22 июля 2019г.</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SQL Server Management Studio 2017. Подписка Microsoft Imagine Premium – Invoce № 9554097373 от 22 июля 2019г.</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Visio профессиональный 2016. Подписка Microsoft Imagine Premium – Invoce № 9554097373 от 22 июля 2019г.</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Microsoft Visual Studio Professional 2017. Подписка Microsoft Imagine Premium – Invoce № 9554097373 от 22 июля 2019г.</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IntelliJ IDEA. Order D370369647 от 25.09.2019. </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PhpStorm. Order D370369647 от 25.09.2019. </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JetBrains WebStorm. Order D370369647 от 25.09.2019. </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3ds Max 2020. Письмо от 19.08.2016 подтверждающее право использования по программе Auiodesk Education Community (Autodesk Education Team).</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Embarcadero RAD Studio XE8 (10шт.). C</w:t>
            </w:r>
            <w:r w:rsidRPr="00792553">
              <w:rPr>
                <w:rFonts w:ascii="Times New Roman" w:hAnsi="Times New Roman" w:cs="Times New Roman"/>
                <w:bCs/>
                <w:sz w:val="24"/>
                <w:szCs w:val="24"/>
              </w:rPr>
              <w:t xml:space="preserve">ублицензионный договор </w:t>
            </w:r>
            <w:r w:rsidRPr="00792553">
              <w:rPr>
                <w:rFonts w:ascii="Times New Roman" w:hAnsi="Times New Roman" w:cs="Times New Roman"/>
                <w:bCs/>
                <w:sz w:val="24"/>
                <w:szCs w:val="24"/>
              </w:rPr>
              <w:lastRenderedPageBreak/>
              <w:t>№</w:t>
            </w:r>
            <w:r w:rsidRPr="00792553">
              <w:rPr>
                <w:rFonts w:ascii="Times New Roman" w:hAnsi="Times New Roman" w:cs="Times New Roman"/>
                <w:bCs/>
                <w:sz w:val="24"/>
                <w:szCs w:val="24"/>
                <w:lang w:val="en-US"/>
              </w:rPr>
              <w:t>Tr</w:t>
            </w:r>
            <w:r w:rsidRPr="00792553">
              <w:rPr>
                <w:rFonts w:ascii="Times New Roman" w:hAnsi="Times New Roman" w:cs="Times New Roman"/>
                <w:bCs/>
                <w:sz w:val="24"/>
                <w:szCs w:val="24"/>
              </w:rPr>
              <w:t>000019973 от 23.04.2015 (ЗАО СофтЛайн Трейд).</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Reader DC. Adobe Acrobat Reader DC and Runtime Software distribution license agreement for use on personal computers от 31.01.2017</w:t>
            </w:r>
          </w:p>
          <w:p w:rsidR="00CC3705" w:rsidRPr="00792553" w:rsidRDefault="00CC3705" w:rsidP="00792553">
            <w:pPr>
              <w:numPr>
                <w:ilvl w:val="0"/>
                <w:numId w:val="29"/>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Adobe Flash Player. Adobe Acrobat Reader DC and Runtime Software distribution license agreement for use on personal computers от 31.01.2017</w:t>
            </w:r>
          </w:p>
        </w:tc>
      </w:tr>
      <w:tr w:rsidR="00CC3705" w:rsidRPr="008B31E5" w:rsidTr="00E27A38">
        <w:trPr>
          <w:trHeight w:val="270"/>
        </w:trPr>
        <w:tc>
          <w:tcPr>
            <w:tcW w:w="2694"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lastRenderedPageBreak/>
              <w:t>Читальный зал</w:t>
            </w:r>
          </w:p>
        </w:tc>
        <w:tc>
          <w:tcPr>
            <w:tcW w:w="2835" w:type="dxa"/>
          </w:tcPr>
          <w:p w:rsidR="00CC3705" w:rsidRPr="00792553" w:rsidRDefault="00CC3705" w:rsidP="00E27A38">
            <w:pPr>
              <w:rPr>
                <w:rFonts w:ascii="Times New Roman" w:hAnsi="Times New Roman" w:cs="Times New Roman"/>
                <w:bCs/>
                <w:sz w:val="24"/>
                <w:szCs w:val="24"/>
              </w:rPr>
            </w:pPr>
            <w:r w:rsidRPr="00792553">
              <w:rPr>
                <w:rFonts w:ascii="Times New Roman" w:hAnsi="Times New Roman" w:cs="Times New Roman"/>
                <w:bCs/>
                <w:sz w:val="24"/>
                <w:szCs w:val="24"/>
              </w:rPr>
              <w:t>16 посадочных мест, рабочее место библиотекаря, 17 компьютеров с выходом в интернет</w:t>
            </w:r>
          </w:p>
        </w:tc>
        <w:tc>
          <w:tcPr>
            <w:tcW w:w="4394" w:type="dxa"/>
          </w:tcPr>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ОС – Windows XP Professional. - Коробочная версия Windows Vista Starter (6шт.) и  Vista Business Russian Upgrade Academic Open (6шт)  - Лицензионный сертификат № 42762122 от 21.09.2007.</w:t>
            </w:r>
          </w:p>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lang w:val="en-US"/>
              </w:rPr>
              <w:t xml:space="preserve">OC – Windows XP Professional. (10 </w:t>
            </w:r>
            <w:r w:rsidRPr="00792553">
              <w:rPr>
                <w:rFonts w:ascii="Times New Roman" w:hAnsi="Times New Roman" w:cs="Times New Roman"/>
                <w:bCs/>
                <w:sz w:val="24"/>
                <w:szCs w:val="24"/>
              </w:rPr>
              <w:t>шт</w:t>
            </w:r>
            <w:r w:rsidRPr="00792553">
              <w:rPr>
                <w:rFonts w:ascii="Times New Roman" w:hAnsi="Times New Roman" w:cs="Times New Roman"/>
                <w:bCs/>
                <w:sz w:val="24"/>
                <w:szCs w:val="24"/>
                <w:lang w:val="en-US"/>
              </w:rPr>
              <w:t xml:space="preserve">)Windows 7 Starter LGG + Windows 7 Professional Upgrade. </w:t>
            </w:r>
            <w:r w:rsidRPr="00792553">
              <w:rPr>
                <w:rFonts w:ascii="Times New Roman" w:hAnsi="Times New Roman" w:cs="Times New Roman"/>
                <w:bCs/>
                <w:sz w:val="24"/>
                <w:szCs w:val="24"/>
              </w:rPr>
              <w:t>Лицензионный сертификат 48587685 от 02.06.2011</w:t>
            </w:r>
          </w:p>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rPr>
            </w:pPr>
            <w:r w:rsidRPr="00792553">
              <w:rPr>
                <w:rFonts w:ascii="Times New Roman" w:hAnsi="Times New Roman" w:cs="Times New Roman"/>
                <w:bCs/>
                <w:sz w:val="24"/>
                <w:szCs w:val="24"/>
              </w:rPr>
              <w:t>Kaspersky Endpoint Security для бизнеса – Стандартный (320шт). Договор № ПР-00022797 от 27.11.2018 (ООО Прима АйТи) сроком на 1 год.</w:t>
            </w:r>
          </w:p>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Access 2010.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Office Standart 2007 Russian. </w:t>
            </w:r>
            <w:r w:rsidRPr="00792553">
              <w:rPr>
                <w:rFonts w:ascii="Times New Roman" w:hAnsi="Times New Roman" w:cs="Times New Roman"/>
                <w:bCs/>
                <w:sz w:val="24"/>
                <w:szCs w:val="24"/>
              </w:rPr>
              <w:t>Лицензионный</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сертификат</w:t>
            </w:r>
            <w:r w:rsidRPr="00792553">
              <w:rPr>
                <w:rFonts w:ascii="Times New Roman" w:hAnsi="Times New Roman" w:cs="Times New Roman"/>
                <w:bCs/>
                <w:sz w:val="24"/>
                <w:szCs w:val="24"/>
                <w:lang w:val="en-US"/>
              </w:rPr>
              <w:t xml:space="preserve"> № 42373687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27.06.2007</w:t>
            </w:r>
          </w:p>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Project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2010.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Visio </w:t>
            </w:r>
            <w:r w:rsidRPr="00792553">
              <w:rPr>
                <w:rFonts w:ascii="Times New Roman" w:hAnsi="Times New Roman" w:cs="Times New Roman"/>
                <w:bCs/>
                <w:sz w:val="24"/>
                <w:szCs w:val="24"/>
              </w:rPr>
              <w:t>профессиональный</w:t>
            </w:r>
            <w:r w:rsidRPr="00792553">
              <w:rPr>
                <w:rFonts w:ascii="Times New Roman" w:hAnsi="Times New Roman" w:cs="Times New Roman"/>
                <w:bCs/>
                <w:sz w:val="24"/>
                <w:szCs w:val="24"/>
                <w:lang w:val="en-US"/>
              </w:rPr>
              <w:t xml:space="preserve"> 2010.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lang w:val="en-US"/>
              </w:rPr>
              <w:t xml:space="preserve">Microsoft Visual Studio 2010. </w:t>
            </w:r>
            <w:r w:rsidRPr="00792553">
              <w:rPr>
                <w:rFonts w:ascii="Times New Roman" w:hAnsi="Times New Roman" w:cs="Times New Roman"/>
                <w:bCs/>
                <w:sz w:val="24"/>
                <w:szCs w:val="24"/>
              </w:rPr>
              <w:t>Подписка</w:t>
            </w:r>
            <w:r w:rsidRPr="00792553">
              <w:rPr>
                <w:rFonts w:ascii="Times New Roman" w:hAnsi="Times New Roman" w:cs="Times New Roman"/>
                <w:bCs/>
                <w:sz w:val="24"/>
                <w:szCs w:val="24"/>
                <w:lang w:val="en-US"/>
              </w:rPr>
              <w:t xml:space="preserve"> Microsoft Imagine Premium – Invoce № 9554097373 </w:t>
            </w:r>
            <w:r w:rsidRPr="00792553">
              <w:rPr>
                <w:rFonts w:ascii="Times New Roman" w:hAnsi="Times New Roman" w:cs="Times New Roman"/>
                <w:bCs/>
                <w:sz w:val="24"/>
                <w:szCs w:val="24"/>
              </w:rPr>
              <w:t>от</w:t>
            </w:r>
            <w:r w:rsidRPr="00792553">
              <w:rPr>
                <w:rFonts w:ascii="Times New Roman" w:hAnsi="Times New Roman" w:cs="Times New Roman"/>
                <w:bCs/>
                <w:sz w:val="24"/>
                <w:szCs w:val="24"/>
                <w:lang w:val="en-US"/>
              </w:rPr>
              <w:t xml:space="preserve"> 22 </w:t>
            </w:r>
            <w:r w:rsidRPr="00792553">
              <w:rPr>
                <w:rFonts w:ascii="Times New Roman" w:hAnsi="Times New Roman" w:cs="Times New Roman"/>
                <w:bCs/>
                <w:sz w:val="24"/>
                <w:szCs w:val="24"/>
              </w:rPr>
              <w:t>июля</w:t>
            </w:r>
            <w:r w:rsidRPr="00792553">
              <w:rPr>
                <w:rFonts w:ascii="Times New Roman" w:hAnsi="Times New Roman" w:cs="Times New Roman"/>
                <w:bCs/>
                <w:sz w:val="24"/>
                <w:szCs w:val="24"/>
                <w:lang w:val="en-US"/>
              </w:rPr>
              <w:t xml:space="preserve"> 2019</w:t>
            </w:r>
            <w:r w:rsidRPr="00792553">
              <w:rPr>
                <w:rFonts w:ascii="Times New Roman" w:hAnsi="Times New Roman" w:cs="Times New Roman"/>
                <w:bCs/>
                <w:sz w:val="24"/>
                <w:szCs w:val="24"/>
              </w:rPr>
              <w:t>г</w:t>
            </w:r>
            <w:r w:rsidRPr="00792553">
              <w:rPr>
                <w:rFonts w:ascii="Times New Roman" w:hAnsi="Times New Roman" w:cs="Times New Roman"/>
                <w:bCs/>
                <w:sz w:val="24"/>
                <w:szCs w:val="24"/>
                <w:lang w:val="en-US"/>
              </w:rPr>
              <w:t>.</w:t>
            </w:r>
          </w:p>
          <w:p w:rsidR="00CC3705" w:rsidRPr="00792553" w:rsidRDefault="00CC3705" w:rsidP="00792553">
            <w:pPr>
              <w:numPr>
                <w:ilvl w:val="0"/>
                <w:numId w:val="22"/>
              </w:numPr>
              <w:tabs>
                <w:tab w:val="left" w:pos="335"/>
              </w:tabs>
              <w:ind w:left="0" w:firstLine="0"/>
              <w:jc w:val="both"/>
              <w:rPr>
                <w:rFonts w:ascii="Times New Roman" w:hAnsi="Times New Roman" w:cs="Times New Roman"/>
                <w:bCs/>
                <w:sz w:val="24"/>
                <w:szCs w:val="24"/>
                <w:lang w:val="en-US"/>
              </w:rPr>
            </w:pPr>
            <w:r w:rsidRPr="00792553">
              <w:rPr>
                <w:rFonts w:ascii="Times New Roman" w:hAnsi="Times New Roman" w:cs="Times New Roman"/>
                <w:bCs/>
                <w:sz w:val="24"/>
                <w:szCs w:val="24"/>
              </w:rPr>
              <w:t>Программное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обеспечение</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по</w:t>
            </w:r>
            <w:r w:rsidRPr="00792553">
              <w:rPr>
                <w:rFonts w:ascii="Times New Roman" w:hAnsi="Times New Roman" w:cs="Times New Roman"/>
                <w:bCs/>
                <w:sz w:val="24"/>
                <w:szCs w:val="24"/>
                <w:lang w:val="en-US"/>
              </w:rPr>
              <w:t xml:space="preserve"> </w:t>
            </w:r>
            <w:r w:rsidRPr="00792553">
              <w:rPr>
                <w:rFonts w:ascii="Times New Roman" w:hAnsi="Times New Roman" w:cs="Times New Roman"/>
                <w:bCs/>
                <w:sz w:val="24"/>
                <w:szCs w:val="24"/>
              </w:rPr>
              <w:t>лицензии</w:t>
            </w:r>
            <w:r w:rsidRPr="00792553">
              <w:rPr>
                <w:rFonts w:ascii="Times New Roman" w:hAnsi="Times New Roman" w:cs="Times New Roman"/>
                <w:bCs/>
                <w:sz w:val="24"/>
                <w:szCs w:val="24"/>
                <w:lang w:val="en-US"/>
              </w:rPr>
              <w:t xml:space="preserve"> GNU GPL: 7-Zip, Blender, GIMP, Google Chrome, Inkscape, </w:t>
            </w:r>
            <w:r w:rsidRPr="00792553">
              <w:rPr>
                <w:rFonts w:ascii="Times New Roman" w:hAnsi="Times New Roman" w:cs="Times New Roman"/>
                <w:bCs/>
                <w:sz w:val="24"/>
                <w:szCs w:val="24"/>
                <w:lang w:val="en-US"/>
              </w:rPr>
              <w:lastRenderedPageBreak/>
              <w:t>LibreCAD, LibreOffice, Maxima, Mozilla Firefox, Notepad++, StarUML V1.</w:t>
            </w:r>
          </w:p>
        </w:tc>
      </w:tr>
      <w:tr w:rsidR="00CC3705" w:rsidRPr="00792553" w:rsidTr="00E27A38">
        <w:tc>
          <w:tcPr>
            <w:tcW w:w="9923" w:type="dxa"/>
            <w:gridSpan w:val="3"/>
            <w:shd w:val="clear" w:color="auto" w:fill="auto"/>
          </w:tcPr>
          <w:p w:rsidR="00CC3705" w:rsidRPr="00792553" w:rsidRDefault="00CC3705" w:rsidP="00792553">
            <w:pPr>
              <w:rPr>
                <w:rFonts w:ascii="Times New Roman" w:hAnsi="Times New Roman" w:cs="Times New Roman"/>
                <w:color w:val="FF0000"/>
                <w:sz w:val="24"/>
                <w:szCs w:val="24"/>
              </w:rPr>
            </w:pPr>
            <w:r w:rsidRPr="00792553">
              <w:rPr>
                <w:rFonts w:ascii="Times New Roman" w:hAnsi="Times New Roman" w:cs="Times New Roman"/>
                <w:sz w:val="24"/>
                <w:szCs w:val="24"/>
              </w:rPr>
              <w:lastRenderedPageBreak/>
              <w:t>Специальные помещения для хранения и профилактического обслуживания учебного оборудования</w:t>
            </w:r>
          </w:p>
        </w:tc>
      </w:tr>
      <w:tr w:rsidR="00CC3705" w:rsidRPr="00792553" w:rsidTr="00E27A38">
        <w:tc>
          <w:tcPr>
            <w:tcW w:w="2694" w:type="dxa"/>
            <w:shd w:val="clear" w:color="auto" w:fill="auto"/>
          </w:tcPr>
          <w:p w:rsidR="00CC3705" w:rsidRPr="00792553" w:rsidRDefault="00CC3705" w:rsidP="00792553">
            <w:pPr>
              <w:jc w:val="center"/>
              <w:rPr>
                <w:rFonts w:ascii="Times New Roman" w:hAnsi="Times New Roman" w:cs="Times New Roman"/>
                <w:sz w:val="24"/>
                <w:szCs w:val="24"/>
              </w:rPr>
            </w:pPr>
            <w:r w:rsidRPr="00792553">
              <w:rPr>
                <w:rFonts w:ascii="Times New Roman" w:hAnsi="Times New Roman" w:cs="Times New Roman"/>
                <w:sz w:val="24"/>
                <w:szCs w:val="24"/>
              </w:rPr>
              <w:t>Кабинет №123</w:t>
            </w:r>
            <w:r w:rsidRPr="00792553">
              <w:rPr>
                <w:rFonts w:ascii="Times New Roman" w:hAnsi="Times New Roman" w:cs="Times New Roman"/>
                <w:sz w:val="24"/>
                <w:szCs w:val="24"/>
                <w:lang w:val="en-US"/>
              </w:rPr>
              <w:t>a</w:t>
            </w:r>
            <w:r w:rsidRPr="00792553">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p w:rsidR="00CC3705" w:rsidRPr="00792553" w:rsidRDefault="00CC3705" w:rsidP="00792553">
            <w:pPr>
              <w:jc w:val="center"/>
              <w:rPr>
                <w:rFonts w:ascii="Times New Roman" w:hAnsi="Times New Roman" w:cs="Times New Roman"/>
                <w:sz w:val="24"/>
                <w:szCs w:val="24"/>
              </w:rPr>
            </w:pPr>
          </w:p>
        </w:tc>
        <w:tc>
          <w:tcPr>
            <w:tcW w:w="2835" w:type="dxa"/>
            <w:shd w:val="clear" w:color="auto" w:fill="auto"/>
          </w:tcPr>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Системный блок </w:t>
            </w:r>
            <w:r w:rsidRPr="00792553">
              <w:rPr>
                <w:rFonts w:ascii="Times New Roman" w:hAnsi="Times New Roman" w:cs="Times New Roman"/>
                <w:sz w:val="24"/>
                <w:szCs w:val="24"/>
                <w:lang w:val="en-US"/>
              </w:rPr>
              <w:t>AMD</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FX</w:t>
            </w:r>
            <w:r w:rsidRPr="00792553">
              <w:rPr>
                <w:rFonts w:ascii="Times New Roman" w:hAnsi="Times New Roman" w:cs="Times New Roman"/>
                <w:sz w:val="24"/>
                <w:szCs w:val="24"/>
              </w:rPr>
              <w:t>-8120 1шт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Системный блок </w:t>
            </w:r>
            <w:r w:rsidRPr="00792553">
              <w:rPr>
                <w:rFonts w:ascii="Times New Roman" w:hAnsi="Times New Roman" w:cs="Times New Roman"/>
                <w:sz w:val="24"/>
                <w:szCs w:val="24"/>
                <w:lang w:val="en-US"/>
              </w:rPr>
              <w:t>Intel</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Core</w:t>
            </w:r>
            <w:r w:rsidRPr="00792553">
              <w:rPr>
                <w:rFonts w:ascii="Times New Roman" w:hAnsi="Times New Roman" w:cs="Times New Roman"/>
                <w:sz w:val="24"/>
                <w:szCs w:val="24"/>
              </w:rPr>
              <w:t xml:space="preserve"> 2 </w:t>
            </w:r>
            <w:r w:rsidRPr="00792553">
              <w:rPr>
                <w:rFonts w:ascii="Times New Roman" w:hAnsi="Times New Roman" w:cs="Times New Roman"/>
                <w:sz w:val="24"/>
                <w:szCs w:val="24"/>
                <w:lang w:val="en-US"/>
              </w:rPr>
              <w:t>CPU</w:t>
            </w:r>
            <w:r w:rsidRPr="00792553">
              <w:rPr>
                <w:rFonts w:ascii="Times New Roman" w:hAnsi="Times New Roman" w:cs="Times New Roman"/>
                <w:sz w:val="24"/>
                <w:szCs w:val="24"/>
              </w:rPr>
              <w:t xml:space="preserve"> 4400 1шт.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Монитор </w:t>
            </w:r>
            <w:r w:rsidRPr="00792553">
              <w:rPr>
                <w:rFonts w:ascii="Times New Roman" w:hAnsi="Times New Roman" w:cs="Times New Roman"/>
                <w:sz w:val="24"/>
                <w:szCs w:val="24"/>
                <w:lang w:val="en-US"/>
              </w:rPr>
              <w:t>“LG</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L</w:t>
            </w:r>
            <w:r w:rsidRPr="00792553">
              <w:rPr>
                <w:rFonts w:ascii="Times New Roman" w:hAnsi="Times New Roman" w:cs="Times New Roman"/>
                <w:sz w:val="24"/>
                <w:szCs w:val="24"/>
              </w:rPr>
              <w:t>1718</w:t>
            </w:r>
            <w:r w:rsidRPr="00792553">
              <w:rPr>
                <w:rFonts w:ascii="Times New Roman" w:hAnsi="Times New Roman" w:cs="Times New Roman"/>
                <w:sz w:val="24"/>
                <w:szCs w:val="24"/>
                <w:lang w:val="en-US"/>
              </w:rPr>
              <w:t>S”</w:t>
            </w:r>
            <w:r w:rsidRPr="00792553">
              <w:rPr>
                <w:rFonts w:ascii="Times New Roman" w:hAnsi="Times New Roman" w:cs="Times New Roman"/>
                <w:sz w:val="24"/>
                <w:szCs w:val="24"/>
              </w:rPr>
              <w:t xml:space="preserve">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Монитор “</w:t>
            </w:r>
            <w:r w:rsidRPr="00792553">
              <w:rPr>
                <w:rFonts w:ascii="Times New Roman" w:hAnsi="Times New Roman" w:cs="Times New Roman"/>
                <w:sz w:val="24"/>
                <w:szCs w:val="24"/>
                <w:lang w:val="en-US"/>
              </w:rPr>
              <w:t>BENQ</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CL</w:t>
            </w:r>
            <w:r w:rsidRPr="00792553">
              <w:rPr>
                <w:rFonts w:ascii="Times New Roman" w:hAnsi="Times New Roman" w:cs="Times New Roman"/>
                <w:sz w:val="24"/>
                <w:szCs w:val="24"/>
              </w:rPr>
              <w:t>2240” 1шт.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Монитор </w:t>
            </w:r>
            <w:r w:rsidRPr="00792553">
              <w:rPr>
                <w:rFonts w:ascii="Times New Roman" w:hAnsi="Times New Roman" w:cs="Times New Roman"/>
                <w:sz w:val="24"/>
                <w:szCs w:val="24"/>
                <w:lang w:val="en-US"/>
              </w:rPr>
              <w:t>“SAMSUNG</w:t>
            </w:r>
            <w:r w:rsidRPr="00792553">
              <w:rPr>
                <w:rFonts w:ascii="Times New Roman" w:hAnsi="Times New Roman" w:cs="Times New Roman"/>
                <w:sz w:val="24"/>
                <w:szCs w:val="24"/>
              </w:rPr>
              <w:t xml:space="preserve"> 740</w:t>
            </w:r>
            <w:r w:rsidRPr="00792553">
              <w:rPr>
                <w:rFonts w:ascii="Times New Roman" w:hAnsi="Times New Roman" w:cs="Times New Roman"/>
                <w:sz w:val="24"/>
                <w:szCs w:val="24"/>
                <w:lang w:val="en-US"/>
              </w:rPr>
              <w:t>m” 1</w:t>
            </w:r>
            <w:r w:rsidRPr="00792553">
              <w:rPr>
                <w:rFonts w:ascii="Times New Roman" w:hAnsi="Times New Roman" w:cs="Times New Roman"/>
                <w:sz w:val="24"/>
                <w:szCs w:val="24"/>
              </w:rPr>
              <w:t>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Набор иснтрументов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Паяльная станция </w:t>
            </w:r>
            <w:r w:rsidRPr="00792553">
              <w:rPr>
                <w:rFonts w:ascii="Times New Roman" w:hAnsi="Times New Roman" w:cs="Times New Roman"/>
                <w:sz w:val="24"/>
                <w:szCs w:val="24"/>
                <w:lang w:val="en-US"/>
              </w:rPr>
              <w:t>Lukey</w:t>
            </w:r>
            <w:r w:rsidRPr="00792553">
              <w:rPr>
                <w:rFonts w:ascii="Times New Roman" w:hAnsi="Times New Roman" w:cs="Times New Roman"/>
                <w:sz w:val="24"/>
                <w:szCs w:val="24"/>
              </w:rPr>
              <w:t xml:space="preserve"> 902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Принтер </w:t>
            </w:r>
            <w:r w:rsidRPr="00792553">
              <w:rPr>
                <w:rFonts w:ascii="Times New Roman" w:hAnsi="Times New Roman" w:cs="Times New Roman"/>
                <w:sz w:val="24"/>
                <w:szCs w:val="24"/>
                <w:lang w:val="en-US"/>
              </w:rPr>
              <w:t>SAMSUNG</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ML</w:t>
            </w:r>
            <w:r w:rsidRPr="00792553">
              <w:rPr>
                <w:rFonts w:ascii="Times New Roman" w:hAnsi="Times New Roman" w:cs="Times New Roman"/>
                <w:sz w:val="24"/>
                <w:szCs w:val="24"/>
              </w:rPr>
              <w:t>-1665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Принтер </w:t>
            </w:r>
            <w:r w:rsidRPr="00792553">
              <w:rPr>
                <w:rFonts w:ascii="Times New Roman" w:hAnsi="Times New Roman" w:cs="Times New Roman"/>
                <w:sz w:val="24"/>
                <w:szCs w:val="24"/>
                <w:lang w:val="en-US"/>
              </w:rPr>
              <w:t>SAMSUNG</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ML</w:t>
            </w:r>
            <w:r w:rsidRPr="00792553">
              <w:rPr>
                <w:rFonts w:ascii="Times New Roman" w:hAnsi="Times New Roman" w:cs="Times New Roman"/>
                <w:sz w:val="24"/>
                <w:szCs w:val="24"/>
              </w:rPr>
              <w:t>-1615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Коммутатор </w:t>
            </w:r>
            <w:r w:rsidRPr="00792553">
              <w:rPr>
                <w:rFonts w:ascii="Times New Roman" w:hAnsi="Times New Roman" w:cs="Times New Roman"/>
                <w:sz w:val="24"/>
                <w:szCs w:val="24"/>
                <w:lang w:val="en-US"/>
              </w:rPr>
              <w:t>D</w:t>
            </w:r>
            <w:r w:rsidRPr="00792553">
              <w:rPr>
                <w:rFonts w:ascii="Times New Roman" w:hAnsi="Times New Roman" w:cs="Times New Roman"/>
                <w:sz w:val="24"/>
                <w:szCs w:val="24"/>
              </w:rPr>
              <w:t>-</w:t>
            </w:r>
            <w:r w:rsidRPr="00792553">
              <w:rPr>
                <w:rFonts w:ascii="Times New Roman" w:hAnsi="Times New Roman" w:cs="Times New Roman"/>
                <w:sz w:val="24"/>
                <w:szCs w:val="24"/>
                <w:lang w:val="en-US"/>
              </w:rPr>
              <w:t>Link</w:t>
            </w:r>
            <w:r w:rsidRPr="00792553">
              <w:rPr>
                <w:rFonts w:ascii="Times New Roman" w:hAnsi="Times New Roman" w:cs="Times New Roman"/>
                <w:sz w:val="24"/>
                <w:szCs w:val="24"/>
              </w:rPr>
              <w:t xml:space="preserve"> 1024</w:t>
            </w:r>
            <w:r w:rsidRPr="00792553">
              <w:rPr>
                <w:rFonts w:ascii="Times New Roman" w:hAnsi="Times New Roman" w:cs="Times New Roman"/>
                <w:sz w:val="24"/>
                <w:szCs w:val="24"/>
                <w:lang w:val="en-US"/>
              </w:rPr>
              <w:t>D</w:t>
            </w:r>
            <w:r w:rsidRPr="00792553">
              <w:rPr>
                <w:rFonts w:ascii="Times New Roman" w:hAnsi="Times New Roman" w:cs="Times New Roman"/>
                <w:sz w:val="24"/>
                <w:szCs w:val="24"/>
              </w:rPr>
              <w:t xml:space="preserve">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Точка доступа </w:t>
            </w:r>
            <w:r w:rsidRPr="00792553">
              <w:rPr>
                <w:rFonts w:ascii="Times New Roman" w:hAnsi="Times New Roman" w:cs="Times New Roman"/>
                <w:sz w:val="24"/>
                <w:szCs w:val="24"/>
                <w:lang w:val="en-US"/>
              </w:rPr>
              <w:t xml:space="preserve">DWL3200AP 1 </w:t>
            </w:r>
            <w:r w:rsidRPr="00792553">
              <w:rPr>
                <w:rFonts w:ascii="Times New Roman" w:hAnsi="Times New Roman" w:cs="Times New Roman"/>
                <w:sz w:val="24"/>
                <w:szCs w:val="24"/>
              </w:rPr>
              <w:t>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Паяльник 40 Вт дер/ручка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Лампа настольная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Стол 1-тумбовый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Стол 2 тумбовый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Стол офисный компьютерный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Столик компьютерный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Стол 1-тубовый с верхней приставкой 1шт.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Стулья тканевые на металокаркасе 2шт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Стул деревянный 1шт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Пылесос </w:t>
            </w:r>
            <w:r w:rsidRPr="00792553">
              <w:rPr>
                <w:rFonts w:ascii="Times New Roman" w:hAnsi="Times New Roman" w:cs="Times New Roman"/>
                <w:sz w:val="24"/>
                <w:szCs w:val="24"/>
                <w:lang w:val="en-US"/>
              </w:rPr>
              <w:t>“SUPRA</w:t>
            </w:r>
            <w:r w:rsidRPr="00792553">
              <w:rPr>
                <w:rFonts w:ascii="Times New Roman" w:hAnsi="Times New Roman" w:cs="Times New Roman"/>
                <w:sz w:val="24"/>
                <w:szCs w:val="24"/>
              </w:rPr>
              <w:t xml:space="preserve"> 1800</w:t>
            </w:r>
            <w:r w:rsidRPr="00792553">
              <w:rPr>
                <w:rFonts w:ascii="Times New Roman" w:hAnsi="Times New Roman" w:cs="Times New Roman"/>
                <w:sz w:val="24"/>
                <w:szCs w:val="24"/>
                <w:lang w:val="en-US"/>
              </w:rPr>
              <w:t>W”</w:t>
            </w:r>
            <w:r w:rsidRPr="00792553">
              <w:rPr>
                <w:rFonts w:ascii="Times New Roman" w:hAnsi="Times New Roman" w:cs="Times New Roman"/>
                <w:sz w:val="24"/>
                <w:szCs w:val="24"/>
              </w:rPr>
              <w:t xml:space="preserve">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Шуруповерт </w:t>
            </w:r>
            <w:r w:rsidRPr="00792553">
              <w:rPr>
                <w:rFonts w:ascii="Times New Roman" w:hAnsi="Times New Roman" w:cs="Times New Roman"/>
                <w:sz w:val="24"/>
                <w:szCs w:val="24"/>
                <w:lang w:val="en-US"/>
              </w:rPr>
              <w:t>“H</w:t>
            </w:r>
            <w:r w:rsidRPr="00792553">
              <w:rPr>
                <w:rFonts w:ascii="Times New Roman" w:hAnsi="Times New Roman" w:cs="Times New Roman"/>
                <w:sz w:val="24"/>
                <w:szCs w:val="24"/>
              </w:rPr>
              <w:t>itachi ds12dvf3</w:t>
            </w:r>
            <w:r w:rsidRPr="00792553">
              <w:rPr>
                <w:rFonts w:ascii="Times New Roman" w:hAnsi="Times New Roman" w:cs="Times New Roman"/>
                <w:sz w:val="24"/>
                <w:szCs w:val="24"/>
                <w:lang w:val="en-US"/>
              </w:rPr>
              <w:t>”</w:t>
            </w:r>
            <w:r w:rsidRPr="00792553">
              <w:rPr>
                <w:rFonts w:ascii="Times New Roman" w:hAnsi="Times New Roman" w:cs="Times New Roman"/>
                <w:sz w:val="24"/>
                <w:szCs w:val="24"/>
              </w:rPr>
              <w:t xml:space="preserve"> 1 шт.</w:t>
            </w:r>
          </w:p>
          <w:p w:rsidR="00CC3705" w:rsidRPr="00792553" w:rsidRDefault="00CC3705" w:rsidP="00792553">
            <w:pPr>
              <w:numPr>
                <w:ilvl w:val="0"/>
                <w:numId w:val="43"/>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Наушники </w:t>
            </w:r>
            <w:r w:rsidRPr="00792553">
              <w:rPr>
                <w:rFonts w:ascii="Times New Roman" w:hAnsi="Times New Roman" w:cs="Times New Roman"/>
                <w:sz w:val="24"/>
                <w:szCs w:val="24"/>
                <w:lang w:val="en-US"/>
              </w:rPr>
              <w:t>“SVEN</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AP</w:t>
            </w:r>
            <w:r w:rsidRPr="00792553">
              <w:rPr>
                <w:rFonts w:ascii="Times New Roman" w:hAnsi="Times New Roman" w:cs="Times New Roman"/>
                <w:sz w:val="24"/>
                <w:szCs w:val="24"/>
              </w:rPr>
              <w:t>-860</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1 шт.</w:t>
            </w:r>
          </w:p>
          <w:p w:rsidR="00CC3705" w:rsidRPr="00792553" w:rsidRDefault="00CC3705" w:rsidP="00792553">
            <w:pPr>
              <w:numPr>
                <w:ilvl w:val="0"/>
                <w:numId w:val="43"/>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rPr>
              <w:t>Веб</w:t>
            </w:r>
            <w:r w:rsidRPr="00792553">
              <w:rPr>
                <w:rFonts w:ascii="Times New Roman" w:hAnsi="Times New Roman" w:cs="Times New Roman"/>
                <w:sz w:val="24"/>
                <w:szCs w:val="24"/>
                <w:lang w:val="en-US"/>
              </w:rPr>
              <w:t>-</w:t>
            </w:r>
            <w:r w:rsidRPr="00792553">
              <w:rPr>
                <w:rFonts w:ascii="Times New Roman" w:hAnsi="Times New Roman" w:cs="Times New Roman"/>
                <w:sz w:val="24"/>
                <w:szCs w:val="24"/>
              </w:rPr>
              <w:t>камера</w:t>
            </w:r>
            <w:r w:rsidRPr="00792553">
              <w:rPr>
                <w:rFonts w:ascii="Times New Roman" w:hAnsi="Times New Roman" w:cs="Times New Roman"/>
                <w:sz w:val="24"/>
                <w:szCs w:val="24"/>
                <w:lang w:val="en-US"/>
              </w:rPr>
              <w:t xml:space="preserve"> Logitech HD WebCam C525 1280*720 MicUSB - 2 </w:t>
            </w:r>
            <w:r w:rsidRPr="00792553">
              <w:rPr>
                <w:rFonts w:ascii="Times New Roman" w:hAnsi="Times New Roman" w:cs="Times New Roman"/>
                <w:sz w:val="24"/>
                <w:szCs w:val="24"/>
              </w:rPr>
              <w:t>шт</w:t>
            </w:r>
          </w:p>
          <w:p w:rsidR="00CC3705" w:rsidRPr="00792553" w:rsidRDefault="00CC3705" w:rsidP="00792553">
            <w:pPr>
              <w:numPr>
                <w:ilvl w:val="0"/>
                <w:numId w:val="43"/>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rPr>
              <w:lastRenderedPageBreak/>
              <w:t>Перфоратор Град-М 1 шт.</w:t>
            </w:r>
          </w:p>
          <w:p w:rsidR="00CC3705" w:rsidRPr="00792553" w:rsidRDefault="00CC3705" w:rsidP="00792553">
            <w:pPr>
              <w:rPr>
                <w:rFonts w:ascii="Times New Roman" w:hAnsi="Times New Roman" w:cs="Times New Roman"/>
                <w:sz w:val="24"/>
                <w:szCs w:val="24"/>
                <w:lang w:val="en-US"/>
              </w:rPr>
            </w:pPr>
          </w:p>
        </w:tc>
        <w:tc>
          <w:tcPr>
            <w:tcW w:w="4394" w:type="dxa"/>
            <w:shd w:val="clear" w:color="auto" w:fill="auto"/>
          </w:tcPr>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lastRenderedPageBreak/>
              <w:t>Windows 7 Professional Microsoft Open License 48587685 от 02.06.2011</w:t>
            </w:r>
          </w:p>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Microsoft Office 2007 Professional Plus Microsoft Open License 42060616 от 20.04.2007</w:t>
            </w:r>
          </w:p>
          <w:p w:rsidR="00CC3705" w:rsidRPr="00792553" w:rsidRDefault="00CC3705" w:rsidP="00792553">
            <w:pPr>
              <w:numPr>
                <w:ilvl w:val="0"/>
                <w:numId w:val="44"/>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Программное обеспечение по лицензии </w:t>
            </w:r>
            <w:r w:rsidRPr="00792553">
              <w:rPr>
                <w:rFonts w:ascii="Times New Roman" w:hAnsi="Times New Roman" w:cs="Times New Roman"/>
                <w:sz w:val="24"/>
                <w:szCs w:val="24"/>
                <w:lang w:val="en-US"/>
              </w:rPr>
              <w:t>GNU</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GPL</w:t>
            </w:r>
            <w:r w:rsidRPr="00792553">
              <w:rPr>
                <w:rFonts w:ascii="Times New Roman" w:hAnsi="Times New Roman" w:cs="Times New Roman"/>
                <w:sz w:val="24"/>
                <w:szCs w:val="24"/>
              </w:rPr>
              <w:t xml:space="preserve">: </w:t>
            </w:r>
          </w:p>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7-Zip, LibreOffice, CDBurnerXP, Java 8, K-Lite Mega Codec Pack, PDF24 Creator, CCleaner, Google Chrome Canary, Notepad++,  Oracle VM VirtualBox 5.2.12,  Zeal</w:t>
            </w:r>
          </w:p>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Adobe Reader DC. Adobe Acrobat Reader DC and Runtime Software distribution license agreement for use on personal computers от 31.01.2017</w:t>
            </w:r>
          </w:p>
          <w:p w:rsidR="00CC3705" w:rsidRPr="00792553" w:rsidRDefault="00CC3705" w:rsidP="00792553">
            <w:pPr>
              <w:numPr>
                <w:ilvl w:val="0"/>
                <w:numId w:val="44"/>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Консоль администрирования </w:t>
            </w:r>
            <w:r w:rsidRPr="00792553">
              <w:rPr>
                <w:rFonts w:ascii="Times New Roman" w:hAnsi="Times New Roman" w:cs="Times New Roman"/>
                <w:sz w:val="24"/>
                <w:szCs w:val="24"/>
                <w:lang w:val="en-US"/>
              </w:rPr>
              <w:t>Kaspersky</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Security</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Center</w:t>
            </w:r>
            <w:r w:rsidRPr="00792553">
              <w:rPr>
                <w:rFonts w:ascii="Times New Roman" w:hAnsi="Times New Roman" w:cs="Times New Roman"/>
                <w:sz w:val="24"/>
                <w:szCs w:val="24"/>
              </w:rPr>
              <w:t xml:space="preserve"> 10 АКТ ПРЕДОСТАВЛЕНИЯ ПРАВ № </w:t>
            </w:r>
            <w:r w:rsidRPr="00792553">
              <w:rPr>
                <w:rFonts w:ascii="Times New Roman" w:hAnsi="Times New Roman" w:cs="Times New Roman"/>
                <w:sz w:val="24"/>
                <w:szCs w:val="24"/>
                <w:lang w:val="en-US"/>
              </w:rPr>
              <w:t>Tr</w:t>
            </w:r>
            <w:r w:rsidRPr="00792553">
              <w:rPr>
                <w:rFonts w:ascii="Times New Roman" w:hAnsi="Times New Roman" w:cs="Times New Roman"/>
                <w:sz w:val="24"/>
                <w:szCs w:val="24"/>
              </w:rPr>
              <w:t>046356 от 04.08.2017</w:t>
            </w:r>
          </w:p>
          <w:p w:rsidR="00CC3705" w:rsidRPr="00792553" w:rsidRDefault="00CC3705" w:rsidP="00792553">
            <w:pPr>
              <w:numPr>
                <w:ilvl w:val="0"/>
                <w:numId w:val="44"/>
              </w:numPr>
              <w:ind w:left="0"/>
              <w:contextualSpacing/>
              <w:rPr>
                <w:rFonts w:ascii="Times New Roman" w:hAnsi="Times New Roman" w:cs="Times New Roman"/>
                <w:sz w:val="24"/>
                <w:szCs w:val="24"/>
              </w:rPr>
            </w:pPr>
            <w:r w:rsidRPr="00792553">
              <w:rPr>
                <w:rFonts w:ascii="Times New Roman" w:hAnsi="Times New Roman" w:cs="Times New Roman"/>
                <w:sz w:val="24"/>
                <w:szCs w:val="24"/>
                <w:lang w:val="en-US"/>
              </w:rPr>
              <w:t>Kaspersky</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Endpoint</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Security</w:t>
            </w:r>
            <w:r w:rsidRPr="00792553">
              <w:rPr>
                <w:rFonts w:ascii="Times New Roman" w:hAnsi="Times New Roman" w:cs="Times New Roman"/>
                <w:sz w:val="24"/>
                <w:szCs w:val="24"/>
              </w:rPr>
              <w:t xml:space="preserve"> 11 для </w:t>
            </w:r>
            <w:r w:rsidRPr="00792553">
              <w:rPr>
                <w:rFonts w:ascii="Times New Roman" w:hAnsi="Times New Roman" w:cs="Times New Roman"/>
                <w:sz w:val="24"/>
                <w:szCs w:val="24"/>
                <w:lang w:val="en-US"/>
              </w:rPr>
              <w:t>Windows</w:t>
            </w:r>
            <w:r w:rsidRPr="00792553">
              <w:rPr>
                <w:rFonts w:ascii="Times New Roman" w:hAnsi="Times New Roman" w:cs="Times New Roman"/>
                <w:sz w:val="24"/>
                <w:szCs w:val="24"/>
              </w:rPr>
              <w:t xml:space="preserve"> [Русский] АКТ ПРЕДОСТАВЛЕНИЯ ПРАВ № </w:t>
            </w:r>
            <w:r w:rsidRPr="00792553">
              <w:rPr>
                <w:rFonts w:ascii="Times New Roman" w:hAnsi="Times New Roman" w:cs="Times New Roman"/>
                <w:sz w:val="24"/>
                <w:szCs w:val="24"/>
                <w:lang w:val="en-US"/>
              </w:rPr>
              <w:t>Tr</w:t>
            </w:r>
            <w:r w:rsidRPr="00792553">
              <w:rPr>
                <w:rFonts w:ascii="Times New Roman" w:hAnsi="Times New Roman" w:cs="Times New Roman"/>
                <w:sz w:val="24"/>
                <w:szCs w:val="24"/>
              </w:rPr>
              <w:t>046356 от 04.08.2017</w:t>
            </w:r>
          </w:p>
          <w:p w:rsidR="00CC3705" w:rsidRPr="00792553" w:rsidRDefault="00CC3705" w:rsidP="00792553">
            <w:pPr>
              <w:numPr>
                <w:ilvl w:val="0"/>
                <w:numId w:val="44"/>
              </w:numPr>
              <w:ind w:left="0"/>
              <w:contextualSpacing/>
              <w:rPr>
                <w:rFonts w:ascii="Times New Roman" w:hAnsi="Times New Roman" w:cs="Times New Roman"/>
                <w:sz w:val="24"/>
                <w:szCs w:val="24"/>
              </w:rPr>
            </w:pPr>
            <w:r w:rsidRPr="00792553">
              <w:rPr>
                <w:rFonts w:ascii="Times New Roman" w:hAnsi="Times New Roman" w:cs="Times New Roman"/>
                <w:sz w:val="24"/>
                <w:szCs w:val="24"/>
              </w:rPr>
              <w:t>ПАРУС-Бюджет 8.5.6.1 Договор № 001-1 от 09.01.2017, Товарная накладная №1 от 23.01.2017</w:t>
            </w:r>
          </w:p>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Windows 7 Professional Microsoft Open License 48587685 от 02.06.2011</w:t>
            </w:r>
          </w:p>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Microsoft Office 2007 Professional Plus Microsoft Open License 42060616 от 20.04.2007</w:t>
            </w:r>
          </w:p>
          <w:p w:rsidR="00CC3705" w:rsidRPr="00792553" w:rsidRDefault="00CC3705" w:rsidP="00792553">
            <w:pPr>
              <w:numPr>
                <w:ilvl w:val="0"/>
                <w:numId w:val="44"/>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Программное обеспечение по лицензии </w:t>
            </w:r>
            <w:r w:rsidRPr="00792553">
              <w:rPr>
                <w:rFonts w:ascii="Times New Roman" w:hAnsi="Times New Roman" w:cs="Times New Roman"/>
                <w:sz w:val="24"/>
                <w:szCs w:val="24"/>
                <w:lang w:val="en-US"/>
              </w:rPr>
              <w:t>GNU</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GPL</w:t>
            </w:r>
            <w:r w:rsidRPr="00792553">
              <w:rPr>
                <w:rFonts w:ascii="Times New Roman" w:hAnsi="Times New Roman" w:cs="Times New Roman"/>
                <w:sz w:val="24"/>
                <w:szCs w:val="24"/>
              </w:rPr>
              <w:t xml:space="preserve">: </w:t>
            </w:r>
          </w:p>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 xml:space="preserve">7-Zip, LibreOffice, Mozilla Firefox, , Java 8, K-Lite Mega Codec Pack, PDF24 Creator, Google Chrome, Notepad++, </w:t>
            </w:r>
          </w:p>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Adobe Reader DC. Adobe Acrobat Reader DC and Runtime Software distribution license agreement for use on personal computers от 31.01.2017</w:t>
            </w:r>
          </w:p>
          <w:p w:rsidR="00CC3705" w:rsidRPr="00792553" w:rsidRDefault="00CC3705" w:rsidP="00792553">
            <w:pPr>
              <w:numPr>
                <w:ilvl w:val="0"/>
                <w:numId w:val="44"/>
              </w:numPr>
              <w:ind w:left="0"/>
              <w:contextualSpacing/>
              <w:rPr>
                <w:rFonts w:ascii="Times New Roman" w:hAnsi="Times New Roman" w:cs="Times New Roman"/>
                <w:sz w:val="24"/>
                <w:szCs w:val="24"/>
              </w:rPr>
            </w:pPr>
            <w:r w:rsidRPr="00792553">
              <w:rPr>
                <w:rFonts w:ascii="Times New Roman" w:hAnsi="Times New Roman" w:cs="Times New Roman"/>
                <w:sz w:val="24"/>
                <w:szCs w:val="24"/>
              </w:rPr>
              <w:t>Рабочее место ПАРУС Договор № 001-1 от 09.01.2017, Товарная накладная №1 от 23.01.2017</w:t>
            </w:r>
          </w:p>
          <w:p w:rsidR="00CC3705" w:rsidRPr="00792553" w:rsidRDefault="00CC3705" w:rsidP="00792553">
            <w:pPr>
              <w:numPr>
                <w:ilvl w:val="0"/>
                <w:numId w:val="44"/>
              </w:numPr>
              <w:ind w:left="0"/>
              <w:contextualSpacing/>
              <w:rPr>
                <w:rFonts w:ascii="Times New Roman" w:hAnsi="Times New Roman" w:cs="Times New Roman"/>
                <w:sz w:val="24"/>
                <w:szCs w:val="24"/>
              </w:rPr>
            </w:pPr>
            <w:r w:rsidRPr="00792553">
              <w:rPr>
                <w:rFonts w:ascii="Times New Roman" w:hAnsi="Times New Roman" w:cs="Times New Roman"/>
                <w:sz w:val="24"/>
                <w:szCs w:val="24"/>
                <w:lang w:val="en-US"/>
              </w:rPr>
              <w:t>Kaspersky</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Endpoint</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Security</w:t>
            </w:r>
            <w:r w:rsidRPr="00792553">
              <w:rPr>
                <w:rFonts w:ascii="Times New Roman" w:hAnsi="Times New Roman" w:cs="Times New Roman"/>
                <w:sz w:val="24"/>
                <w:szCs w:val="24"/>
              </w:rPr>
              <w:t xml:space="preserve"> 11 для </w:t>
            </w:r>
            <w:r w:rsidRPr="00792553">
              <w:rPr>
                <w:rFonts w:ascii="Times New Roman" w:hAnsi="Times New Roman" w:cs="Times New Roman"/>
                <w:sz w:val="24"/>
                <w:szCs w:val="24"/>
                <w:lang w:val="en-US"/>
              </w:rPr>
              <w:lastRenderedPageBreak/>
              <w:t>Windows</w:t>
            </w:r>
            <w:r w:rsidRPr="00792553">
              <w:rPr>
                <w:rFonts w:ascii="Times New Roman" w:hAnsi="Times New Roman" w:cs="Times New Roman"/>
                <w:sz w:val="24"/>
                <w:szCs w:val="24"/>
              </w:rPr>
              <w:t xml:space="preserve"> [Русский] АКТ ПРЕДОСТАВЛЕНИЯ ПРАВ № </w:t>
            </w:r>
            <w:r w:rsidRPr="00792553">
              <w:rPr>
                <w:rFonts w:ascii="Times New Roman" w:hAnsi="Times New Roman" w:cs="Times New Roman"/>
                <w:sz w:val="24"/>
                <w:szCs w:val="24"/>
                <w:lang w:val="en-US"/>
              </w:rPr>
              <w:t>Tr</w:t>
            </w:r>
            <w:r w:rsidRPr="00792553">
              <w:rPr>
                <w:rFonts w:ascii="Times New Roman" w:hAnsi="Times New Roman" w:cs="Times New Roman"/>
                <w:sz w:val="24"/>
                <w:szCs w:val="24"/>
              </w:rPr>
              <w:t>046356 от 04.08.2017</w:t>
            </w:r>
          </w:p>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Microsoft Visual Studio 2017Подписка Microsoft Imagine Premium – Invoice № 9551608780 от 30 августа 2018г.</w:t>
            </w:r>
          </w:p>
          <w:p w:rsidR="00CC3705" w:rsidRPr="00792553" w:rsidRDefault="00CC3705" w:rsidP="00792553">
            <w:pPr>
              <w:numPr>
                <w:ilvl w:val="0"/>
                <w:numId w:val="44"/>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 xml:space="preserve">10-Strike File search pro – </w:t>
            </w:r>
            <w:r w:rsidRPr="00792553">
              <w:rPr>
                <w:rFonts w:ascii="Times New Roman" w:hAnsi="Times New Roman" w:cs="Times New Roman"/>
                <w:sz w:val="24"/>
                <w:szCs w:val="24"/>
              </w:rPr>
              <w:t>Лицензионный</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сертификат</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01.01.2011</w:t>
            </w:r>
          </w:p>
          <w:p w:rsidR="00CC3705" w:rsidRPr="00792553" w:rsidRDefault="00CC3705" w:rsidP="00792553">
            <w:pPr>
              <w:numPr>
                <w:ilvl w:val="0"/>
                <w:numId w:val="44"/>
              </w:numPr>
              <w:ind w:left="0"/>
              <w:contextualSpacing/>
              <w:rPr>
                <w:rFonts w:ascii="Times New Roman" w:hAnsi="Times New Roman" w:cs="Times New Roman"/>
                <w:sz w:val="24"/>
                <w:szCs w:val="24"/>
              </w:rPr>
            </w:pPr>
            <w:r w:rsidRPr="00792553">
              <w:rPr>
                <w:rFonts w:ascii="Times New Roman" w:hAnsi="Times New Roman" w:cs="Times New Roman"/>
                <w:sz w:val="24"/>
                <w:szCs w:val="24"/>
              </w:rPr>
              <w:t>10-Страйк Сканирование Сети -– Лицензионный сертификат от 01.01.2011</w:t>
            </w:r>
          </w:p>
          <w:p w:rsidR="00CC3705" w:rsidRPr="00792553" w:rsidRDefault="00CC3705" w:rsidP="00E27A38">
            <w:pPr>
              <w:numPr>
                <w:ilvl w:val="0"/>
                <w:numId w:val="44"/>
              </w:numPr>
              <w:ind w:left="0"/>
              <w:contextualSpacing/>
              <w:rPr>
                <w:rFonts w:ascii="Times New Roman" w:hAnsi="Times New Roman" w:cs="Times New Roman"/>
                <w:sz w:val="24"/>
                <w:szCs w:val="24"/>
              </w:rPr>
            </w:pPr>
            <w:r w:rsidRPr="00792553">
              <w:rPr>
                <w:rFonts w:ascii="Times New Roman" w:hAnsi="Times New Roman" w:cs="Times New Roman"/>
                <w:sz w:val="24"/>
                <w:szCs w:val="24"/>
              </w:rPr>
              <w:t>10-Страйк Инвентаризация Компьютеров -– Лицензионный сертификат от 01.01.2011</w:t>
            </w:r>
          </w:p>
        </w:tc>
      </w:tr>
      <w:tr w:rsidR="00CC3705" w:rsidRPr="00792553" w:rsidTr="00E27A38">
        <w:tc>
          <w:tcPr>
            <w:tcW w:w="2694" w:type="dxa"/>
            <w:shd w:val="clear" w:color="auto" w:fill="auto"/>
          </w:tcPr>
          <w:p w:rsidR="00CC3705" w:rsidRPr="00792553" w:rsidRDefault="00CC3705" w:rsidP="00E27A38">
            <w:pPr>
              <w:jc w:val="center"/>
              <w:rPr>
                <w:rFonts w:ascii="Times New Roman" w:hAnsi="Times New Roman" w:cs="Times New Roman"/>
                <w:sz w:val="24"/>
                <w:szCs w:val="24"/>
              </w:rPr>
            </w:pPr>
            <w:r w:rsidRPr="00792553">
              <w:rPr>
                <w:rFonts w:ascii="Times New Roman" w:hAnsi="Times New Roman" w:cs="Times New Roman"/>
                <w:sz w:val="24"/>
                <w:szCs w:val="24"/>
              </w:rPr>
              <w:lastRenderedPageBreak/>
              <w:t>Кабинет №127</w:t>
            </w:r>
            <w:r w:rsidRPr="00792553">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tc>
        <w:tc>
          <w:tcPr>
            <w:tcW w:w="2835" w:type="dxa"/>
            <w:shd w:val="clear" w:color="auto" w:fill="auto"/>
          </w:tcPr>
          <w:p w:rsidR="00CC3705" w:rsidRPr="00792553" w:rsidRDefault="00CC3705" w:rsidP="00792553">
            <w:pPr>
              <w:numPr>
                <w:ilvl w:val="0"/>
                <w:numId w:val="45"/>
              </w:numPr>
              <w:ind w:left="0"/>
              <w:contextualSpacing/>
              <w:rPr>
                <w:rFonts w:ascii="Times New Roman" w:hAnsi="Times New Roman" w:cs="Times New Roman"/>
                <w:sz w:val="24"/>
                <w:szCs w:val="24"/>
              </w:rPr>
            </w:pPr>
            <w:r w:rsidRPr="00792553">
              <w:rPr>
                <w:rFonts w:ascii="Times New Roman" w:hAnsi="Times New Roman" w:cs="Times New Roman"/>
                <w:sz w:val="24"/>
                <w:szCs w:val="24"/>
              </w:rPr>
              <w:t>Парта</w:t>
            </w:r>
          </w:p>
          <w:p w:rsidR="00CC3705" w:rsidRPr="00792553" w:rsidRDefault="00CC3705" w:rsidP="00792553">
            <w:pPr>
              <w:numPr>
                <w:ilvl w:val="0"/>
                <w:numId w:val="45"/>
              </w:numPr>
              <w:ind w:left="0"/>
              <w:contextualSpacing/>
              <w:rPr>
                <w:rFonts w:ascii="Times New Roman" w:hAnsi="Times New Roman" w:cs="Times New Roman"/>
                <w:sz w:val="24"/>
                <w:szCs w:val="24"/>
              </w:rPr>
            </w:pPr>
            <w:r w:rsidRPr="00792553">
              <w:rPr>
                <w:rFonts w:ascii="Times New Roman" w:hAnsi="Times New Roman" w:cs="Times New Roman"/>
                <w:sz w:val="24"/>
                <w:szCs w:val="24"/>
              </w:rPr>
              <w:t>Стул ИЗО на металокаркасе</w:t>
            </w:r>
          </w:p>
          <w:p w:rsidR="00CC3705" w:rsidRPr="00792553" w:rsidRDefault="00CC3705" w:rsidP="00792553">
            <w:pPr>
              <w:numPr>
                <w:ilvl w:val="0"/>
                <w:numId w:val="45"/>
              </w:numPr>
              <w:ind w:left="0"/>
              <w:contextualSpacing/>
              <w:rPr>
                <w:rFonts w:ascii="Times New Roman" w:hAnsi="Times New Roman" w:cs="Times New Roman"/>
                <w:sz w:val="24"/>
                <w:szCs w:val="24"/>
              </w:rPr>
            </w:pPr>
            <w:r w:rsidRPr="00792553">
              <w:rPr>
                <w:rFonts w:ascii="Times New Roman" w:hAnsi="Times New Roman" w:cs="Times New Roman"/>
                <w:sz w:val="24"/>
                <w:szCs w:val="24"/>
              </w:rPr>
              <w:t>Набор инструментов</w:t>
            </w:r>
          </w:p>
          <w:p w:rsidR="00CC3705" w:rsidRPr="00792553" w:rsidRDefault="00CC3705" w:rsidP="00792553">
            <w:pPr>
              <w:numPr>
                <w:ilvl w:val="0"/>
                <w:numId w:val="45"/>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Пылесос </w:t>
            </w:r>
            <w:r w:rsidRPr="00792553">
              <w:rPr>
                <w:rFonts w:ascii="Times New Roman" w:hAnsi="Times New Roman" w:cs="Times New Roman"/>
                <w:sz w:val="24"/>
                <w:szCs w:val="24"/>
                <w:lang w:val="en-US"/>
              </w:rPr>
              <w:t>“RSE 1400”</w:t>
            </w:r>
          </w:p>
        </w:tc>
        <w:tc>
          <w:tcPr>
            <w:tcW w:w="4394" w:type="dxa"/>
            <w:shd w:val="clear" w:color="auto" w:fill="auto"/>
          </w:tcPr>
          <w:p w:rsidR="00CC3705" w:rsidRPr="00792553" w:rsidRDefault="00CC3705" w:rsidP="00792553">
            <w:pPr>
              <w:jc w:val="center"/>
              <w:rPr>
                <w:rFonts w:ascii="Times New Roman" w:hAnsi="Times New Roman" w:cs="Times New Roman"/>
                <w:sz w:val="24"/>
                <w:szCs w:val="24"/>
              </w:rPr>
            </w:pPr>
            <w:r w:rsidRPr="00792553">
              <w:rPr>
                <w:rFonts w:ascii="Times New Roman" w:hAnsi="Times New Roman" w:cs="Times New Roman"/>
                <w:sz w:val="24"/>
                <w:szCs w:val="24"/>
              </w:rPr>
              <w:t>Нет</w:t>
            </w:r>
          </w:p>
        </w:tc>
      </w:tr>
      <w:tr w:rsidR="00CC3705" w:rsidRPr="00792553" w:rsidTr="00E27A38">
        <w:tc>
          <w:tcPr>
            <w:tcW w:w="2694" w:type="dxa"/>
            <w:shd w:val="clear" w:color="auto" w:fill="auto"/>
          </w:tcPr>
          <w:p w:rsidR="00CC3705" w:rsidRPr="00792553" w:rsidRDefault="00CC3705" w:rsidP="00792553">
            <w:pPr>
              <w:jc w:val="center"/>
              <w:rPr>
                <w:rFonts w:ascii="Times New Roman" w:hAnsi="Times New Roman" w:cs="Times New Roman"/>
                <w:sz w:val="24"/>
                <w:szCs w:val="24"/>
              </w:rPr>
            </w:pPr>
            <w:r w:rsidRPr="00792553">
              <w:rPr>
                <w:rFonts w:ascii="Times New Roman" w:hAnsi="Times New Roman" w:cs="Times New Roman"/>
                <w:sz w:val="24"/>
                <w:szCs w:val="24"/>
              </w:rPr>
              <w:t>Кабинет №124</w:t>
            </w:r>
            <w:r w:rsidRPr="00792553">
              <w:rPr>
                <w:rFonts w:ascii="Times New Roman" w:hAnsi="Times New Roman" w:cs="Times New Roman"/>
                <w:sz w:val="24"/>
                <w:szCs w:val="24"/>
              </w:rPr>
              <w:br/>
              <w:t>Кластерная лаборатория</w:t>
            </w:r>
          </w:p>
          <w:p w:rsidR="00CC3705" w:rsidRPr="00792553" w:rsidRDefault="00CC3705" w:rsidP="00792553">
            <w:pPr>
              <w:jc w:val="center"/>
              <w:rPr>
                <w:rFonts w:ascii="Times New Roman" w:hAnsi="Times New Roman" w:cs="Times New Roman"/>
                <w:sz w:val="24"/>
                <w:szCs w:val="24"/>
              </w:rPr>
            </w:pPr>
            <w:r w:rsidRPr="00792553">
              <w:rPr>
                <w:rFonts w:ascii="Times New Roman" w:hAnsi="Times New Roman" w:cs="Times New Roman"/>
                <w:sz w:val="24"/>
                <w:szCs w:val="24"/>
              </w:rPr>
              <w:t>Серверный центр</w:t>
            </w:r>
          </w:p>
          <w:p w:rsidR="00CC3705" w:rsidRPr="00792553" w:rsidRDefault="00CC3705" w:rsidP="00792553">
            <w:pPr>
              <w:jc w:val="center"/>
              <w:rPr>
                <w:rFonts w:ascii="Times New Roman" w:hAnsi="Times New Roman" w:cs="Times New Roman"/>
                <w:sz w:val="24"/>
                <w:szCs w:val="24"/>
              </w:rPr>
            </w:pPr>
          </w:p>
        </w:tc>
        <w:tc>
          <w:tcPr>
            <w:tcW w:w="2835" w:type="dxa"/>
            <w:shd w:val="clear" w:color="auto" w:fill="auto"/>
          </w:tcPr>
          <w:p w:rsidR="00CC3705" w:rsidRPr="00792553" w:rsidRDefault="00CC3705" w:rsidP="00792553">
            <w:pPr>
              <w:numPr>
                <w:ilvl w:val="0"/>
                <w:numId w:val="46"/>
              </w:numPr>
              <w:ind w:left="0"/>
              <w:contextualSpacing/>
              <w:rPr>
                <w:rFonts w:ascii="Times New Roman" w:hAnsi="Times New Roman" w:cs="Times New Roman"/>
                <w:sz w:val="24"/>
                <w:szCs w:val="24"/>
              </w:rPr>
            </w:pPr>
            <w:r w:rsidRPr="00792553">
              <w:rPr>
                <w:rFonts w:ascii="Times New Roman" w:hAnsi="Times New Roman" w:cs="Times New Roman"/>
                <w:sz w:val="24"/>
                <w:szCs w:val="24"/>
              </w:rPr>
              <w:t>Стойка серверная</w:t>
            </w:r>
          </w:p>
          <w:p w:rsidR="00CC3705" w:rsidRPr="00792553" w:rsidRDefault="00CC3705" w:rsidP="00792553">
            <w:pPr>
              <w:numPr>
                <w:ilvl w:val="0"/>
                <w:numId w:val="46"/>
              </w:numPr>
              <w:ind w:left="0"/>
              <w:contextualSpacing/>
              <w:rPr>
                <w:rFonts w:ascii="Times New Roman" w:hAnsi="Times New Roman" w:cs="Times New Roman"/>
                <w:sz w:val="24"/>
                <w:szCs w:val="24"/>
              </w:rPr>
            </w:pPr>
            <w:r w:rsidRPr="00792553">
              <w:rPr>
                <w:rFonts w:ascii="Times New Roman" w:hAnsi="Times New Roman" w:cs="Times New Roman"/>
                <w:sz w:val="24"/>
                <w:szCs w:val="24"/>
              </w:rPr>
              <w:t>Управляющий узел кластера I500PX-S5380\ Xeon E5345\ DDR-2-667-8192Mb\WD5001ABYS 1 шт.</w:t>
            </w:r>
          </w:p>
          <w:p w:rsidR="00CC3705" w:rsidRPr="00792553" w:rsidRDefault="00CC3705" w:rsidP="00792553">
            <w:pPr>
              <w:numPr>
                <w:ilvl w:val="0"/>
                <w:numId w:val="46"/>
              </w:numPr>
              <w:ind w:left="0"/>
              <w:contextualSpacing/>
              <w:rPr>
                <w:rFonts w:ascii="Times New Roman" w:hAnsi="Times New Roman" w:cs="Times New Roman"/>
                <w:sz w:val="24"/>
                <w:szCs w:val="24"/>
              </w:rPr>
            </w:pPr>
            <w:r w:rsidRPr="00792553">
              <w:rPr>
                <w:rFonts w:ascii="Times New Roman" w:hAnsi="Times New Roman" w:cs="Times New Roman"/>
                <w:sz w:val="24"/>
                <w:szCs w:val="24"/>
              </w:rPr>
              <w:t>Рабочий узел кластера I500PX-S5380\ Xeon E5345\ DDR-2-667-8192Mb\WD800JD\ - 16 шт</w:t>
            </w:r>
          </w:p>
          <w:p w:rsidR="00CC3705" w:rsidRPr="00792553" w:rsidRDefault="00CC3705" w:rsidP="00792553">
            <w:pPr>
              <w:numPr>
                <w:ilvl w:val="0"/>
                <w:numId w:val="46"/>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rPr>
              <w:t>Серверный</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узел</w:t>
            </w:r>
            <w:r w:rsidRPr="00792553">
              <w:rPr>
                <w:rFonts w:ascii="Times New Roman" w:hAnsi="Times New Roman" w:cs="Times New Roman"/>
                <w:sz w:val="24"/>
                <w:szCs w:val="24"/>
                <w:lang w:val="en-US"/>
              </w:rPr>
              <w:t xml:space="preserve"> Spectrus I500PX-S5380\ Xeon E5345\ DDR-2-667-8192Mb </w:t>
            </w:r>
          </w:p>
          <w:p w:rsidR="00CC3705" w:rsidRPr="00792553" w:rsidRDefault="00CC3705" w:rsidP="00792553">
            <w:pPr>
              <w:numPr>
                <w:ilvl w:val="0"/>
                <w:numId w:val="46"/>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rPr>
              <w:t>Серверный</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узел</w:t>
            </w:r>
            <w:r w:rsidRPr="00792553">
              <w:rPr>
                <w:rFonts w:ascii="Times New Roman" w:hAnsi="Times New Roman" w:cs="Times New Roman"/>
                <w:sz w:val="24"/>
                <w:szCs w:val="24"/>
                <w:lang w:val="en-US"/>
              </w:rPr>
              <w:t xml:space="preserve"> DEXUS II I500PX-S5380\ Xeon E5345\ DDR-2-667-8192Mb\ </w:t>
            </w:r>
          </w:p>
          <w:p w:rsidR="00CC3705" w:rsidRPr="00792553" w:rsidRDefault="00CC3705" w:rsidP="00792553">
            <w:pPr>
              <w:numPr>
                <w:ilvl w:val="0"/>
                <w:numId w:val="46"/>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rPr>
              <w:t xml:space="preserve">Коммутатор </w:t>
            </w:r>
            <w:r w:rsidRPr="00792553">
              <w:rPr>
                <w:rFonts w:ascii="Times New Roman" w:hAnsi="Times New Roman" w:cs="Times New Roman"/>
                <w:sz w:val="24"/>
                <w:szCs w:val="24"/>
                <w:lang w:val="en-US"/>
              </w:rPr>
              <w:t>DLink</w:t>
            </w:r>
          </w:p>
          <w:p w:rsidR="00CC3705" w:rsidRPr="00792553" w:rsidRDefault="00CC3705" w:rsidP="00792553">
            <w:pPr>
              <w:numPr>
                <w:ilvl w:val="0"/>
                <w:numId w:val="46"/>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rPr>
              <w:t>Коммутатор</w:t>
            </w:r>
            <w:r w:rsidRPr="00792553">
              <w:rPr>
                <w:rFonts w:ascii="Times New Roman" w:hAnsi="Times New Roman" w:cs="Times New Roman"/>
                <w:sz w:val="24"/>
                <w:szCs w:val="24"/>
                <w:lang w:val="en-US"/>
              </w:rPr>
              <w:t xml:space="preserve"> DLink</w:t>
            </w:r>
          </w:p>
          <w:p w:rsidR="00CC3705" w:rsidRPr="00792553" w:rsidRDefault="00CC3705" w:rsidP="00792553">
            <w:pPr>
              <w:numPr>
                <w:ilvl w:val="0"/>
                <w:numId w:val="46"/>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rPr>
              <w:t>Серверный</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узел</w:t>
            </w:r>
            <w:r w:rsidRPr="00792553">
              <w:rPr>
                <w:rFonts w:ascii="Times New Roman" w:hAnsi="Times New Roman" w:cs="Times New Roman"/>
                <w:sz w:val="24"/>
                <w:szCs w:val="24"/>
                <w:lang w:val="en-US"/>
              </w:rPr>
              <w:t xml:space="preserve"> SuperMicro 1U6019PMT\Xeon silver 4108\8xDDR4 8Gd\ - 2 шт</w:t>
            </w:r>
          </w:p>
          <w:p w:rsidR="00CC3705" w:rsidRPr="00792553" w:rsidRDefault="00CC3705" w:rsidP="00792553">
            <w:pPr>
              <w:numPr>
                <w:ilvl w:val="0"/>
                <w:numId w:val="46"/>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rPr>
              <w:t>ИБП</w:t>
            </w:r>
            <w:r w:rsidRPr="00792553">
              <w:rPr>
                <w:rFonts w:ascii="Times New Roman" w:hAnsi="Times New Roman" w:cs="Times New Roman"/>
                <w:sz w:val="24"/>
                <w:szCs w:val="24"/>
                <w:lang w:val="en-US"/>
              </w:rPr>
              <w:t xml:space="preserve"> Ippon SmartPower Pro 1000 VA 1 </w:t>
            </w:r>
            <w:r w:rsidRPr="00792553">
              <w:rPr>
                <w:rFonts w:ascii="Times New Roman" w:hAnsi="Times New Roman" w:cs="Times New Roman"/>
                <w:sz w:val="24"/>
                <w:szCs w:val="24"/>
              </w:rPr>
              <w:t>шт</w:t>
            </w:r>
            <w:r w:rsidRPr="00792553">
              <w:rPr>
                <w:rFonts w:ascii="Times New Roman" w:hAnsi="Times New Roman" w:cs="Times New Roman"/>
                <w:sz w:val="24"/>
                <w:szCs w:val="24"/>
                <w:lang w:val="en-US"/>
              </w:rPr>
              <w:t>.</w:t>
            </w:r>
          </w:p>
          <w:p w:rsidR="00CC3705" w:rsidRPr="00792553" w:rsidRDefault="00CC3705" w:rsidP="00792553">
            <w:pPr>
              <w:numPr>
                <w:ilvl w:val="0"/>
                <w:numId w:val="46"/>
              </w:numPr>
              <w:ind w:left="0"/>
              <w:contextualSpacing/>
              <w:rPr>
                <w:rFonts w:ascii="Times New Roman" w:hAnsi="Times New Roman" w:cs="Times New Roman"/>
                <w:sz w:val="24"/>
                <w:szCs w:val="24"/>
              </w:rPr>
            </w:pPr>
            <w:r w:rsidRPr="00792553">
              <w:rPr>
                <w:rFonts w:ascii="Times New Roman" w:hAnsi="Times New Roman" w:cs="Times New Roman"/>
                <w:sz w:val="24"/>
                <w:szCs w:val="24"/>
              </w:rPr>
              <w:lastRenderedPageBreak/>
              <w:t xml:space="preserve">Сетевое хранилище данных </w:t>
            </w:r>
            <w:r w:rsidRPr="00792553">
              <w:rPr>
                <w:rFonts w:ascii="Times New Roman" w:hAnsi="Times New Roman" w:cs="Times New Roman"/>
                <w:sz w:val="24"/>
                <w:szCs w:val="24"/>
                <w:lang w:val="en-US"/>
              </w:rPr>
              <w:t>NAS</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NetGear</w:t>
            </w:r>
            <w:r w:rsidRPr="00792553">
              <w:rPr>
                <w:rFonts w:ascii="Times New Roman" w:hAnsi="Times New Roman" w:cs="Times New Roman"/>
                <w:sz w:val="24"/>
                <w:szCs w:val="24"/>
              </w:rPr>
              <w:t xml:space="preserve"> 1 шт.</w:t>
            </w:r>
          </w:p>
          <w:p w:rsidR="00CC3705" w:rsidRPr="00792553" w:rsidRDefault="00CC3705" w:rsidP="00792553">
            <w:pPr>
              <w:numPr>
                <w:ilvl w:val="0"/>
                <w:numId w:val="46"/>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Монитор </w:t>
            </w:r>
            <w:r w:rsidRPr="00792553">
              <w:rPr>
                <w:rFonts w:ascii="Times New Roman" w:hAnsi="Times New Roman" w:cs="Times New Roman"/>
                <w:sz w:val="24"/>
                <w:szCs w:val="24"/>
                <w:lang w:val="en-US"/>
              </w:rPr>
              <w:t>Acer</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V</w:t>
            </w:r>
            <w:r w:rsidRPr="00792553">
              <w:rPr>
                <w:rFonts w:ascii="Times New Roman" w:hAnsi="Times New Roman" w:cs="Times New Roman"/>
                <w:sz w:val="24"/>
                <w:szCs w:val="24"/>
              </w:rPr>
              <w:t>193 1 шт.</w:t>
            </w:r>
          </w:p>
          <w:p w:rsidR="00CC3705" w:rsidRPr="00792553" w:rsidRDefault="00CC3705" w:rsidP="00792553">
            <w:pPr>
              <w:numPr>
                <w:ilvl w:val="0"/>
                <w:numId w:val="46"/>
              </w:numPr>
              <w:ind w:left="0"/>
              <w:contextualSpacing/>
              <w:rPr>
                <w:rFonts w:ascii="Times New Roman" w:hAnsi="Times New Roman" w:cs="Times New Roman"/>
                <w:sz w:val="24"/>
                <w:szCs w:val="24"/>
              </w:rPr>
            </w:pPr>
            <w:r w:rsidRPr="00792553">
              <w:rPr>
                <w:rFonts w:ascii="Times New Roman" w:hAnsi="Times New Roman" w:cs="Times New Roman"/>
                <w:sz w:val="24"/>
                <w:szCs w:val="24"/>
              </w:rPr>
              <w:t>Шкаф 2-х дверный архивный металл. - 2шт</w:t>
            </w:r>
          </w:p>
          <w:p w:rsidR="00CC3705" w:rsidRPr="00792553" w:rsidRDefault="00CC3705" w:rsidP="00792553">
            <w:pPr>
              <w:numPr>
                <w:ilvl w:val="0"/>
                <w:numId w:val="46"/>
              </w:numPr>
              <w:ind w:left="0"/>
              <w:contextualSpacing/>
              <w:rPr>
                <w:rFonts w:ascii="Times New Roman" w:hAnsi="Times New Roman" w:cs="Times New Roman"/>
                <w:sz w:val="24"/>
                <w:szCs w:val="24"/>
              </w:rPr>
            </w:pPr>
            <w:r w:rsidRPr="00792553">
              <w:rPr>
                <w:rFonts w:ascii="Times New Roman" w:hAnsi="Times New Roman" w:cs="Times New Roman"/>
                <w:sz w:val="24"/>
                <w:szCs w:val="24"/>
              </w:rPr>
              <w:t>Сплит система AirWell 1 шт.</w:t>
            </w:r>
          </w:p>
          <w:p w:rsidR="00CC3705" w:rsidRPr="00792553" w:rsidRDefault="00CC3705" w:rsidP="00792553">
            <w:pPr>
              <w:numPr>
                <w:ilvl w:val="0"/>
                <w:numId w:val="46"/>
              </w:numPr>
              <w:ind w:left="0"/>
              <w:contextualSpacing/>
              <w:rPr>
                <w:rFonts w:ascii="Times New Roman" w:hAnsi="Times New Roman" w:cs="Times New Roman"/>
                <w:sz w:val="24"/>
                <w:szCs w:val="24"/>
              </w:rPr>
            </w:pPr>
            <w:r w:rsidRPr="00792553">
              <w:rPr>
                <w:rFonts w:ascii="Times New Roman" w:hAnsi="Times New Roman" w:cs="Times New Roman"/>
                <w:sz w:val="24"/>
                <w:szCs w:val="24"/>
              </w:rPr>
              <w:t>Сплит-система Lessar 1 шт.</w:t>
            </w:r>
          </w:p>
          <w:p w:rsidR="00CC3705" w:rsidRPr="00792553" w:rsidRDefault="00CC3705" w:rsidP="00792553">
            <w:pPr>
              <w:numPr>
                <w:ilvl w:val="0"/>
                <w:numId w:val="46"/>
              </w:numPr>
              <w:ind w:left="0"/>
              <w:contextualSpacing/>
              <w:rPr>
                <w:rFonts w:ascii="Times New Roman" w:hAnsi="Times New Roman" w:cs="Times New Roman"/>
                <w:sz w:val="24"/>
                <w:szCs w:val="24"/>
              </w:rPr>
            </w:pPr>
            <w:r w:rsidRPr="00792553">
              <w:rPr>
                <w:rFonts w:ascii="Times New Roman" w:hAnsi="Times New Roman" w:cs="Times New Roman"/>
                <w:sz w:val="24"/>
                <w:szCs w:val="24"/>
              </w:rPr>
              <w:t>Система контроля доступа СКАТ 1200 И7 1 шт.</w:t>
            </w:r>
          </w:p>
          <w:p w:rsidR="00CC3705" w:rsidRPr="00792553" w:rsidRDefault="00CC3705" w:rsidP="00792553">
            <w:pPr>
              <w:jc w:val="center"/>
              <w:rPr>
                <w:rFonts w:ascii="Times New Roman" w:hAnsi="Times New Roman" w:cs="Times New Roman"/>
                <w:sz w:val="24"/>
                <w:szCs w:val="24"/>
              </w:rPr>
            </w:pPr>
          </w:p>
        </w:tc>
        <w:tc>
          <w:tcPr>
            <w:tcW w:w="4394" w:type="dxa"/>
            <w:shd w:val="clear" w:color="auto" w:fill="auto"/>
          </w:tcPr>
          <w:p w:rsidR="00CC3705" w:rsidRPr="00792553" w:rsidRDefault="00CC3705" w:rsidP="00792553">
            <w:pPr>
              <w:numPr>
                <w:ilvl w:val="0"/>
                <w:numId w:val="47"/>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lastRenderedPageBreak/>
              <w:t xml:space="preserve">Windows Server 2003 R2 Standart - Microsoft Open License № 42060616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20.04.2007 1 </w:t>
            </w:r>
            <w:r w:rsidRPr="00792553">
              <w:rPr>
                <w:rFonts w:ascii="Times New Roman" w:hAnsi="Times New Roman" w:cs="Times New Roman"/>
                <w:sz w:val="24"/>
                <w:szCs w:val="24"/>
              </w:rPr>
              <w:t>шт</w:t>
            </w:r>
            <w:r w:rsidRPr="00792553">
              <w:rPr>
                <w:rFonts w:ascii="Times New Roman" w:hAnsi="Times New Roman" w:cs="Times New Roman"/>
                <w:sz w:val="24"/>
                <w:szCs w:val="24"/>
                <w:lang w:val="en-US"/>
              </w:rPr>
              <w:t>.</w:t>
            </w:r>
          </w:p>
          <w:p w:rsidR="00CC3705" w:rsidRPr="00792553" w:rsidRDefault="00CC3705" w:rsidP="00792553">
            <w:pPr>
              <w:numPr>
                <w:ilvl w:val="0"/>
                <w:numId w:val="47"/>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 xml:space="preserve">Microsoft SQL Server 2016  </w:t>
            </w:r>
            <w:r w:rsidRPr="00792553">
              <w:rPr>
                <w:rFonts w:ascii="Times New Roman" w:hAnsi="Times New Roman" w:cs="Times New Roman"/>
                <w:sz w:val="24"/>
                <w:szCs w:val="24"/>
              </w:rPr>
              <w:t>Подписка</w:t>
            </w:r>
            <w:r w:rsidRPr="00792553">
              <w:rPr>
                <w:rFonts w:ascii="Times New Roman" w:hAnsi="Times New Roman" w:cs="Times New Roman"/>
                <w:sz w:val="24"/>
                <w:szCs w:val="24"/>
                <w:lang w:val="en-US"/>
              </w:rPr>
              <w:t xml:space="preserve"> Microsoft Imagine Premium – Invoce № 9554097373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22 </w:t>
            </w:r>
            <w:r w:rsidRPr="00792553">
              <w:rPr>
                <w:rFonts w:ascii="Times New Roman" w:hAnsi="Times New Roman" w:cs="Times New Roman"/>
                <w:sz w:val="24"/>
                <w:szCs w:val="24"/>
              </w:rPr>
              <w:t>июля</w:t>
            </w:r>
            <w:r w:rsidRPr="00792553">
              <w:rPr>
                <w:rFonts w:ascii="Times New Roman" w:hAnsi="Times New Roman" w:cs="Times New Roman"/>
                <w:sz w:val="24"/>
                <w:szCs w:val="24"/>
                <w:lang w:val="en-US"/>
              </w:rPr>
              <w:t xml:space="preserve"> 2019</w:t>
            </w:r>
            <w:r w:rsidRPr="00792553">
              <w:rPr>
                <w:rFonts w:ascii="Times New Roman" w:hAnsi="Times New Roman" w:cs="Times New Roman"/>
                <w:sz w:val="24"/>
                <w:szCs w:val="24"/>
              </w:rPr>
              <w:t>г</w:t>
            </w:r>
            <w:r w:rsidRPr="00792553">
              <w:rPr>
                <w:rFonts w:ascii="Times New Roman" w:hAnsi="Times New Roman" w:cs="Times New Roman"/>
                <w:sz w:val="24"/>
                <w:szCs w:val="24"/>
                <w:lang w:val="en-US"/>
              </w:rPr>
              <w:t>. 1</w:t>
            </w:r>
            <w:r w:rsidRPr="00792553">
              <w:rPr>
                <w:rFonts w:ascii="Times New Roman" w:hAnsi="Times New Roman" w:cs="Times New Roman"/>
                <w:sz w:val="24"/>
                <w:szCs w:val="24"/>
              </w:rPr>
              <w:t xml:space="preserve"> шт.</w:t>
            </w:r>
          </w:p>
          <w:p w:rsidR="00CC3705" w:rsidRPr="00792553" w:rsidRDefault="00CC3705" w:rsidP="00792553">
            <w:pPr>
              <w:numPr>
                <w:ilvl w:val="0"/>
                <w:numId w:val="47"/>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 xml:space="preserve">FreeWare, OpenSource, </w:t>
            </w:r>
            <w:r w:rsidRPr="00792553">
              <w:rPr>
                <w:rFonts w:ascii="Times New Roman" w:hAnsi="Times New Roman" w:cs="Times New Roman"/>
                <w:sz w:val="24"/>
                <w:szCs w:val="24"/>
              </w:rPr>
              <w:t>программное</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обеспечение</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по</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лицензиям</w:t>
            </w:r>
            <w:r w:rsidRPr="00792553">
              <w:rPr>
                <w:rFonts w:ascii="Times New Roman" w:hAnsi="Times New Roman" w:cs="Times New Roman"/>
                <w:sz w:val="24"/>
                <w:szCs w:val="24"/>
                <w:lang w:val="en-US"/>
              </w:rPr>
              <w:t xml:space="preserve"> GNU GPL7: 7zip 6 </w:t>
            </w:r>
            <w:r w:rsidRPr="00792553">
              <w:rPr>
                <w:rFonts w:ascii="Times New Roman" w:hAnsi="Times New Roman" w:cs="Times New Roman"/>
                <w:sz w:val="24"/>
                <w:szCs w:val="24"/>
              </w:rPr>
              <w:t>шт</w:t>
            </w:r>
            <w:r w:rsidRPr="00792553">
              <w:rPr>
                <w:rFonts w:ascii="Times New Roman" w:hAnsi="Times New Roman" w:cs="Times New Roman"/>
                <w:sz w:val="24"/>
                <w:szCs w:val="24"/>
                <w:lang w:val="en-US"/>
              </w:rPr>
              <w:t xml:space="preserve">., Open SuSe Linux Open Source 17 </w:t>
            </w:r>
            <w:r w:rsidRPr="00792553">
              <w:rPr>
                <w:rFonts w:ascii="Times New Roman" w:hAnsi="Times New Roman" w:cs="Times New Roman"/>
                <w:sz w:val="24"/>
                <w:szCs w:val="24"/>
              </w:rPr>
              <w:t>шт</w:t>
            </w:r>
            <w:r w:rsidRPr="00792553">
              <w:rPr>
                <w:rFonts w:ascii="Times New Roman" w:hAnsi="Times New Roman" w:cs="Times New Roman"/>
                <w:sz w:val="24"/>
                <w:szCs w:val="24"/>
                <w:lang w:val="en-US"/>
              </w:rPr>
              <w:t xml:space="preserve">., MySql Server Community 1 </w:t>
            </w:r>
            <w:r w:rsidRPr="00792553">
              <w:rPr>
                <w:rFonts w:ascii="Times New Roman" w:hAnsi="Times New Roman" w:cs="Times New Roman"/>
                <w:sz w:val="24"/>
                <w:szCs w:val="24"/>
              </w:rPr>
              <w:t>шт</w:t>
            </w:r>
            <w:r w:rsidRPr="00792553">
              <w:rPr>
                <w:rFonts w:ascii="Times New Roman" w:hAnsi="Times New Roman" w:cs="Times New Roman"/>
                <w:sz w:val="24"/>
                <w:szCs w:val="24"/>
                <w:lang w:val="en-US"/>
              </w:rPr>
              <w:t xml:space="preserve">., Apache HTTP Server 1 </w:t>
            </w:r>
            <w:r w:rsidRPr="00792553">
              <w:rPr>
                <w:rFonts w:ascii="Times New Roman" w:hAnsi="Times New Roman" w:cs="Times New Roman"/>
                <w:sz w:val="24"/>
                <w:szCs w:val="24"/>
              </w:rPr>
              <w:t>шт</w:t>
            </w:r>
            <w:r w:rsidRPr="00792553">
              <w:rPr>
                <w:rFonts w:ascii="Times New Roman" w:hAnsi="Times New Roman" w:cs="Times New Roman"/>
                <w:sz w:val="24"/>
                <w:szCs w:val="24"/>
                <w:lang w:val="en-US"/>
              </w:rPr>
              <w:t xml:space="preserve">., Oracle Database 11g Express Edition 1 </w:t>
            </w:r>
            <w:r w:rsidRPr="00792553">
              <w:rPr>
                <w:rFonts w:ascii="Times New Roman" w:hAnsi="Times New Roman" w:cs="Times New Roman"/>
                <w:sz w:val="24"/>
                <w:szCs w:val="24"/>
              </w:rPr>
              <w:t>шт</w:t>
            </w:r>
            <w:r w:rsidRPr="00792553">
              <w:rPr>
                <w:rFonts w:ascii="Times New Roman" w:hAnsi="Times New Roman" w:cs="Times New Roman"/>
                <w:sz w:val="24"/>
                <w:szCs w:val="24"/>
                <w:lang w:val="en-US"/>
              </w:rPr>
              <w:t xml:space="preserve">., Java 8 – 6 </w:t>
            </w:r>
            <w:r w:rsidRPr="00792553">
              <w:rPr>
                <w:rFonts w:ascii="Times New Roman" w:hAnsi="Times New Roman" w:cs="Times New Roman"/>
                <w:sz w:val="24"/>
                <w:szCs w:val="24"/>
              </w:rPr>
              <w:t>шт</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lang w:val="en-US"/>
              </w:rPr>
              <w:t>Kaspersky</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Endpoint</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Security</w:t>
            </w:r>
            <w:r w:rsidRPr="00792553">
              <w:rPr>
                <w:rFonts w:ascii="Times New Roman" w:hAnsi="Times New Roman" w:cs="Times New Roman"/>
                <w:sz w:val="24"/>
                <w:szCs w:val="24"/>
              </w:rPr>
              <w:t xml:space="preserve"> 11 для </w:t>
            </w:r>
            <w:r w:rsidRPr="00792553">
              <w:rPr>
                <w:rFonts w:ascii="Times New Roman" w:hAnsi="Times New Roman" w:cs="Times New Roman"/>
                <w:sz w:val="24"/>
                <w:szCs w:val="24"/>
                <w:lang w:val="en-US"/>
              </w:rPr>
              <w:t>Windows</w:t>
            </w:r>
            <w:r w:rsidRPr="00792553">
              <w:rPr>
                <w:rFonts w:ascii="Times New Roman" w:hAnsi="Times New Roman" w:cs="Times New Roman"/>
                <w:sz w:val="24"/>
                <w:szCs w:val="24"/>
              </w:rPr>
              <w:t xml:space="preserve"> Договор № ПР-00022797 от 27.11.2018 (ООО Прима АйТи) сроком на 1 год.</w:t>
            </w:r>
          </w:p>
          <w:p w:rsidR="00CC3705" w:rsidRPr="00792553" w:rsidRDefault="00CC3705" w:rsidP="00792553">
            <w:pPr>
              <w:numPr>
                <w:ilvl w:val="0"/>
                <w:numId w:val="47"/>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 xml:space="preserve">Windows Server 2016 Standard - Microsoft Open License № 68891953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2017-09-15 2 </w:t>
            </w:r>
            <w:r w:rsidRPr="00792553">
              <w:rPr>
                <w:rFonts w:ascii="Times New Roman" w:hAnsi="Times New Roman" w:cs="Times New Roman"/>
                <w:sz w:val="24"/>
                <w:szCs w:val="24"/>
              </w:rPr>
              <w:t>шт</w:t>
            </w:r>
            <w:r w:rsidRPr="00792553">
              <w:rPr>
                <w:rFonts w:ascii="Times New Roman" w:hAnsi="Times New Roman" w:cs="Times New Roman"/>
                <w:sz w:val="24"/>
                <w:szCs w:val="24"/>
                <w:lang w:val="en-US"/>
              </w:rPr>
              <w:t>.</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Сервер администрирования Kaspersky Sequrity Center АКТ ПРЕДОСТАВЛЕНИЯ ПРАВ № Tr046356 от 04.08.2017 1 шт.</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Kaspersky Endpoint Security 11 для Windows [Русский] АКТ ПРЕДОСТАВЛЕНИЯ ПРАВ № Tr046356 от 04.08.2017 4 шт.</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lastRenderedPageBreak/>
              <w:t>УМКК «Телекоммуникации и сети»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«Коммутаторы локальных сетей»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«Электротехника и электроника»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«Информационные системы в экономике»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«Корпоративные информационные системы»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"Моделирование данных"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«Управление базами данных»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«Сетевые информационные технологии»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«Теоретические основы информатики»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"Основы алгоритмизации и программирования"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"Объектно-ориентированные технологии"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rPr>
            </w:pPr>
            <w:r w:rsidRPr="00792553">
              <w:rPr>
                <w:rFonts w:ascii="Times New Roman" w:hAnsi="Times New Roman" w:cs="Times New Roman"/>
                <w:sz w:val="24"/>
                <w:szCs w:val="24"/>
              </w:rPr>
              <w:t>УМКК «Информационные технологии» Лицензия: С00001 Номер лицензии: 20030400000000000033</w:t>
            </w:r>
          </w:p>
          <w:p w:rsidR="00CC3705" w:rsidRPr="00792553" w:rsidRDefault="00CC3705" w:rsidP="00792553">
            <w:pPr>
              <w:numPr>
                <w:ilvl w:val="0"/>
                <w:numId w:val="47"/>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JetBrains License Service Order D370369647 от 25.09.2019.</w:t>
            </w:r>
          </w:p>
          <w:p w:rsidR="00CC3705" w:rsidRPr="00792553" w:rsidRDefault="00CC3705" w:rsidP="00792553">
            <w:pPr>
              <w:numPr>
                <w:ilvl w:val="0"/>
                <w:numId w:val="47"/>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 xml:space="preserve">Autodesk Network License Manager </w:t>
            </w:r>
            <w:r w:rsidRPr="00792553">
              <w:rPr>
                <w:rFonts w:ascii="Times New Roman" w:hAnsi="Times New Roman" w:cs="Times New Roman"/>
                <w:sz w:val="24"/>
                <w:szCs w:val="24"/>
              </w:rPr>
              <w:t>Письмо</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19.08.2016 </w:t>
            </w:r>
            <w:r w:rsidRPr="00792553">
              <w:rPr>
                <w:rFonts w:ascii="Times New Roman" w:hAnsi="Times New Roman" w:cs="Times New Roman"/>
                <w:sz w:val="24"/>
                <w:szCs w:val="24"/>
              </w:rPr>
              <w:t>подтверждающее</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право</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использования</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по</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программе</w:t>
            </w:r>
            <w:r w:rsidRPr="00792553">
              <w:rPr>
                <w:rFonts w:ascii="Times New Roman" w:hAnsi="Times New Roman" w:cs="Times New Roman"/>
                <w:sz w:val="24"/>
                <w:szCs w:val="24"/>
                <w:lang w:val="en-US"/>
              </w:rPr>
              <w:t xml:space="preserve"> Auiodesk Education Community (Autodesk Education Team).</w:t>
            </w:r>
          </w:p>
          <w:p w:rsidR="00CC3705" w:rsidRPr="00792553" w:rsidRDefault="00CC3705" w:rsidP="00792553">
            <w:pPr>
              <w:numPr>
                <w:ilvl w:val="0"/>
                <w:numId w:val="47"/>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AppWave Enterprise License Center C</w:t>
            </w:r>
            <w:r w:rsidRPr="00792553">
              <w:rPr>
                <w:rFonts w:ascii="Times New Roman" w:hAnsi="Times New Roman" w:cs="Times New Roman"/>
                <w:sz w:val="24"/>
                <w:szCs w:val="24"/>
              </w:rPr>
              <w:t>ублицензионный</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договор</w:t>
            </w:r>
            <w:r w:rsidRPr="00792553">
              <w:rPr>
                <w:rFonts w:ascii="Times New Roman" w:hAnsi="Times New Roman" w:cs="Times New Roman"/>
                <w:sz w:val="24"/>
                <w:szCs w:val="24"/>
                <w:lang w:val="en-US"/>
              </w:rPr>
              <w:t xml:space="preserve"> №Tr000019973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23.04.2015 (</w:t>
            </w:r>
            <w:r w:rsidRPr="00792553">
              <w:rPr>
                <w:rFonts w:ascii="Times New Roman" w:hAnsi="Times New Roman" w:cs="Times New Roman"/>
                <w:sz w:val="24"/>
                <w:szCs w:val="24"/>
              </w:rPr>
              <w:t>ЗАО</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СофтЛайн</w:t>
            </w:r>
            <w:r w:rsidRPr="00792553">
              <w:rPr>
                <w:rFonts w:ascii="Times New Roman" w:hAnsi="Times New Roman" w:cs="Times New Roman"/>
                <w:sz w:val="24"/>
                <w:szCs w:val="24"/>
                <w:lang w:val="en-US"/>
              </w:rPr>
              <w:t xml:space="preserve"> </w:t>
            </w:r>
            <w:r w:rsidRPr="00792553">
              <w:rPr>
                <w:rFonts w:ascii="Times New Roman" w:hAnsi="Times New Roman" w:cs="Times New Roman"/>
                <w:sz w:val="24"/>
                <w:szCs w:val="24"/>
              </w:rPr>
              <w:t>Трейд</w:t>
            </w:r>
            <w:r w:rsidRPr="00792553">
              <w:rPr>
                <w:rFonts w:ascii="Times New Roman" w:hAnsi="Times New Roman" w:cs="Times New Roman"/>
                <w:sz w:val="24"/>
                <w:szCs w:val="24"/>
                <w:lang w:val="en-US"/>
              </w:rPr>
              <w:t>).</w:t>
            </w:r>
          </w:p>
          <w:p w:rsidR="00CC3705" w:rsidRPr="00792553" w:rsidRDefault="00CC3705" w:rsidP="00792553">
            <w:pPr>
              <w:numPr>
                <w:ilvl w:val="0"/>
                <w:numId w:val="47"/>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lastRenderedPageBreak/>
              <w:t xml:space="preserve">Windows Server 2008 R2 Enterprise - Microsoft Open License № 46794243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19.04.2010 2 </w:t>
            </w:r>
            <w:r w:rsidRPr="00792553">
              <w:rPr>
                <w:rFonts w:ascii="Times New Roman" w:hAnsi="Times New Roman" w:cs="Times New Roman"/>
                <w:sz w:val="24"/>
                <w:szCs w:val="24"/>
              </w:rPr>
              <w:t>шт</w:t>
            </w:r>
            <w:r w:rsidRPr="00792553">
              <w:rPr>
                <w:rFonts w:ascii="Times New Roman" w:hAnsi="Times New Roman" w:cs="Times New Roman"/>
                <w:sz w:val="24"/>
                <w:szCs w:val="24"/>
                <w:lang w:val="en-US"/>
              </w:rPr>
              <w:t>.</w:t>
            </w:r>
          </w:p>
          <w:p w:rsidR="00CC3705" w:rsidRPr="00792553" w:rsidRDefault="00CC3705" w:rsidP="00792553">
            <w:pPr>
              <w:numPr>
                <w:ilvl w:val="0"/>
                <w:numId w:val="47"/>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Traffic inspector Special Unlimited</w:t>
            </w:r>
          </w:p>
        </w:tc>
      </w:tr>
      <w:tr w:rsidR="00CC3705" w:rsidRPr="00792553" w:rsidTr="00E27A38">
        <w:tc>
          <w:tcPr>
            <w:tcW w:w="2694" w:type="dxa"/>
            <w:shd w:val="clear" w:color="auto" w:fill="auto"/>
          </w:tcPr>
          <w:p w:rsidR="00CC3705" w:rsidRPr="00792553" w:rsidRDefault="00CC3705" w:rsidP="00792553">
            <w:pPr>
              <w:jc w:val="center"/>
              <w:rPr>
                <w:rFonts w:ascii="Times New Roman" w:hAnsi="Times New Roman" w:cs="Times New Roman"/>
                <w:sz w:val="24"/>
                <w:szCs w:val="24"/>
              </w:rPr>
            </w:pPr>
            <w:r w:rsidRPr="00792553">
              <w:rPr>
                <w:rFonts w:ascii="Times New Roman" w:hAnsi="Times New Roman" w:cs="Times New Roman"/>
                <w:sz w:val="24"/>
                <w:szCs w:val="24"/>
              </w:rPr>
              <w:lastRenderedPageBreak/>
              <w:t>Кафедра математики и вычислительной техники (118)</w:t>
            </w:r>
          </w:p>
        </w:tc>
        <w:tc>
          <w:tcPr>
            <w:tcW w:w="2835" w:type="dxa"/>
            <w:shd w:val="clear" w:color="auto" w:fill="auto"/>
          </w:tcPr>
          <w:p w:rsidR="00CC3705" w:rsidRPr="00792553" w:rsidRDefault="00CC3705" w:rsidP="00792553">
            <w:pPr>
              <w:rPr>
                <w:rFonts w:ascii="Times New Roman" w:hAnsi="Times New Roman" w:cs="Times New Roman"/>
                <w:sz w:val="24"/>
                <w:szCs w:val="24"/>
              </w:rPr>
            </w:pPr>
            <w:r w:rsidRPr="00792553">
              <w:rPr>
                <w:rFonts w:ascii="Times New Roman" w:hAnsi="Times New Roman" w:cs="Times New Roman"/>
                <w:sz w:val="24"/>
                <w:szCs w:val="24"/>
              </w:rPr>
              <w:t xml:space="preserve">Системный блок </w:t>
            </w:r>
            <w:r w:rsidRPr="00792553">
              <w:rPr>
                <w:rFonts w:ascii="Times New Roman" w:hAnsi="Times New Roman" w:cs="Times New Roman"/>
                <w:sz w:val="24"/>
                <w:szCs w:val="24"/>
                <w:lang w:val="en-US"/>
              </w:rPr>
              <w:t>H</w:t>
            </w:r>
            <w:r w:rsidRPr="00792553">
              <w:rPr>
                <w:rFonts w:ascii="Times New Roman" w:hAnsi="Times New Roman" w:cs="Times New Roman"/>
                <w:sz w:val="24"/>
                <w:szCs w:val="24"/>
              </w:rPr>
              <w:t>310СМ-</w:t>
            </w:r>
            <w:r w:rsidRPr="00792553">
              <w:rPr>
                <w:rFonts w:ascii="Times New Roman" w:hAnsi="Times New Roman" w:cs="Times New Roman"/>
                <w:sz w:val="24"/>
                <w:szCs w:val="24"/>
                <w:lang w:val="en-US"/>
              </w:rPr>
              <w:t>DVS</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P</w:t>
            </w:r>
            <w:r w:rsidRPr="00792553">
              <w:rPr>
                <w:rFonts w:ascii="Times New Roman" w:hAnsi="Times New Roman" w:cs="Times New Roman"/>
                <w:sz w:val="24"/>
                <w:szCs w:val="24"/>
              </w:rPr>
              <w:t xml:space="preserve"> 1.30\Intel(R) Pentium(R) </w:t>
            </w:r>
            <w:r w:rsidRPr="00792553">
              <w:rPr>
                <w:rFonts w:ascii="Times New Roman" w:hAnsi="Times New Roman" w:cs="Times New Roman"/>
                <w:sz w:val="24"/>
                <w:szCs w:val="24"/>
                <w:lang w:val="en-US"/>
              </w:rPr>
              <w:t>Gold</w:t>
            </w:r>
            <w:r w:rsidRPr="00792553">
              <w:rPr>
                <w:rFonts w:ascii="Times New Roman" w:hAnsi="Times New Roman" w:cs="Times New Roman"/>
                <w:sz w:val="24"/>
                <w:szCs w:val="24"/>
              </w:rPr>
              <w:t xml:space="preserve"> </w:t>
            </w:r>
            <w:r w:rsidRPr="00792553">
              <w:rPr>
                <w:rFonts w:ascii="Times New Roman" w:hAnsi="Times New Roman" w:cs="Times New Roman"/>
                <w:sz w:val="24"/>
                <w:szCs w:val="24"/>
                <w:lang w:val="en-US"/>
              </w:rPr>
              <w:t>G</w:t>
            </w:r>
            <w:r w:rsidRPr="00792553">
              <w:rPr>
                <w:rFonts w:ascii="Times New Roman" w:hAnsi="Times New Roman" w:cs="Times New Roman"/>
                <w:sz w:val="24"/>
                <w:szCs w:val="24"/>
              </w:rPr>
              <w:t>5400 CPU 3.70GHz\DDR4-4</w:t>
            </w:r>
            <w:r w:rsidRPr="00792553">
              <w:rPr>
                <w:rFonts w:ascii="Times New Roman" w:hAnsi="Times New Roman" w:cs="Times New Roman"/>
                <w:sz w:val="24"/>
                <w:szCs w:val="24"/>
                <w:lang w:val="en-US"/>
              </w:rPr>
              <w:t>G</w:t>
            </w:r>
            <w:r w:rsidRPr="00792553">
              <w:rPr>
                <w:rFonts w:ascii="Times New Roman" w:hAnsi="Times New Roman" w:cs="Times New Roman"/>
                <w:sz w:val="24"/>
                <w:szCs w:val="24"/>
              </w:rPr>
              <w:t>b\</w:t>
            </w:r>
            <w:r w:rsidRPr="00792553">
              <w:rPr>
                <w:rFonts w:ascii="Times New Roman" w:hAnsi="Times New Roman" w:cs="Times New Roman"/>
                <w:sz w:val="24"/>
                <w:szCs w:val="24"/>
                <w:lang w:val="en-US"/>
              </w:rPr>
              <w:t>SSD</w:t>
            </w:r>
            <w:r w:rsidRPr="00792553">
              <w:rPr>
                <w:rFonts w:ascii="Times New Roman" w:hAnsi="Times New Roman" w:cs="Times New Roman"/>
                <w:sz w:val="24"/>
                <w:szCs w:val="24"/>
              </w:rPr>
              <w:t xml:space="preserve"> 240</w:t>
            </w:r>
            <w:r w:rsidRPr="00792553">
              <w:rPr>
                <w:rFonts w:ascii="Times New Roman" w:hAnsi="Times New Roman" w:cs="Times New Roman"/>
                <w:sz w:val="24"/>
                <w:szCs w:val="24"/>
                <w:lang w:val="en-US"/>
              </w:rPr>
              <w:t>Gb</w:t>
            </w:r>
          </w:p>
          <w:p w:rsidR="00CC3705" w:rsidRPr="00792553" w:rsidRDefault="00CC3705" w:rsidP="00792553">
            <w:pPr>
              <w:rPr>
                <w:rFonts w:ascii="Times New Roman" w:hAnsi="Times New Roman" w:cs="Times New Roman"/>
                <w:sz w:val="24"/>
                <w:szCs w:val="24"/>
              </w:rPr>
            </w:pPr>
            <w:r w:rsidRPr="00792553">
              <w:rPr>
                <w:rFonts w:ascii="Times New Roman" w:hAnsi="Times New Roman" w:cs="Times New Roman"/>
                <w:sz w:val="24"/>
                <w:szCs w:val="24"/>
              </w:rPr>
              <w:t>Монитор</w:t>
            </w:r>
          </w:p>
          <w:p w:rsidR="00CC3705" w:rsidRPr="00792553" w:rsidRDefault="00CC3705" w:rsidP="00792553">
            <w:pPr>
              <w:rPr>
                <w:rFonts w:ascii="Times New Roman" w:hAnsi="Times New Roman" w:cs="Times New Roman"/>
                <w:sz w:val="24"/>
                <w:szCs w:val="24"/>
              </w:rPr>
            </w:pPr>
            <w:r w:rsidRPr="00792553">
              <w:rPr>
                <w:rFonts w:ascii="Times New Roman" w:hAnsi="Times New Roman" w:cs="Times New Roman"/>
                <w:sz w:val="24"/>
                <w:szCs w:val="24"/>
              </w:rPr>
              <w:t>Принтер HP LaserJet 1018</w:t>
            </w:r>
          </w:p>
          <w:p w:rsidR="00CC3705" w:rsidRPr="00792553" w:rsidRDefault="00CC3705" w:rsidP="00792553">
            <w:pPr>
              <w:rPr>
                <w:rFonts w:ascii="Times New Roman" w:hAnsi="Times New Roman" w:cs="Times New Roman"/>
                <w:sz w:val="24"/>
                <w:szCs w:val="24"/>
              </w:rPr>
            </w:pPr>
          </w:p>
        </w:tc>
        <w:tc>
          <w:tcPr>
            <w:tcW w:w="4394" w:type="dxa"/>
            <w:shd w:val="clear" w:color="auto" w:fill="auto"/>
          </w:tcPr>
          <w:p w:rsidR="00CC3705" w:rsidRPr="00792553" w:rsidRDefault="00CC3705" w:rsidP="00792553">
            <w:pPr>
              <w:numPr>
                <w:ilvl w:val="0"/>
                <w:numId w:val="48"/>
              </w:numPr>
              <w:ind w:left="0"/>
              <w:contextualSpacing/>
              <w:rPr>
                <w:rFonts w:ascii="Times New Roman" w:hAnsi="Times New Roman" w:cs="Times New Roman"/>
                <w:sz w:val="24"/>
                <w:szCs w:val="24"/>
              </w:rPr>
            </w:pPr>
            <w:r w:rsidRPr="00792553">
              <w:rPr>
                <w:rFonts w:ascii="Times New Roman" w:hAnsi="Times New Roman" w:cs="Times New Roman"/>
                <w:sz w:val="24"/>
                <w:szCs w:val="24"/>
                <w:lang w:val="en-US"/>
              </w:rPr>
              <w:t xml:space="preserve">Microsoft Windows 10 PRO x64 DSP OEM. </w:t>
            </w:r>
            <w:r w:rsidRPr="00792553">
              <w:rPr>
                <w:rFonts w:ascii="Times New Roman" w:hAnsi="Times New Roman" w:cs="Times New Roman"/>
                <w:sz w:val="24"/>
                <w:szCs w:val="24"/>
              </w:rPr>
              <w:t>Счет №93 от 21.05.2019, Акт передачи прав №31 от 05.06.2019.</w:t>
            </w:r>
          </w:p>
          <w:p w:rsidR="00CC3705" w:rsidRPr="00792553" w:rsidRDefault="00CC3705" w:rsidP="00792553">
            <w:pPr>
              <w:numPr>
                <w:ilvl w:val="0"/>
                <w:numId w:val="48"/>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 xml:space="preserve">Microsoft Office Professional Plus 2007 Microsoft Open License 42060616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20.04.2007</w:t>
            </w:r>
          </w:p>
          <w:p w:rsidR="00CC3705" w:rsidRPr="00792553" w:rsidRDefault="00CC3705" w:rsidP="00792553">
            <w:pPr>
              <w:numPr>
                <w:ilvl w:val="0"/>
                <w:numId w:val="48"/>
              </w:numPr>
              <w:ind w:left="0"/>
              <w:contextualSpacing/>
              <w:rPr>
                <w:rFonts w:ascii="Times New Roman" w:hAnsi="Times New Roman" w:cs="Times New Roman"/>
                <w:sz w:val="24"/>
                <w:szCs w:val="24"/>
              </w:rPr>
            </w:pPr>
            <w:r w:rsidRPr="00792553">
              <w:rPr>
                <w:rFonts w:ascii="Times New Roman" w:hAnsi="Times New Roman" w:cs="Times New Roman"/>
                <w:sz w:val="24"/>
                <w:szCs w:val="24"/>
              </w:rPr>
              <w:t xml:space="preserve">Программное обеспечение по лицензии GNU GPL: </w:t>
            </w:r>
          </w:p>
          <w:p w:rsidR="00CC3705" w:rsidRPr="00792553" w:rsidRDefault="00CC3705" w:rsidP="00792553">
            <w:pPr>
              <w:numPr>
                <w:ilvl w:val="0"/>
                <w:numId w:val="48"/>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7-Zip, LibreOffice, Mozilla Firefox, Etxt Antiplagiat, Java 8, K-Lite Mega Codec Pack, PDF24 Creator</w:t>
            </w:r>
          </w:p>
          <w:p w:rsidR="00CC3705" w:rsidRPr="00792553" w:rsidRDefault="00CC3705" w:rsidP="00792553">
            <w:pPr>
              <w:numPr>
                <w:ilvl w:val="0"/>
                <w:numId w:val="48"/>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 xml:space="preserve">Adobe Flash Player 31 NPAPI. Adobe Acrobat Reader DC and Runtime Software distribution license agreement for use on personal computers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31.01.2017</w:t>
            </w:r>
          </w:p>
          <w:p w:rsidR="00CC3705" w:rsidRPr="00792553" w:rsidRDefault="00CC3705" w:rsidP="00792553">
            <w:pPr>
              <w:numPr>
                <w:ilvl w:val="0"/>
                <w:numId w:val="48"/>
              </w:numPr>
              <w:ind w:left="0"/>
              <w:contextualSpacing/>
              <w:rPr>
                <w:rFonts w:ascii="Times New Roman" w:hAnsi="Times New Roman" w:cs="Times New Roman"/>
                <w:sz w:val="24"/>
                <w:szCs w:val="24"/>
                <w:lang w:val="en-US"/>
              </w:rPr>
            </w:pPr>
            <w:r w:rsidRPr="00792553">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2553">
              <w:rPr>
                <w:rFonts w:ascii="Times New Roman" w:hAnsi="Times New Roman" w:cs="Times New Roman"/>
                <w:sz w:val="24"/>
                <w:szCs w:val="24"/>
              </w:rPr>
              <w:t>от</w:t>
            </w:r>
            <w:r w:rsidRPr="00792553">
              <w:rPr>
                <w:rFonts w:ascii="Times New Roman" w:hAnsi="Times New Roman" w:cs="Times New Roman"/>
                <w:sz w:val="24"/>
                <w:szCs w:val="24"/>
                <w:lang w:val="en-US"/>
              </w:rPr>
              <w:t xml:space="preserve"> 31.01.2017</w:t>
            </w:r>
          </w:p>
          <w:p w:rsidR="00CC3705" w:rsidRPr="00792553" w:rsidRDefault="00CC3705" w:rsidP="00792553">
            <w:pPr>
              <w:numPr>
                <w:ilvl w:val="0"/>
                <w:numId w:val="48"/>
              </w:numPr>
              <w:ind w:left="0"/>
              <w:contextualSpacing/>
              <w:rPr>
                <w:rFonts w:ascii="Times New Roman" w:hAnsi="Times New Roman" w:cs="Times New Roman"/>
                <w:sz w:val="24"/>
                <w:szCs w:val="24"/>
              </w:rPr>
            </w:pPr>
            <w:r w:rsidRPr="00792553">
              <w:rPr>
                <w:rFonts w:ascii="Times New Roman" w:hAnsi="Times New Roman" w:cs="Times New Roman"/>
                <w:sz w:val="24"/>
                <w:szCs w:val="24"/>
              </w:rPr>
              <w:t>Kaspersky Endpoint Security 10 для Windows [Русский] АКТ ПРЕДОСТАВЛЕНИЯ ПРАВ № Tr046356 от 04.08.2017</w:t>
            </w:r>
          </w:p>
          <w:p w:rsidR="00CC3705" w:rsidRPr="00792553" w:rsidRDefault="00CC3705" w:rsidP="00792553">
            <w:pPr>
              <w:numPr>
                <w:ilvl w:val="0"/>
                <w:numId w:val="48"/>
              </w:numPr>
              <w:ind w:left="0"/>
              <w:contextualSpacing/>
              <w:rPr>
                <w:rFonts w:ascii="Times New Roman" w:hAnsi="Times New Roman" w:cs="Times New Roman"/>
                <w:sz w:val="24"/>
                <w:szCs w:val="24"/>
              </w:rPr>
            </w:pPr>
            <w:r w:rsidRPr="00792553">
              <w:rPr>
                <w:rFonts w:ascii="Times New Roman" w:hAnsi="Times New Roman" w:cs="Times New Roman"/>
                <w:sz w:val="24"/>
                <w:szCs w:val="24"/>
              </w:rPr>
              <w:t>Агент администрирования Kaspersky Security Center 10 АКТ ПРЕДОСТАВЛЕНИЯ ПРАВ № Tr046356 от 04.08.2017</w:t>
            </w:r>
          </w:p>
          <w:p w:rsidR="00CC3705" w:rsidRPr="00792553" w:rsidRDefault="00CC3705" w:rsidP="00792553">
            <w:pPr>
              <w:numPr>
                <w:ilvl w:val="0"/>
                <w:numId w:val="48"/>
              </w:numPr>
              <w:ind w:left="0"/>
              <w:contextualSpacing/>
              <w:rPr>
                <w:rFonts w:ascii="Times New Roman" w:hAnsi="Times New Roman" w:cs="Times New Roman"/>
                <w:sz w:val="24"/>
                <w:szCs w:val="24"/>
              </w:rPr>
            </w:pPr>
            <w:r w:rsidRPr="00792553">
              <w:rPr>
                <w:rFonts w:ascii="Times New Roman" w:hAnsi="Times New Roman" w:cs="Times New Roman"/>
                <w:sz w:val="24"/>
                <w:szCs w:val="24"/>
              </w:rPr>
              <w:t>5.4.3.2 [Русский]</w:t>
            </w:r>
          </w:p>
        </w:tc>
      </w:tr>
    </w:tbl>
    <w:p w:rsidR="00CC3705" w:rsidRPr="00792553" w:rsidRDefault="00CC3705" w:rsidP="00792553">
      <w:pPr>
        <w:rPr>
          <w:rFonts w:ascii="Times New Roman" w:eastAsia="Times New Roman" w:hAnsi="Times New Roman" w:cs="Times New Roman"/>
          <w:lang w:val="en-US"/>
        </w:rPr>
      </w:pPr>
    </w:p>
    <w:sectPr w:rsidR="00CC3705" w:rsidRPr="00792553" w:rsidSect="00792553">
      <w:headerReference w:type="even" r:id="rId44"/>
      <w:headerReference w:type="default" r:id="rId45"/>
      <w:footerReference w:type="even" r:id="rId46"/>
      <w:footerReference w:type="default" r:id="rId47"/>
      <w:headerReference w:type="first" r:id="rId48"/>
      <w:footerReference w:type="first" r:id="rId49"/>
      <w:pgSz w:w="11900" w:h="16838"/>
      <w:pgMar w:top="1134" w:right="560" w:bottom="851" w:left="1418" w:header="0" w:footer="437" w:gutter="0"/>
      <w:cols w:space="0" w:equalWidth="0">
        <w:col w:w="992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749A" w:rsidRDefault="0000749A" w:rsidP="00EF4ECB">
      <w:r>
        <w:separator/>
      </w:r>
    </w:p>
  </w:endnote>
  <w:endnote w:type="continuationSeparator" w:id="0">
    <w:p w:rsidR="0000749A" w:rsidRDefault="0000749A" w:rsidP="00E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61">
    <w:altName w:val="Times New Roman"/>
    <w:panose1 w:val="020B0604020202020204"/>
    <w:charset w:val="CC"/>
    <w:family w:val="auto"/>
    <w:pitch w:val="variable"/>
  </w:font>
  <w:font w:name="font406">
    <w:altName w:val="Times New Roman"/>
    <w:panose1 w:val="020B0604020202020204"/>
    <w:charset w:val="CC"/>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A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OpenSymbol">
    <w:altName w:val="Cambria"/>
    <w:panose1 w:val="020B0604020202020204"/>
    <w:charset w:val="00"/>
    <w:family w:val="auto"/>
    <w:pitch w:val="variable"/>
    <w:sig w:usb0="800000AF" w:usb1="1001ECEA" w:usb2="00000000" w:usb3="00000000" w:csb0="00000001" w:csb1="00000000"/>
  </w:font>
  <w:font w:name="Lohit Devanagari">
    <w:altName w:val="Times New Roman"/>
    <w:panose1 w:val="020B0604020202020204"/>
    <w:charset w:val="00"/>
    <w:family w:val="roman"/>
    <w:notTrueType/>
    <w:pitch w:val="default"/>
  </w:font>
  <w:font w:name="Lohit Hindi">
    <w:altName w:val="Heiti TC Light"/>
    <w:panose1 w:val="020B0604020202020204"/>
    <w:charset w:val="01"/>
    <w:family w:val="auto"/>
    <w:pitch w:val="default"/>
  </w:font>
  <w:font w:name="Lucida Sans">
    <w:panose1 w:val="020B0602030504020204"/>
    <w:charset w:val="00"/>
    <w:family w:val="swiss"/>
    <w:pitch w:val="variable"/>
    <w:sig w:usb0="00000003" w:usb1="00000000" w:usb2="00000000" w:usb3="00000000" w:csb0="00000001" w:csb1="00000000"/>
  </w:font>
  <w:font w:name="DejaVu Sans">
    <w:altName w:val="Yu Gothic"/>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ont21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Nimbus Sans L">
    <w:altName w:val="Yu Gothic UI"/>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11EE" w:rsidRDefault="007911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BBD" w:rsidRDefault="00863BBD" w:rsidP="00792553">
    <w:pPr>
      <w:pStyle w:val="a8"/>
      <w:jc w:val="center"/>
    </w:pPr>
    <w:r>
      <w:rPr>
        <w:noProof/>
      </w:rPr>
      <w:fldChar w:fldCharType="begin"/>
    </w:r>
    <w:r>
      <w:rPr>
        <w:noProof/>
      </w:rPr>
      <w:instrText xml:space="preserve"> PAGE   \* MERGEFORMAT </w:instrText>
    </w:r>
    <w:r>
      <w:rPr>
        <w:noProof/>
      </w:rPr>
      <w:fldChar w:fldCharType="separate"/>
    </w:r>
    <w:r w:rsidR="00E14C89">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BBD" w:rsidRDefault="00863BBD" w:rsidP="0079255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749A" w:rsidRDefault="0000749A" w:rsidP="00EF4ECB">
      <w:r>
        <w:separator/>
      </w:r>
    </w:p>
  </w:footnote>
  <w:footnote w:type="continuationSeparator" w:id="0">
    <w:p w:rsidR="0000749A" w:rsidRDefault="0000749A" w:rsidP="00EF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11EE" w:rsidRDefault="007911E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11EE" w:rsidRDefault="007911E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11EE" w:rsidRDefault="007911E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928" w:hanging="360"/>
      </w:pPr>
    </w:lvl>
  </w:abstractNum>
  <w:abstractNum w:abstractNumId="5"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C3E3F"/>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7" w15:restartNumberingAfterBreak="0">
    <w:nsid w:val="0C647A2D"/>
    <w:multiLevelType w:val="multilevel"/>
    <w:tmpl w:val="74204BD4"/>
    <w:lvl w:ilvl="0">
      <w:start w:val="1"/>
      <w:numFmt w:val="decimal"/>
      <w:lvlText w:val="%1."/>
      <w:lvlJc w:val="left"/>
      <w:pPr>
        <w:ind w:left="928"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9F6B6B"/>
    <w:multiLevelType w:val="hybridMultilevel"/>
    <w:tmpl w:val="492E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0"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A1E27C5"/>
    <w:multiLevelType w:val="hybridMultilevel"/>
    <w:tmpl w:val="F57ADBCA"/>
    <w:lvl w:ilvl="0" w:tplc="54AA7724">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2" w15:restartNumberingAfterBreak="0">
    <w:nsid w:val="20AF1914"/>
    <w:multiLevelType w:val="hybridMultilevel"/>
    <w:tmpl w:val="06568954"/>
    <w:lvl w:ilvl="0" w:tplc="6E5C2612">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4" w15:restartNumberingAfterBreak="0">
    <w:nsid w:val="26540D51"/>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5"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463663"/>
    <w:multiLevelType w:val="hybridMultilevel"/>
    <w:tmpl w:val="8B3A976C"/>
    <w:lvl w:ilvl="0" w:tplc="B62A07B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C68A8"/>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987AA1"/>
    <w:multiLevelType w:val="multilevel"/>
    <w:tmpl w:val="A87C30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900760"/>
    <w:multiLevelType w:val="hybridMultilevel"/>
    <w:tmpl w:val="4AB8D958"/>
    <w:lvl w:ilvl="0" w:tplc="AD0A025E">
      <w:start w:val="1"/>
      <w:numFmt w:val="bullet"/>
      <w:lvlText w:val=""/>
      <w:lvlJc w:val="left"/>
      <w:pPr>
        <w:ind w:left="1429" w:hanging="360"/>
      </w:pPr>
      <w:rPr>
        <w:rFonts w:ascii="Symbol" w:hAnsi="Symbol" w:hint="default"/>
      </w:rPr>
    </w:lvl>
    <w:lvl w:ilvl="1" w:tplc="3578B36E" w:tentative="1">
      <w:start w:val="1"/>
      <w:numFmt w:val="bullet"/>
      <w:lvlText w:val="o"/>
      <w:lvlJc w:val="left"/>
      <w:pPr>
        <w:ind w:left="2149" w:hanging="360"/>
      </w:pPr>
      <w:rPr>
        <w:rFonts w:ascii="Courier New" w:hAnsi="Courier New" w:cs="Courier New" w:hint="default"/>
      </w:rPr>
    </w:lvl>
    <w:lvl w:ilvl="2" w:tplc="35069880" w:tentative="1">
      <w:start w:val="1"/>
      <w:numFmt w:val="bullet"/>
      <w:lvlText w:val=""/>
      <w:lvlJc w:val="left"/>
      <w:pPr>
        <w:ind w:left="2869" w:hanging="360"/>
      </w:pPr>
      <w:rPr>
        <w:rFonts w:ascii="Wingdings" w:hAnsi="Wingdings" w:hint="default"/>
      </w:rPr>
    </w:lvl>
    <w:lvl w:ilvl="3" w:tplc="043230EE" w:tentative="1">
      <w:start w:val="1"/>
      <w:numFmt w:val="bullet"/>
      <w:lvlText w:val=""/>
      <w:lvlJc w:val="left"/>
      <w:pPr>
        <w:ind w:left="3589" w:hanging="360"/>
      </w:pPr>
      <w:rPr>
        <w:rFonts w:ascii="Symbol" w:hAnsi="Symbol" w:hint="default"/>
      </w:rPr>
    </w:lvl>
    <w:lvl w:ilvl="4" w:tplc="87CC15B0" w:tentative="1">
      <w:start w:val="1"/>
      <w:numFmt w:val="bullet"/>
      <w:lvlText w:val="o"/>
      <w:lvlJc w:val="left"/>
      <w:pPr>
        <w:ind w:left="4309" w:hanging="360"/>
      </w:pPr>
      <w:rPr>
        <w:rFonts w:ascii="Courier New" w:hAnsi="Courier New" w:cs="Courier New" w:hint="default"/>
      </w:rPr>
    </w:lvl>
    <w:lvl w:ilvl="5" w:tplc="441C5B88" w:tentative="1">
      <w:start w:val="1"/>
      <w:numFmt w:val="bullet"/>
      <w:lvlText w:val=""/>
      <w:lvlJc w:val="left"/>
      <w:pPr>
        <w:ind w:left="5029" w:hanging="360"/>
      </w:pPr>
      <w:rPr>
        <w:rFonts w:ascii="Wingdings" w:hAnsi="Wingdings" w:hint="default"/>
      </w:rPr>
    </w:lvl>
    <w:lvl w:ilvl="6" w:tplc="04744EA2" w:tentative="1">
      <w:start w:val="1"/>
      <w:numFmt w:val="bullet"/>
      <w:lvlText w:val=""/>
      <w:lvlJc w:val="left"/>
      <w:pPr>
        <w:ind w:left="5749" w:hanging="360"/>
      </w:pPr>
      <w:rPr>
        <w:rFonts w:ascii="Symbol" w:hAnsi="Symbol" w:hint="default"/>
      </w:rPr>
    </w:lvl>
    <w:lvl w:ilvl="7" w:tplc="F1AE6918" w:tentative="1">
      <w:start w:val="1"/>
      <w:numFmt w:val="bullet"/>
      <w:lvlText w:val="o"/>
      <w:lvlJc w:val="left"/>
      <w:pPr>
        <w:ind w:left="6469" w:hanging="360"/>
      </w:pPr>
      <w:rPr>
        <w:rFonts w:ascii="Courier New" w:hAnsi="Courier New" w:cs="Courier New" w:hint="default"/>
      </w:rPr>
    </w:lvl>
    <w:lvl w:ilvl="8" w:tplc="4ED22634" w:tentative="1">
      <w:start w:val="1"/>
      <w:numFmt w:val="bullet"/>
      <w:lvlText w:val=""/>
      <w:lvlJc w:val="left"/>
      <w:pPr>
        <w:ind w:left="7189" w:hanging="360"/>
      </w:pPr>
      <w:rPr>
        <w:rFonts w:ascii="Wingdings" w:hAnsi="Wingdings" w:hint="default"/>
      </w:rPr>
    </w:lvl>
  </w:abstractNum>
  <w:abstractNum w:abstractNumId="21" w15:restartNumberingAfterBreak="0">
    <w:nsid w:val="3DB91814"/>
    <w:multiLevelType w:val="multilevel"/>
    <w:tmpl w:val="636CB99E"/>
    <w:lvl w:ilvl="0">
      <w:start w:val="1"/>
      <w:numFmt w:val="decimal"/>
      <w:pStyle w:val="1"/>
      <w:lvlText w:val="%1."/>
      <w:lvlJc w:val="left"/>
      <w:pPr>
        <w:ind w:left="928" w:hanging="360"/>
      </w:pPr>
      <w:rPr>
        <w:rFonts w:cs="Times New Roman" w:hint="default"/>
      </w:rPr>
    </w:lvl>
    <w:lvl w:ilvl="1">
      <w:start w:val="1"/>
      <w:numFmt w:val="decimal"/>
      <w:pStyle w:val="2"/>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2" w15:restartNumberingAfterBreak="0">
    <w:nsid w:val="3F7A6151"/>
    <w:multiLevelType w:val="hybridMultilevel"/>
    <w:tmpl w:val="46A239F2"/>
    <w:lvl w:ilvl="0" w:tplc="7062FFF6">
      <w:start w:val="1"/>
      <w:numFmt w:val="bullet"/>
      <w:lvlText w:val=""/>
      <w:lvlJc w:val="left"/>
      <w:pPr>
        <w:ind w:left="1429" w:hanging="360"/>
      </w:pPr>
      <w:rPr>
        <w:rFonts w:ascii="Symbol" w:hAnsi="Symbol" w:hint="default"/>
      </w:rPr>
    </w:lvl>
    <w:lvl w:ilvl="1" w:tplc="14F208D4" w:tentative="1">
      <w:start w:val="1"/>
      <w:numFmt w:val="bullet"/>
      <w:lvlText w:val="o"/>
      <w:lvlJc w:val="left"/>
      <w:pPr>
        <w:ind w:left="2149" w:hanging="360"/>
      </w:pPr>
      <w:rPr>
        <w:rFonts w:ascii="Courier New" w:hAnsi="Courier New" w:cs="Courier New" w:hint="default"/>
      </w:rPr>
    </w:lvl>
    <w:lvl w:ilvl="2" w:tplc="23D4DA76" w:tentative="1">
      <w:start w:val="1"/>
      <w:numFmt w:val="bullet"/>
      <w:lvlText w:val=""/>
      <w:lvlJc w:val="left"/>
      <w:pPr>
        <w:ind w:left="2869" w:hanging="360"/>
      </w:pPr>
      <w:rPr>
        <w:rFonts w:ascii="Wingdings" w:hAnsi="Wingdings" w:hint="default"/>
      </w:rPr>
    </w:lvl>
    <w:lvl w:ilvl="3" w:tplc="83364F34" w:tentative="1">
      <w:start w:val="1"/>
      <w:numFmt w:val="bullet"/>
      <w:lvlText w:val=""/>
      <w:lvlJc w:val="left"/>
      <w:pPr>
        <w:ind w:left="3589" w:hanging="360"/>
      </w:pPr>
      <w:rPr>
        <w:rFonts w:ascii="Symbol" w:hAnsi="Symbol" w:hint="default"/>
      </w:rPr>
    </w:lvl>
    <w:lvl w:ilvl="4" w:tplc="D4C410EE" w:tentative="1">
      <w:start w:val="1"/>
      <w:numFmt w:val="bullet"/>
      <w:lvlText w:val="o"/>
      <w:lvlJc w:val="left"/>
      <w:pPr>
        <w:ind w:left="4309" w:hanging="360"/>
      </w:pPr>
      <w:rPr>
        <w:rFonts w:ascii="Courier New" w:hAnsi="Courier New" w:cs="Courier New" w:hint="default"/>
      </w:rPr>
    </w:lvl>
    <w:lvl w:ilvl="5" w:tplc="FD007B64" w:tentative="1">
      <w:start w:val="1"/>
      <w:numFmt w:val="bullet"/>
      <w:lvlText w:val=""/>
      <w:lvlJc w:val="left"/>
      <w:pPr>
        <w:ind w:left="5029" w:hanging="360"/>
      </w:pPr>
      <w:rPr>
        <w:rFonts w:ascii="Wingdings" w:hAnsi="Wingdings" w:hint="default"/>
      </w:rPr>
    </w:lvl>
    <w:lvl w:ilvl="6" w:tplc="1CC63BB6" w:tentative="1">
      <w:start w:val="1"/>
      <w:numFmt w:val="bullet"/>
      <w:lvlText w:val=""/>
      <w:lvlJc w:val="left"/>
      <w:pPr>
        <w:ind w:left="5749" w:hanging="360"/>
      </w:pPr>
      <w:rPr>
        <w:rFonts w:ascii="Symbol" w:hAnsi="Symbol" w:hint="default"/>
      </w:rPr>
    </w:lvl>
    <w:lvl w:ilvl="7" w:tplc="322AE4AE" w:tentative="1">
      <w:start w:val="1"/>
      <w:numFmt w:val="bullet"/>
      <w:lvlText w:val="o"/>
      <w:lvlJc w:val="left"/>
      <w:pPr>
        <w:ind w:left="6469" w:hanging="360"/>
      </w:pPr>
      <w:rPr>
        <w:rFonts w:ascii="Courier New" w:hAnsi="Courier New" w:cs="Courier New" w:hint="default"/>
      </w:rPr>
    </w:lvl>
    <w:lvl w:ilvl="8" w:tplc="81CCF992" w:tentative="1">
      <w:start w:val="1"/>
      <w:numFmt w:val="bullet"/>
      <w:lvlText w:val=""/>
      <w:lvlJc w:val="left"/>
      <w:pPr>
        <w:ind w:left="7189" w:hanging="360"/>
      </w:pPr>
      <w:rPr>
        <w:rFonts w:ascii="Wingdings" w:hAnsi="Wingdings" w:hint="default"/>
      </w:rPr>
    </w:lvl>
  </w:abstractNum>
  <w:abstractNum w:abstractNumId="23"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5038F3"/>
    <w:multiLevelType w:val="hybridMultilevel"/>
    <w:tmpl w:val="464AF918"/>
    <w:lvl w:ilvl="0" w:tplc="50F8BA88">
      <w:start w:val="1"/>
      <w:numFmt w:val="decimal"/>
      <w:lvlText w:val="%1."/>
      <w:lvlJc w:val="left"/>
      <w:pPr>
        <w:ind w:left="720" w:hanging="360"/>
      </w:pPr>
      <w:rPr>
        <w:rFonts w:hint="default"/>
        <w:b w:val="0"/>
      </w:rPr>
    </w:lvl>
    <w:lvl w:ilvl="1" w:tplc="93B409D4" w:tentative="1">
      <w:start w:val="1"/>
      <w:numFmt w:val="lowerLetter"/>
      <w:lvlText w:val="%2."/>
      <w:lvlJc w:val="left"/>
      <w:pPr>
        <w:ind w:left="1440" w:hanging="360"/>
      </w:pPr>
    </w:lvl>
    <w:lvl w:ilvl="2" w:tplc="7E8EA0D8" w:tentative="1">
      <w:start w:val="1"/>
      <w:numFmt w:val="lowerRoman"/>
      <w:lvlText w:val="%3."/>
      <w:lvlJc w:val="right"/>
      <w:pPr>
        <w:ind w:left="2160" w:hanging="180"/>
      </w:pPr>
    </w:lvl>
    <w:lvl w:ilvl="3" w:tplc="1D1CFA52" w:tentative="1">
      <w:start w:val="1"/>
      <w:numFmt w:val="decimal"/>
      <w:lvlText w:val="%4."/>
      <w:lvlJc w:val="left"/>
      <w:pPr>
        <w:ind w:left="2880" w:hanging="360"/>
      </w:pPr>
    </w:lvl>
    <w:lvl w:ilvl="4" w:tplc="CDDACD1C" w:tentative="1">
      <w:start w:val="1"/>
      <w:numFmt w:val="lowerLetter"/>
      <w:lvlText w:val="%5."/>
      <w:lvlJc w:val="left"/>
      <w:pPr>
        <w:ind w:left="3600" w:hanging="360"/>
      </w:pPr>
    </w:lvl>
    <w:lvl w:ilvl="5" w:tplc="3A7860C8" w:tentative="1">
      <w:start w:val="1"/>
      <w:numFmt w:val="lowerRoman"/>
      <w:lvlText w:val="%6."/>
      <w:lvlJc w:val="right"/>
      <w:pPr>
        <w:ind w:left="4320" w:hanging="180"/>
      </w:pPr>
    </w:lvl>
    <w:lvl w:ilvl="6" w:tplc="536A878C" w:tentative="1">
      <w:start w:val="1"/>
      <w:numFmt w:val="decimal"/>
      <w:lvlText w:val="%7."/>
      <w:lvlJc w:val="left"/>
      <w:pPr>
        <w:ind w:left="5040" w:hanging="360"/>
      </w:pPr>
    </w:lvl>
    <w:lvl w:ilvl="7" w:tplc="A16E7172" w:tentative="1">
      <w:start w:val="1"/>
      <w:numFmt w:val="lowerLetter"/>
      <w:lvlText w:val="%8."/>
      <w:lvlJc w:val="left"/>
      <w:pPr>
        <w:ind w:left="5760" w:hanging="360"/>
      </w:pPr>
    </w:lvl>
    <w:lvl w:ilvl="8" w:tplc="A68E3158" w:tentative="1">
      <w:start w:val="1"/>
      <w:numFmt w:val="lowerRoman"/>
      <w:lvlText w:val="%9."/>
      <w:lvlJc w:val="right"/>
      <w:pPr>
        <w:ind w:left="6480" w:hanging="180"/>
      </w:pPr>
    </w:lvl>
  </w:abstractNum>
  <w:abstractNum w:abstractNumId="26"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7"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55D4605F"/>
    <w:multiLevelType w:val="multilevel"/>
    <w:tmpl w:val="9F62D95E"/>
    <w:lvl w:ilvl="0">
      <w:start w:val="1"/>
      <w:numFmt w:val="decimal"/>
      <w:lvlText w:val="%1."/>
      <w:lvlJc w:val="left"/>
      <w:pPr>
        <w:ind w:left="928" w:hanging="360"/>
      </w:pPr>
      <w:rPr>
        <w:rFonts w:hint="default"/>
        <w:b w:val="0"/>
        <w:i w:val="0"/>
        <w:color w:val="auto"/>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32"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3A051D"/>
    <w:multiLevelType w:val="multilevel"/>
    <w:tmpl w:val="0FFA3FA2"/>
    <w:lvl w:ilvl="0">
      <w:start w:val="4"/>
      <w:numFmt w:val="decimal"/>
      <w:lvlText w:val="%1"/>
      <w:lvlJc w:val="left"/>
      <w:pPr>
        <w:ind w:left="1288" w:hanging="360"/>
      </w:pPr>
      <w:rPr>
        <w:rFonts w:hint="default"/>
      </w:rPr>
    </w:lvl>
    <w:lvl w:ilvl="1">
      <w:start w:val="1"/>
      <w:numFmt w:val="decimal"/>
      <w:isLgl/>
      <w:lvlText w:val="%1.%2"/>
      <w:lvlJc w:val="left"/>
      <w:pPr>
        <w:ind w:left="928" w:hanging="360"/>
      </w:pPr>
      <w:rPr>
        <w:rFonts w:hint="default"/>
        <w:i/>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34" w15:restartNumberingAfterBreak="0">
    <w:nsid w:val="5877069A"/>
    <w:multiLevelType w:val="hybridMultilevel"/>
    <w:tmpl w:val="F0429436"/>
    <w:lvl w:ilvl="0" w:tplc="8222B8E8">
      <w:start w:val="1"/>
      <w:numFmt w:val="bullet"/>
      <w:lvlText w:val="–"/>
      <w:lvlJc w:val="left"/>
      <w:pPr>
        <w:ind w:left="720" w:hanging="360"/>
      </w:pPr>
      <w:rPr>
        <w:rFonts w:ascii="Times New Roman" w:hAnsi="Times New Roman" w:cs="Times New Roman" w:hint="default"/>
      </w:rPr>
    </w:lvl>
    <w:lvl w:ilvl="1" w:tplc="1E225D8E" w:tentative="1">
      <w:start w:val="1"/>
      <w:numFmt w:val="bullet"/>
      <w:lvlText w:val="o"/>
      <w:lvlJc w:val="left"/>
      <w:pPr>
        <w:ind w:left="1440" w:hanging="360"/>
      </w:pPr>
      <w:rPr>
        <w:rFonts w:ascii="Courier New" w:hAnsi="Courier New" w:cs="Courier New" w:hint="default"/>
      </w:rPr>
    </w:lvl>
    <w:lvl w:ilvl="2" w:tplc="AB6248B2" w:tentative="1">
      <w:start w:val="1"/>
      <w:numFmt w:val="bullet"/>
      <w:lvlText w:val=""/>
      <w:lvlJc w:val="left"/>
      <w:pPr>
        <w:ind w:left="2160" w:hanging="360"/>
      </w:pPr>
      <w:rPr>
        <w:rFonts w:ascii="Wingdings" w:hAnsi="Wingdings" w:hint="default"/>
      </w:rPr>
    </w:lvl>
    <w:lvl w:ilvl="3" w:tplc="25FA3DA4" w:tentative="1">
      <w:start w:val="1"/>
      <w:numFmt w:val="bullet"/>
      <w:lvlText w:val=""/>
      <w:lvlJc w:val="left"/>
      <w:pPr>
        <w:ind w:left="2880" w:hanging="360"/>
      </w:pPr>
      <w:rPr>
        <w:rFonts w:ascii="Symbol" w:hAnsi="Symbol" w:hint="default"/>
      </w:rPr>
    </w:lvl>
    <w:lvl w:ilvl="4" w:tplc="2336298C" w:tentative="1">
      <w:start w:val="1"/>
      <w:numFmt w:val="bullet"/>
      <w:lvlText w:val="o"/>
      <w:lvlJc w:val="left"/>
      <w:pPr>
        <w:ind w:left="3600" w:hanging="360"/>
      </w:pPr>
      <w:rPr>
        <w:rFonts w:ascii="Courier New" w:hAnsi="Courier New" w:cs="Courier New" w:hint="default"/>
      </w:rPr>
    </w:lvl>
    <w:lvl w:ilvl="5" w:tplc="64B4BCFE" w:tentative="1">
      <w:start w:val="1"/>
      <w:numFmt w:val="bullet"/>
      <w:lvlText w:val=""/>
      <w:lvlJc w:val="left"/>
      <w:pPr>
        <w:ind w:left="4320" w:hanging="360"/>
      </w:pPr>
      <w:rPr>
        <w:rFonts w:ascii="Wingdings" w:hAnsi="Wingdings" w:hint="default"/>
      </w:rPr>
    </w:lvl>
    <w:lvl w:ilvl="6" w:tplc="D674DCF0" w:tentative="1">
      <w:start w:val="1"/>
      <w:numFmt w:val="bullet"/>
      <w:lvlText w:val=""/>
      <w:lvlJc w:val="left"/>
      <w:pPr>
        <w:ind w:left="5040" w:hanging="360"/>
      </w:pPr>
      <w:rPr>
        <w:rFonts w:ascii="Symbol" w:hAnsi="Symbol" w:hint="default"/>
      </w:rPr>
    </w:lvl>
    <w:lvl w:ilvl="7" w:tplc="5D26F9E2" w:tentative="1">
      <w:start w:val="1"/>
      <w:numFmt w:val="bullet"/>
      <w:lvlText w:val="o"/>
      <w:lvlJc w:val="left"/>
      <w:pPr>
        <w:ind w:left="5760" w:hanging="360"/>
      </w:pPr>
      <w:rPr>
        <w:rFonts w:ascii="Courier New" w:hAnsi="Courier New" w:cs="Courier New" w:hint="default"/>
      </w:rPr>
    </w:lvl>
    <w:lvl w:ilvl="8" w:tplc="E7428964" w:tentative="1">
      <w:start w:val="1"/>
      <w:numFmt w:val="bullet"/>
      <w:lvlText w:val=""/>
      <w:lvlJc w:val="left"/>
      <w:pPr>
        <w:ind w:left="6480" w:hanging="360"/>
      </w:pPr>
      <w:rPr>
        <w:rFonts w:ascii="Wingdings" w:hAnsi="Wingdings" w:hint="default"/>
      </w:rPr>
    </w:lvl>
  </w:abstractNum>
  <w:abstractNum w:abstractNumId="35"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7" w15:restartNumberingAfterBreak="0">
    <w:nsid w:val="5E0E03A3"/>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610C639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15:restartNumberingAfterBreak="0">
    <w:nsid w:val="61DF7FE1"/>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0" w15:restartNumberingAfterBreak="0">
    <w:nsid w:val="64C22E9B"/>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F7572A"/>
    <w:multiLevelType w:val="hybridMultilevel"/>
    <w:tmpl w:val="3934E2EC"/>
    <w:lvl w:ilvl="0" w:tplc="B62A0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A3323C"/>
    <w:multiLevelType w:val="hybridMultilevel"/>
    <w:tmpl w:val="21BA1EDC"/>
    <w:lvl w:ilvl="0" w:tplc="C5CA8F86">
      <w:start w:val="1"/>
      <w:numFmt w:val="decimal"/>
      <w:lvlText w:val="%1."/>
      <w:lvlJc w:val="left"/>
      <w:pPr>
        <w:ind w:left="720" w:hanging="360"/>
      </w:pPr>
      <w:rPr>
        <w:rFonts w:hint="default"/>
      </w:rPr>
    </w:lvl>
    <w:lvl w:ilvl="1" w:tplc="694C02F2" w:tentative="1">
      <w:start w:val="1"/>
      <w:numFmt w:val="lowerLetter"/>
      <w:lvlText w:val="%2."/>
      <w:lvlJc w:val="left"/>
      <w:pPr>
        <w:ind w:left="1440" w:hanging="360"/>
      </w:pPr>
    </w:lvl>
    <w:lvl w:ilvl="2" w:tplc="70280E34" w:tentative="1">
      <w:start w:val="1"/>
      <w:numFmt w:val="lowerRoman"/>
      <w:lvlText w:val="%3."/>
      <w:lvlJc w:val="right"/>
      <w:pPr>
        <w:ind w:left="2160" w:hanging="180"/>
      </w:pPr>
    </w:lvl>
    <w:lvl w:ilvl="3" w:tplc="278A66A2" w:tentative="1">
      <w:start w:val="1"/>
      <w:numFmt w:val="decimal"/>
      <w:lvlText w:val="%4."/>
      <w:lvlJc w:val="left"/>
      <w:pPr>
        <w:ind w:left="2880" w:hanging="360"/>
      </w:pPr>
    </w:lvl>
    <w:lvl w:ilvl="4" w:tplc="CD34E660" w:tentative="1">
      <w:start w:val="1"/>
      <w:numFmt w:val="lowerLetter"/>
      <w:lvlText w:val="%5."/>
      <w:lvlJc w:val="left"/>
      <w:pPr>
        <w:ind w:left="3600" w:hanging="360"/>
      </w:pPr>
    </w:lvl>
    <w:lvl w:ilvl="5" w:tplc="8F426F92" w:tentative="1">
      <w:start w:val="1"/>
      <w:numFmt w:val="lowerRoman"/>
      <w:lvlText w:val="%6."/>
      <w:lvlJc w:val="right"/>
      <w:pPr>
        <w:ind w:left="4320" w:hanging="180"/>
      </w:pPr>
    </w:lvl>
    <w:lvl w:ilvl="6" w:tplc="C52CCDB6" w:tentative="1">
      <w:start w:val="1"/>
      <w:numFmt w:val="decimal"/>
      <w:lvlText w:val="%7."/>
      <w:lvlJc w:val="left"/>
      <w:pPr>
        <w:ind w:left="5040" w:hanging="360"/>
      </w:pPr>
    </w:lvl>
    <w:lvl w:ilvl="7" w:tplc="3E3C1054" w:tentative="1">
      <w:start w:val="1"/>
      <w:numFmt w:val="lowerLetter"/>
      <w:lvlText w:val="%8."/>
      <w:lvlJc w:val="left"/>
      <w:pPr>
        <w:ind w:left="5760" w:hanging="360"/>
      </w:pPr>
    </w:lvl>
    <w:lvl w:ilvl="8" w:tplc="BAA26EF4" w:tentative="1">
      <w:start w:val="1"/>
      <w:numFmt w:val="lowerRoman"/>
      <w:lvlText w:val="%9."/>
      <w:lvlJc w:val="right"/>
      <w:pPr>
        <w:ind w:left="6480" w:hanging="180"/>
      </w:pPr>
    </w:lvl>
  </w:abstractNum>
  <w:abstractNum w:abstractNumId="43" w15:restartNumberingAfterBreak="0">
    <w:nsid w:val="6C181C90"/>
    <w:multiLevelType w:val="hybridMultilevel"/>
    <w:tmpl w:val="E4F2A142"/>
    <w:lvl w:ilvl="0" w:tplc="2F0C5E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5" w15:restartNumberingAfterBreak="0">
    <w:nsid w:val="6F043BB1"/>
    <w:multiLevelType w:val="hybridMultilevel"/>
    <w:tmpl w:val="898C4900"/>
    <w:lvl w:ilvl="0" w:tplc="0419000F">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46"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7" w15:restartNumberingAfterBreak="0">
    <w:nsid w:val="70AF428A"/>
    <w:multiLevelType w:val="hybridMultilevel"/>
    <w:tmpl w:val="822676F8"/>
    <w:lvl w:ilvl="0" w:tplc="937C9016">
      <w:start w:val="1"/>
      <w:numFmt w:val="decimal"/>
      <w:lvlText w:val="%1."/>
      <w:lvlJc w:val="left"/>
      <w:pPr>
        <w:ind w:left="720" w:hanging="360"/>
      </w:pPr>
      <w:rPr>
        <w:rFonts w:hint="default"/>
      </w:rPr>
    </w:lvl>
    <w:lvl w:ilvl="1" w:tplc="2B108726" w:tentative="1">
      <w:start w:val="1"/>
      <w:numFmt w:val="lowerLetter"/>
      <w:lvlText w:val="%2."/>
      <w:lvlJc w:val="left"/>
      <w:pPr>
        <w:ind w:left="1440" w:hanging="360"/>
      </w:pPr>
    </w:lvl>
    <w:lvl w:ilvl="2" w:tplc="23DE6B38" w:tentative="1">
      <w:start w:val="1"/>
      <w:numFmt w:val="lowerRoman"/>
      <w:lvlText w:val="%3."/>
      <w:lvlJc w:val="right"/>
      <w:pPr>
        <w:ind w:left="2160" w:hanging="180"/>
      </w:pPr>
    </w:lvl>
    <w:lvl w:ilvl="3" w:tplc="A9F4934E" w:tentative="1">
      <w:start w:val="1"/>
      <w:numFmt w:val="decimal"/>
      <w:lvlText w:val="%4."/>
      <w:lvlJc w:val="left"/>
      <w:pPr>
        <w:ind w:left="2880" w:hanging="360"/>
      </w:pPr>
    </w:lvl>
    <w:lvl w:ilvl="4" w:tplc="BCEAF7B0" w:tentative="1">
      <w:start w:val="1"/>
      <w:numFmt w:val="lowerLetter"/>
      <w:lvlText w:val="%5."/>
      <w:lvlJc w:val="left"/>
      <w:pPr>
        <w:ind w:left="3600" w:hanging="360"/>
      </w:pPr>
    </w:lvl>
    <w:lvl w:ilvl="5" w:tplc="D724F9DE" w:tentative="1">
      <w:start w:val="1"/>
      <w:numFmt w:val="lowerRoman"/>
      <w:lvlText w:val="%6."/>
      <w:lvlJc w:val="right"/>
      <w:pPr>
        <w:ind w:left="4320" w:hanging="180"/>
      </w:pPr>
    </w:lvl>
    <w:lvl w:ilvl="6" w:tplc="766C94AA" w:tentative="1">
      <w:start w:val="1"/>
      <w:numFmt w:val="decimal"/>
      <w:lvlText w:val="%7."/>
      <w:lvlJc w:val="left"/>
      <w:pPr>
        <w:ind w:left="5040" w:hanging="360"/>
      </w:pPr>
    </w:lvl>
    <w:lvl w:ilvl="7" w:tplc="C66CD178" w:tentative="1">
      <w:start w:val="1"/>
      <w:numFmt w:val="lowerLetter"/>
      <w:lvlText w:val="%8."/>
      <w:lvlJc w:val="left"/>
      <w:pPr>
        <w:ind w:left="5760" w:hanging="360"/>
      </w:pPr>
    </w:lvl>
    <w:lvl w:ilvl="8" w:tplc="980C8276" w:tentative="1">
      <w:start w:val="1"/>
      <w:numFmt w:val="lowerRoman"/>
      <w:lvlText w:val="%9."/>
      <w:lvlJc w:val="right"/>
      <w:pPr>
        <w:ind w:left="6480" w:hanging="180"/>
      </w:pPr>
    </w:lvl>
  </w:abstractNum>
  <w:abstractNum w:abstractNumId="48"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9" w15:restartNumberingAfterBreak="0">
    <w:nsid w:val="74A05D2E"/>
    <w:multiLevelType w:val="multilevel"/>
    <w:tmpl w:val="DC1E2BEE"/>
    <w:lvl w:ilvl="0">
      <w:start w:val="4"/>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70B4042"/>
    <w:multiLevelType w:val="hybridMultilevel"/>
    <w:tmpl w:val="E29878D6"/>
    <w:lvl w:ilvl="0" w:tplc="68BEA23E">
      <w:start w:val="1"/>
      <w:numFmt w:val="decimal"/>
      <w:lvlText w:val="%1."/>
      <w:lvlJc w:val="left"/>
      <w:pPr>
        <w:ind w:left="720" w:hanging="360"/>
      </w:pPr>
      <w:rPr>
        <w:rFonts w:hint="default"/>
      </w:rPr>
    </w:lvl>
    <w:lvl w:ilvl="1" w:tplc="B8ECB682" w:tentative="1">
      <w:start w:val="1"/>
      <w:numFmt w:val="lowerLetter"/>
      <w:lvlText w:val="%2."/>
      <w:lvlJc w:val="left"/>
      <w:pPr>
        <w:ind w:left="1440" w:hanging="360"/>
      </w:pPr>
    </w:lvl>
    <w:lvl w:ilvl="2" w:tplc="1F766146" w:tentative="1">
      <w:start w:val="1"/>
      <w:numFmt w:val="lowerRoman"/>
      <w:lvlText w:val="%3."/>
      <w:lvlJc w:val="right"/>
      <w:pPr>
        <w:ind w:left="2160" w:hanging="180"/>
      </w:pPr>
    </w:lvl>
    <w:lvl w:ilvl="3" w:tplc="105AA6F4" w:tentative="1">
      <w:start w:val="1"/>
      <w:numFmt w:val="decimal"/>
      <w:lvlText w:val="%4."/>
      <w:lvlJc w:val="left"/>
      <w:pPr>
        <w:ind w:left="2880" w:hanging="360"/>
      </w:pPr>
    </w:lvl>
    <w:lvl w:ilvl="4" w:tplc="70749FF4" w:tentative="1">
      <w:start w:val="1"/>
      <w:numFmt w:val="lowerLetter"/>
      <w:lvlText w:val="%5."/>
      <w:lvlJc w:val="left"/>
      <w:pPr>
        <w:ind w:left="3600" w:hanging="360"/>
      </w:pPr>
    </w:lvl>
    <w:lvl w:ilvl="5" w:tplc="EDE6555E" w:tentative="1">
      <w:start w:val="1"/>
      <w:numFmt w:val="lowerRoman"/>
      <w:lvlText w:val="%6."/>
      <w:lvlJc w:val="right"/>
      <w:pPr>
        <w:ind w:left="4320" w:hanging="180"/>
      </w:pPr>
    </w:lvl>
    <w:lvl w:ilvl="6" w:tplc="7B4EE9E0" w:tentative="1">
      <w:start w:val="1"/>
      <w:numFmt w:val="decimal"/>
      <w:lvlText w:val="%7."/>
      <w:lvlJc w:val="left"/>
      <w:pPr>
        <w:ind w:left="5040" w:hanging="360"/>
      </w:pPr>
    </w:lvl>
    <w:lvl w:ilvl="7" w:tplc="F61C1976" w:tentative="1">
      <w:start w:val="1"/>
      <w:numFmt w:val="lowerLetter"/>
      <w:lvlText w:val="%8."/>
      <w:lvlJc w:val="left"/>
      <w:pPr>
        <w:ind w:left="5760" w:hanging="360"/>
      </w:pPr>
    </w:lvl>
    <w:lvl w:ilvl="8" w:tplc="041E6184" w:tentative="1">
      <w:start w:val="1"/>
      <w:numFmt w:val="lowerRoman"/>
      <w:lvlText w:val="%9."/>
      <w:lvlJc w:val="right"/>
      <w:pPr>
        <w:ind w:left="6480" w:hanging="180"/>
      </w:pPr>
    </w:lvl>
  </w:abstractNum>
  <w:abstractNum w:abstractNumId="51"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2" w15:restartNumberingAfterBreak="0">
    <w:nsid w:val="7ED17A8A"/>
    <w:multiLevelType w:val="hybridMultilevel"/>
    <w:tmpl w:val="918AF71A"/>
    <w:lvl w:ilvl="0" w:tplc="E98AF984">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5"/>
  </w:num>
  <w:num w:numId="2">
    <w:abstractNumId w:val="50"/>
  </w:num>
  <w:num w:numId="3">
    <w:abstractNumId w:val="21"/>
  </w:num>
  <w:num w:numId="4">
    <w:abstractNumId w:val="8"/>
  </w:num>
  <w:num w:numId="5">
    <w:abstractNumId w:val="12"/>
  </w:num>
  <w:num w:numId="6">
    <w:abstractNumId w:val="41"/>
  </w:num>
  <w:num w:numId="7">
    <w:abstractNumId w:val="16"/>
  </w:num>
  <w:num w:numId="8">
    <w:abstractNumId w:val="22"/>
  </w:num>
  <w:num w:numId="9">
    <w:abstractNumId w:val="45"/>
  </w:num>
  <w:num w:numId="10">
    <w:abstractNumId w:val="20"/>
  </w:num>
  <w:num w:numId="11">
    <w:abstractNumId w:val="33"/>
  </w:num>
  <w:num w:numId="12">
    <w:abstractNumId w:val="17"/>
  </w:num>
  <w:num w:numId="13">
    <w:abstractNumId w:val="34"/>
  </w:num>
  <w:num w:numId="14">
    <w:abstractNumId w:val="47"/>
  </w:num>
  <w:num w:numId="15">
    <w:abstractNumId w:val="19"/>
  </w:num>
  <w:num w:numId="16">
    <w:abstractNumId w:val="42"/>
  </w:num>
  <w:num w:numId="17">
    <w:abstractNumId w:val="31"/>
  </w:num>
  <w:num w:numId="18">
    <w:abstractNumId w:val="28"/>
  </w:num>
  <w:num w:numId="19">
    <w:abstractNumId w:val="23"/>
  </w:num>
  <w:num w:numId="20">
    <w:abstractNumId w:val="35"/>
  </w:num>
  <w:num w:numId="21">
    <w:abstractNumId w:val="9"/>
  </w:num>
  <w:num w:numId="22">
    <w:abstractNumId w:val="30"/>
  </w:num>
  <w:num w:numId="23">
    <w:abstractNumId w:val="11"/>
  </w:num>
  <w:num w:numId="24">
    <w:abstractNumId w:val="6"/>
  </w:num>
  <w:num w:numId="25">
    <w:abstractNumId w:val="39"/>
  </w:num>
  <w:num w:numId="26">
    <w:abstractNumId w:val="37"/>
  </w:num>
  <w:num w:numId="27">
    <w:abstractNumId w:val="26"/>
  </w:num>
  <w:num w:numId="28">
    <w:abstractNumId w:val="48"/>
  </w:num>
  <w:num w:numId="29">
    <w:abstractNumId w:val="51"/>
  </w:num>
  <w:num w:numId="30">
    <w:abstractNumId w:val="53"/>
  </w:num>
  <w:num w:numId="31">
    <w:abstractNumId w:val="52"/>
  </w:num>
  <w:num w:numId="32">
    <w:abstractNumId w:val="43"/>
  </w:num>
  <w:num w:numId="33">
    <w:abstractNumId w:val="49"/>
  </w:num>
  <w:num w:numId="34">
    <w:abstractNumId w:val="13"/>
  </w:num>
  <w:num w:numId="35">
    <w:abstractNumId w:val="10"/>
  </w:num>
  <w:num w:numId="36">
    <w:abstractNumId w:val="38"/>
  </w:num>
  <w:num w:numId="37">
    <w:abstractNumId w:val="36"/>
  </w:num>
  <w:num w:numId="38">
    <w:abstractNumId w:val="46"/>
  </w:num>
  <w:num w:numId="39">
    <w:abstractNumId w:val="44"/>
  </w:num>
  <w:num w:numId="40">
    <w:abstractNumId w:val="40"/>
  </w:num>
  <w:num w:numId="41">
    <w:abstractNumId w:val="18"/>
  </w:num>
  <w:num w:numId="42">
    <w:abstractNumId w:val="14"/>
  </w:num>
  <w:num w:numId="43">
    <w:abstractNumId w:val="27"/>
  </w:num>
  <w:num w:numId="44">
    <w:abstractNumId w:val="29"/>
  </w:num>
  <w:num w:numId="45">
    <w:abstractNumId w:val="5"/>
  </w:num>
  <w:num w:numId="46">
    <w:abstractNumId w:val="15"/>
  </w:num>
  <w:num w:numId="47">
    <w:abstractNumId w:val="24"/>
  </w:num>
  <w:num w:numId="48">
    <w:abstractNumId w:val="32"/>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s" w:val="18"/>
    <w:docVar w:name="ndsvid" w:val="1"/>
  </w:docVars>
  <w:rsids>
    <w:rsidRoot w:val="007B51C6"/>
    <w:rsid w:val="00002FBD"/>
    <w:rsid w:val="0000749A"/>
    <w:rsid w:val="0001308E"/>
    <w:rsid w:val="0001725A"/>
    <w:rsid w:val="000372B6"/>
    <w:rsid w:val="00046044"/>
    <w:rsid w:val="00053195"/>
    <w:rsid w:val="00053628"/>
    <w:rsid w:val="00067F53"/>
    <w:rsid w:val="00071822"/>
    <w:rsid w:val="00074BAC"/>
    <w:rsid w:val="00085150"/>
    <w:rsid w:val="00087342"/>
    <w:rsid w:val="000A33F6"/>
    <w:rsid w:val="000B1798"/>
    <w:rsid w:val="000D0490"/>
    <w:rsid w:val="000D2CA4"/>
    <w:rsid w:val="000D6C52"/>
    <w:rsid w:val="000E1BE8"/>
    <w:rsid w:val="000F4C63"/>
    <w:rsid w:val="00103893"/>
    <w:rsid w:val="001170AE"/>
    <w:rsid w:val="0012092F"/>
    <w:rsid w:val="00135B29"/>
    <w:rsid w:val="00165CE4"/>
    <w:rsid w:val="00196F9F"/>
    <w:rsid w:val="001A2AF9"/>
    <w:rsid w:val="001A4BF9"/>
    <w:rsid w:val="001D0229"/>
    <w:rsid w:val="001D1592"/>
    <w:rsid w:val="002109F4"/>
    <w:rsid w:val="00280B38"/>
    <w:rsid w:val="002834E1"/>
    <w:rsid w:val="00290FDD"/>
    <w:rsid w:val="002A4B2E"/>
    <w:rsid w:val="002C01ED"/>
    <w:rsid w:val="00310D0E"/>
    <w:rsid w:val="00317043"/>
    <w:rsid w:val="003766DE"/>
    <w:rsid w:val="003A51B0"/>
    <w:rsid w:val="003D55F9"/>
    <w:rsid w:val="003E6F8D"/>
    <w:rsid w:val="003F1E1C"/>
    <w:rsid w:val="00401BEB"/>
    <w:rsid w:val="004157BF"/>
    <w:rsid w:val="00445098"/>
    <w:rsid w:val="00460EAF"/>
    <w:rsid w:val="004661BB"/>
    <w:rsid w:val="00475308"/>
    <w:rsid w:val="00475784"/>
    <w:rsid w:val="0049160F"/>
    <w:rsid w:val="004A3391"/>
    <w:rsid w:val="004C6E6D"/>
    <w:rsid w:val="004D0473"/>
    <w:rsid w:val="004D1898"/>
    <w:rsid w:val="004D2F9D"/>
    <w:rsid w:val="004F37A3"/>
    <w:rsid w:val="00502BDC"/>
    <w:rsid w:val="00517CEE"/>
    <w:rsid w:val="00536665"/>
    <w:rsid w:val="00537AC8"/>
    <w:rsid w:val="0054704E"/>
    <w:rsid w:val="00554C6D"/>
    <w:rsid w:val="00566C2B"/>
    <w:rsid w:val="005805E1"/>
    <w:rsid w:val="0058207E"/>
    <w:rsid w:val="005828FF"/>
    <w:rsid w:val="005A10CB"/>
    <w:rsid w:val="005C31B1"/>
    <w:rsid w:val="005E4B73"/>
    <w:rsid w:val="005F3CBB"/>
    <w:rsid w:val="005F55CE"/>
    <w:rsid w:val="00611716"/>
    <w:rsid w:val="00616C88"/>
    <w:rsid w:val="006213A6"/>
    <w:rsid w:val="00640C5A"/>
    <w:rsid w:val="0066436F"/>
    <w:rsid w:val="00673ADC"/>
    <w:rsid w:val="00675EFD"/>
    <w:rsid w:val="0069693E"/>
    <w:rsid w:val="006A1ACA"/>
    <w:rsid w:val="006B6EA4"/>
    <w:rsid w:val="006D0E3F"/>
    <w:rsid w:val="006E0108"/>
    <w:rsid w:val="006E7FFC"/>
    <w:rsid w:val="007165F1"/>
    <w:rsid w:val="0073284D"/>
    <w:rsid w:val="00743D82"/>
    <w:rsid w:val="00750B39"/>
    <w:rsid w:val="00754ECD"/>
    <w:rsid w:val="00755A38"/>
    <w:rsid w:val="00771658"/>
    <w:rsid w:val="00780CE9"/>
    <w:rsid w:val="00784702"/>
    <w:rsid w:val="007911EE"/>
    <w:rsid w:val="00792553"/>
    <w:rsid w:val="007B51C6"/>
    <w:rsid w:val="007D49D7"/>
    <w:rsid w:val="007E0ADC"/>
    <w:rsid w:val="007E580F"/>
    <w:rsid w:val="007F0A35"/>
    <w:rsid w:val="008008A4"/>
    <w:rsid w:val="0080758E"/>
    <w:rsid w:val="00816F6C"/>
    <w:rsid w:val="00824C31"/>
    <w:rsid w:val="00831786"/>
    <w:rsid w:val="00852B75"/>
    <w:rsid w:val="00853147"/>
    <w:rsid w:val="008567C7"/>
    <w:rsid w:val="00863BBD"/>
    <w:rsid w:val="008A3F86"/>
    <w:rsid w:val="008B31E5"/>
    <w:rsid w:val="008E2A3C"/>
    <w:rsid w:val="008E52FD"/>
    <w:rsid w:val="00937870"/>
    <w:rsid w:val="0094501E"/>
    <w:rsid w:val="009527EF"/>
    <w:rsid w:val="009757FF"/>
    <w:rsid w:val="009803E3"/>
    <w:rsid w:val="00983BD6"/>
    <w:rsid w:val="009B7D26"/>
    <w:rsid w:val="009C3C06"/>
    <w:rsid w:val="009C7228"/>
    <w:rsid w:val="009D6352"/>
    <w:rsid w:val="009F26CC"/>
    <w:rsid w:val="00A14120"/>
    <w:rsid w:val="00A25B76"/>
    <w:rsid w:val="00A47825"/>
    <w:rsid w:val="00A524F7"/>
    <w:rsid w:val="00A52F16"/>
    <w:rsid w:val="00A66CE1"/>
    <w:rsid w:val="00AA3B69"/>
    <w:rsid w:val="00AA3C42"/>
    <w:rsid w:val="00AC1C1A"/>
    <w:rsid w:val="00B106D6"/>
    <w:rsid w:val="00B151E3"/>
    <w:rsid w:val="00B16D41"/>
    <w:rsid w:val="00B46009"/>
    <w:rsid w:val="00B5265F"/>
    <w:rsid w:val="00B53BDC"/>
    <w:rsid w:val="00B60C6D"/>
    <w:rsid w:val="00B67508"/>
    <w:rsid w:val="00B71AA4"/>
    <w:rsid w:val="00B83481"/>
    <w:rsid w:val="00BA2730"/>
    <w:rsid w:val="00BB3643"/>
    <w:rsid w:val="00BC2E41"/>
    <w:rsid w:val="00BC763B"/>
    <w:rsid w:val="00BF6879"/>
    <w:rsid w:val="00C074A7"/>
    <w:rsid w:val="00C11BC6"/>
    <w:rsid w:val="00C226CF"/>
    <w:rsid w:val="00C34E7A"/>
    <w:rsid w:val="00C34F09"/>
    <w:rsid w:val="00C87591"/>
    <w:rsid w:val="00CB3210"/>
    <w:rsid w:val="00CB3B29"/>
    <w:rsid w:val="00CB60F9"/>
    <w:rsid w:val="00CC3705"/>
    <w:rsid w:val="00CE3D4D"/>
    <w:rsid w:val="00CF1AF0"/>
    <w:rsid w:val="00D179F6"/>
    <w:rsid w:val="00D27097"/>
    <w:rsid w:val="00D477A2"/>
    <w:rsid w:val="00D60E1A"/>
    <w:rsid w:val="00D63371"/>
    <w:rsid w:val="00D730DD"/>
    <w:rsid w:val="00D853D7"/>
    <w:rsid w:val="00DA1B33"/>
    <w:rsid w:val="00DE5EF3"/>
    <w:rsid w:val="00DE6543"/>
    <w:rsid w:val="00DF09BE"/>
    <w:rsid w:val="00DF4617"/>
    <w:rsid w:val="00E14C89"/>
    <w:rsid w:val="00E2535E"/>
    <w:rsid w:val="00E27A38"/>
    <w:rsid w:val="00E51DF2"/>
    <w:rsid w:val="00E700FC"/>
    <w:rsid w:val="00E7378A"/>
    <w:rsid w:val="00E84B76"/>
    <w:rsid w:val="00E91A8E"/>
    <w:rsid w:val="00EE0A16"/>
    <w:rsid w:val="00EF4ECB"/>
    <w:rsid w:val="00F10B43"/>
    <w:rsid w:val="00F1672E"/>
    <w:rsid w:val="00F3188A"/>
    <w:rsid w:val="00F42235"/>
    <w:rsid w:val="00F511F5"/>
    <w:rsid w:val="00F53628"/>
    <w:rsid w:val="00F80439"/>
    <w:rsid w:val="00F85BC1"/>
    <w:rsid w:val="00FA54D4"/>
    <w:rsid w:val="00FB4F4B"/>
    <w:rsid w:val="00FC2845"/>
    <w:rsid w:val="00FC6951"/>
    <w:rsid w:val="00FD5136"/>
    <w:rsid w:val="00FE07F1"/>
    <w:rsid w:val="00FF0D31"/>
    <w:rsid w:val="00FF2532"/>
    <w:rsid w:val="00FF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ECE75"/>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716"/>
  </w:style>
  <w:style w:type="paragraph" w:styleId="10">
    <w:name w:val="heading 1"/>
    <w:basedOn w:val="a"/>
    <w:next w:val="a"/>
    <w:link w:val="11"/>
    <w:uiPriority w:val="9"/>
    <w:qFormat/>
    <w:rsid w:val="00755A38"/>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
    <w:unhideWhenUsed/>
    <w:qFormat/>
    <w:rsid w:val="00BB3643"/>
    <w:pPr>
      <w:keepNext/>
      <w:ind w:firstLine="720"/>
      <w:jc w:val="both"/>
      <w:outlineLvl w:val="1"/>
    </w:pPr>
    <w:rPr>
      <w:rFonts w:ascii="Times New Roman" w:eastAsia="Times New Roman" w:hAnsi="Times New Roman" w:cs="Times New Roman"/>
      <w:b/>
      <w:bCs/>
      <w:i/>
      <w:iCs/>
      <w:sz w:val="24"/>
      <w:szCs w:val="28"/>
    </w:rPr>
  </w:style>
  <w:style w:type="paragraph" w:styleId="3">
    <w:name w:val="heading 3"/>
    <w:aliases w:val="Этап Знак"/>
    <w:basedOn w:val="a"/>
    <w:next w:val="a"/>
    <w:link w:val="30"/>
    <w:unhideWhenUsed/>
    <w:qFormat/>
    <w:rsid w:val="003A51B0"/>
    <w:pPr>
      <w:keepNext/>
      <w:spacing w:before="240" w:after="60"/>
      <w:ind w:left="720" w:hanging="72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unhideWhenUsed/>
    <w:qFormat/>
    <w:rsid w:val="003A51B0"/>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3A51B0"/>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0"/>
    <w:link w:val="60"/>
    <w:uiPriority w:val="9"/>
    <w:qFormat/>
    <w:rsid w:val="003A51B0"/>
    <w:pPr>
      <w:keepNext/>
      <w:suppressAutoHyphens/>
      <w:spacing w:before="200" w:line="276" w:lineRule="auto"/>
      <w:ind w:left="1152" w:hanging="1152"/>
      <w:outlineLvl w:val="5"/>
    </w:pPr>
    <w:rPr>
      <w:rFonts w:ascii="Cambria" w:eastAsia="Arial Unicode MS" w:hAnsi="Cambria" w:cs="Times New Roman"/>
      <w:i/>
      <w:iCs/>
      <w:color w:val="243F60"/>
      <w:kern w:val="1"/>
      <w:sz w:val="22"/>
      <w:szCs w:val="22"/>
      <w:lang w:eastAsia="ar-SA"/>
    </w:rPr>
  </w:style>
  <w:style w:type="paragraph" w:styleId="7">
    <w:name w:val="heading 7"/>
    <w:basedOn w:val="a"/>
    <w:next w:val="a"/>
    <w:link w:val="70"/>
    <w:uiPriority w:val="9"/>
    <w:semiHidden/>
    <w:unhideWhenUsed/>
    <w:qFormat/>
    <w:rsid w:val="003A51B0"/>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A51B0"/>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3A51B0"/>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7B51C6"/>
    <w:pPr>
      <w:ind w:left="708"/>
    </w:pPr>
  </w:style>
  <w:style w:type="paragraph" w:customStyle="1" w:styleId="22">
    <w:name w:val="Основной текст2"/>
    <w:basedOn w:val="a"/>
    <w:rsid w:val="00EE0A16"/>
    <w:pPr>
      <w:suppressAutoHyphens/>
      <w:spacing w:after="200" w:line="276" w:lineRule="auto"/>
    </w:pPr>
    <w:rPr>
      <w:rFonts w:eastAsia="Arial Unicode MS" w:cs="font361"/>
      <w:kern w:val="1"/>
      <w:sz w:val="22"/>
      <w:szCs w:val="22"/>
      <w:lang w:eastAsia="ar-SA"/>
    </w:rPr>
  </w:style>
  <w:style w:type="paragraph" w:styleId="a6">
    <w:name w:val="header"/>
    <w:basedOn w:val="a"/>
    <w:link w:val="a7"/>
    <w:uiPriority w:val="99"/>
    <w:unhideWhenUsed/>
    <w:rsid w:val="00EF4ECB"/>
    <w:pPr>
      <w:tabs>
        <w:tab w:val="center" w:pos="4677"/>
        <w:tab w:val="right" w:pos="9355"/>
      </w:tabs>
    </w:pPr>
  </w:style>
  <w:style w:type="character" w:customStyle="1" w:styleId="a7">
    <w:name w:val="Верхний колонтитул Знак"/>
    <w:basedOn w:val="a1"/>
    <w:link w:val="a6"/>
    <w:uiPriority w:val="99"/>
    <w:rsid w:val="00EF4ECB"/>
  </w:style>
  <w:style w:type="paragraph" w:styleId="a8">
    <w:name w:val="footer"/>
    <w:basedOn w:val="a"/>
    <w:link w:val="a9"/>
    <w:uiPriority w:val="99"/>
    <w:unhideWhenUsed/>
    <w:rsid w:val="00EF4ECB"/>
    <w:pPr>
      <w:tabs>
        <w:tab w:val="center" w:pos="4677"/>
        <w:tab w:val="right" w:pos="9355"/>
      </w:tabs>
    </w:pPr>
  </w:style>
  <w:style w:type="character" w:customStyle="1" w:styleId="a9">
    <w:name w:val="Нижний колонтитул Знак"/>
    <w:basedOn w:val="a1"/>
    <w:link w:val="a8"/>
    <w:uiPriority w:val="99"/>
    <w:rsid w:val="00EF4ECB"/>
  </w:style>
  <w:style w:type="table" w:styleId="aa">
    <w:name w:val="Table Grid"/>
    <w:basedOn w:val="a2"/>
    <w:uiPriority w:val="59"/>
    <w:rsid w:val="00A1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
    <w:name w:val="ЗаголРабПрог1"/>
    <w:basedOn w:val="10"/>
    <w:next w:val="a"/>
    <w:qFormat/>
    <w:rsid w:val="00755A38"/>
    <w:pPr>
      <w:keepLines/>
      <w:numPr>
        <w:numId w:val="3"/>
      </w:numPr>
      <w:spacing w:before="360" w:after="240"/>
      <w:jc w:val="center"/>
    </w:pPr>
    <w:rPr>
      <w:rFonts w:ascii="Times New Roman" w:hAnsi="Times New Roman"/>
      <w:kern w:val="0"/>
      <w:sz w:val="28"/>
      <w:szCs w:val="28"/>
      <w:lang w:eastAsia="en-US"/>
    </w:rPr>
  </w:style>
  <w:style w:type="paragraph" w:customStyle="1" w:styleId="2">
    <w:name w:val="ЗаголРабПрог2"/>
    <w:basedOn w:val="1"/>
    <w:next w:val="a"/>
    <w:qFormat/>
    <w:rsid w:val="00755A38"/>
    <w:pPr>
      <w:numPr>
        <w:ilvl w:val="1"/>
      </w:numPr>
      <w:spacing w:before="240"/>
      <w:outlineLvl w:val="1"/>
    </w:pPr>
    <w:rPr>
      <w:sz w:val="24"/>
      <w:szCs w:val="24"/>
    </w:rPr>
  </w:style>
  <w:style w:type="character" w:customStyle="1" w:styleId="11">
    <w:name w:val="Заголовок 1 Знак"/>
    <w:basedOn w:val="a1"/>
    <w:link w:val="10"/>
    <w:uiPriority w:val="9"/>
    <w:rsid w:val="00755A38"/>
    <w:rPr>
      <w:rFonts w:ascii="Cambria" w:eastAsia="Times New Roman" w:hAnsi="Cambria" w:cs="Times New Roman"/>
      <w:b/>
      <w:bCs/>
      <w:kern w:val="32"/>
      <w:sz w:val="32"/>
      <w:szCs w:val="32"/>
    </w:rPr>
  </w:style>
  <w:style w:type="character" w:customStyle="1" w:styleId="21">
    <w:name w:val="Заголовок 2 Знак"/>
    <w:basedOn w:val="a1"/>
    <w:link w:val="20"/>
    <w:uiPriority w:val="9"/>
    <w:rsid w:val="00BB3643"/>
    <w:rPr>
      <w:rFonts w:ascii="Times New Roman" w:eastAsia="Times New Roman" w:hAnsi="Times New Roman" w:cs="Times New Roman"/>
      <w:b/>
      <w:bCs/>
      <w:i/>
      <w:iCs/>
      <w:sz w:val="24"/>
      <w:szCs w:val="28"/>
    </w:rPr>
  </w:style>
  <w:style w:type="paragraph" w:styleId="ab">
    <w:name w:val="TOC Heading"/>
    <w:basedOn w:val="10"/>
    <w:next w:val="a"/>
    <w:uiPriority w:val="39"/>
    <w:unhideWhenUsed/>
    <w:qFormat/>
    <w:rsid w:val="00B53BDC"/>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unhideWhenUsed/>
    <w:rsid w:val="00566C2B"/>
    <w:pPr>
      <w:tabs>
        <w:tab w:val="left" w:pos="284"/>
        <w:tab w:val="right" w:leader="dot" w:pos="9070"/>
      </w:tabs>
      <w:spacing w:line="360" w:lineRule="auto"/>
    </w:pPr>
  </w:style>
  <w:style w:type="paragraph" w:styleId="23">
    <w:name w:val="toc 2"/>
    <w:basedOn w:val="a"/>
    <w:next w:val="a"/>
    <w:autoRedefine/>
    <w:uiPriority w:val="39"/>
    <w:unhideWhenUsed/>
    <w:rsid w:val="00566C2B"/>
    <w:pPr>
      <w:tabs>
        <w:tab w:val="left" w:pos="567"/>
        <w:tab w:val="right" w:leader="dot" w:pos="9070"/>
      </w:tabs>
      <w:spacing w:line="360" w:lineRule="auto"/>
      <w:ind w:left="200"/>
    </w:pPr>
  </w:style>
  <w:style w:type="character" w:styleId="ac">
    <w:name w:val="Hyperlink"/>
    <w:basedOn w:val="a1"/>
    <w:uiPriority w:val="99"/>
    <w:unhideWhenUsed/>
    <w:rsid w:val="00B53BDC"/>
    <w:rPr>
      <w:color w:val="0000FF"/>
      <w:u w:val="single"/>
    </w:rPr>
  </w:style>
  <w:style w:type="paragraph" w:customStyle="1" w:styleId="ad">
    <w:name w:val="список с точками"/>
    <w:basedOn w:val="a"/>
    <w:uiPriority w:val="99"/>
    <w:rsid w:val="000D2CA4"/>
    <w:pPr>
      <w:tabs>
        <w:tab w:val="num" w:pos="720"/>
        <w:tab w:val="num" w:pos="756"/>
      </w:tabs>
      <w:spacing w:line="312" w:lineRule="auto"/>
      <w:ind w:left="756" w:hanging="360"/>
      <w:jc w:val="both"/>
    </w:pPr>
    <w:rPr>
      <w:rFonts w:ascii="Times New Roman" w:eastAsia="Times New Roman" w:hAnsi="Times New Roman" w:cs="Times New Roman"/>
      <w:sz w:val="24"/>
      <w:szCs w:val="24"/>
    </w:rPr>
  </w:style>
  <w:style w:type="paragraph" w:customStyle="1" w:styleId="-11">
    <w:name w:val="Цветной список - Акцент 11"/>
    <w:basedOn w:val="a"/>
    <w:uiPriority w:val="34"/>
    <w:qFormat/>
    <w:rsid w:val="007E0ADC"/>
    <w:pPr>
      <w:spacing w:after="200" w:line="276" w:lineRule="auto"/>
      <w:ind w:left="720"/>
      <w:contextualSpacing/>
    </w:pPr>
    <w:rPr>
      <w:rFonts w:eastAsia="Times New Roman" w:cs="Times New Roman"/>
      <w:sz w:val="22"/>
      <w:szCs w:val="22"/>
    </w:rPr>
  </w:style>
  <w:style w:type="paragraph" w:customStyle="1" w:styleId="13">
    <w:name w:val="Абзац списка1"/>
    <w:basedOn w:val="a"/>
    <w:rsid w:val="004D1898"/>
    <w:pPr>
      <w:suppressAutoHyphens/>
      <w:ind w:left="720"/>
    </w:pPr>
    <w:rPr>
      <w:rFonts w:ascii="Times New Roman" w:eastAsia="Arial Unicode MS" w:hAnsi="Times New Roman" w:cs="Arial Unicode MS"/>
      <w:kern w:val="1"/>
      <w:sz w:val="24"/>
      <w:szCs w:val="24"/>
      <w:lang w:eastAsia="hi-IN" w:bidi="hi-IN"/>
    </w:rPr>
  </w:style>
  <w:style w:type="paragraph" w:customStyle="1" w:styleId="Default">
    <w:name w:val="Default"/>
    <w:rsid w:val="004D1898"/>
    <w:pPr>
      <w:autoSpaceDE w:val="0"/>
      <w:autoSpaceDN w:val="0"/>
      <w:adjustRightInd w:val="0"/>
    </w:pPr>
    <w:rPr>
      <w:rFonts w:ascii="Times New Roman" w:eastAsia="Times New Roman" w:hAnsi="Times New Roman" w:cs="Times New Roman"/>
      <w:color w:val="000000"/>
      <w:sz w:val="24"/>
      <w:szCs w:val="24"/>
    </w:rPr>
  </w:style>
  <w:style w:type="paragraph" w:customStyle="1" w:styleId="ConsPlusNormal">
    <w:name w:val="ConsPlusNormal"/>
    <w:rsid w:val="004D1898"/>
    <w:pPr>
      <w:widowControl w:val="0"/>
      <w:autoSpaceDE w:val="0"/>
      <w:autoSpaceDN w:val="0"/>
    </w:pPr>
    <w:rPr>
      <w:rFonts w:eastAsia="Times New Roman" w:cs="Calibri"/>
      <w:sz w:val="22"/>
    </w:rPr>
  </w:style>
  <w:style w:type="paragraph" w:customStyle="1" w:styleId="ListParagraph1">
    <w:name w:val="List Paragraph1"/>
    <w:basedOn w:val="a"/>
    <w:rsid w:val="00BC763B"/>
    <w:pPr>
      <w:suppressAutoHyphens/>
      <w:ind w:left="720"/>
    </w:pPr>
    <w:rPr>
      <w:rFonts w:ascii="Times New Roman" w:eastAsia="Arial Unicode MS" w:hAnsi="Times New Roman" w:cs="Arial Unicode MS"/>
      <w:kern w:val="1"/>
      <w:sz w:val="24"/>
      <w:szCs w:val="24"/>
      <w:lang w:eastAsia="hi-IN" w:bidi="hi-IN"/>
    </w:rPr>
  </w:style>
  <w:style w:type="paragraph" w:styleId="ae">
    <w:name w:val="Plain Text"/>
    <w:basedOn w:val="a"/>
    <w:link w:val="af"/>
    <w:rsid w:val="00290FDD"/>
    <w:pPr>
      <w:suppressAutoHyphens/>
      <w:spacing w:after="200" w:line="276" w:lineRule="auto"/>
    </w:pPr>
    <w:rPr>
      <w:rFonts w:eastAsia="Arial Unicode MS" w:cs="Times New Roman"/>
      <w:kern w:val="1"/>
      <w:sz w:val="22"/>
      <w:szCs w:val="22"/>
      <w:lang w:eastAsia="ar-SA"/>
    </w:rPr>
  </w:style>
  <w:style w:type="character" w:customStyle="1" w:styleId="af">
    <w:name w:val="Текст Знак"/>
    <w:basedOn w:val="a1"/>
    <w:link w:val="ae"/>
    <w:rsid w:val="00290FDD"/>
    <w:rPr>
      <w:rFonts w:eastAsia="Arial Unicode MS" w:cs="Times New Roman"/>
      <w:kern w:val="1"/>
      <w:sz w:val="22"/>
      <w:szCs w:val="22"/>
      <w:lang w:eastAsia="ar-SA"/>
    </w:rPr>
  </w:style>
  <w:style w:type="paragraph" w:customStyle="1" w:styleId="24">
    <w:name w:val="Абзац списка2"/>
    <w:basedOn w:val="a"/>
    <w:rsid w:val="00290FDD"/>
    <w:pPr>
      <w:suppressAutoHyphens/>
      <w:spacing w:after="200" w:line="276" w:lineRule="auto"/>
    </w:pPr>
    <w:rPr>
      <w:rFonts w:eastAsia="Arial Unicode MS" w:cs="font406"/>
      <w:kern w:val="1"/>
      <w:sz w:val="22"/>
      <w:szCs w:val="22"/>
      <w:lang w:eastAsia="ar-SA"/>
    </w:rPr>
  </w:style>
  <w:style w:type="character" w:customStyle="1" w:styleId="30">
    <w:name w:val="Заголовок 3 Знак"/>
    <w:aliases w:val="Этап Знак Знак"/>
    <w:basedOn w:val="a1"/>
    <w:link w:val="3"/>
    <w:rsid w:val="003A51B0"/>
    <w:rPr>
      <w:rFonts w:ascii="Cambria" w:eastAsia="Times New Roman" w:hAnsi="Cambria" w:cs="Times New Roman"/>
      <w:b/>
      <w:bCs/>
      <w:sz w:val="26"/>
      <w:szCs w:val="26"/>
      <w:lang w:eastAsia="en-US"/>
    </w:rPr>
  </w:style>
  <w:style w:type="character" w:customStyle="1" w:styleId="40">
    <w:name w:val="Заголовок 4 Знак"/>
    <w:basedOn w:val="a1"/>
    <w:link w:val="4"/>
    <w:uiPriority w:val="9"/>
    <w:rsid w:val="003A51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1"/>
    <w:link w:val="5"/>
    <w:uiPriority w:val="9"/>
    <w:rsid w:val="003A51B0"/>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1"/>
    <w:link w:val="6"/>
    <w:uiPriority w:val="9"/>
    <w:rsid w:val="003A51B0"/>
    <w:rPr>
      <w:rFonts w:ascii="Cambria" w:eastAsia="Arial Unicode MS" w:hAnsi="Cambria" w:cs="Times New Roman"/>
      <w:i/>
      <w:iCs/>
      <w:color w:val="243F60"/>
      <w:kern w:val="1"/>
      <w:sz w:val="22"/>
      <w:szCs w:val="22"/>
      <w:lang w:eastAsia="ar-SA"/>
    </w:rPr>
  </w:style>
  <w:style w:type="character" w:customStyle="1" w:styleId="70">
    <w:name w:val="Заголовок 7 Знак"/>
    <w:basedOn w:val="a1"/>
    <w:link w:val="7"/>
    <w:uiPriority w:val="9"/>
    <w:semiHidden/>
    <w:rsid w:val="003A51B0"/>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3A51B0"/>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3A51B0"/>
    <w:rPr>
      <w:rFonts w:asciiTheme="majorHAnsi" w:eastAsiaTheme="majorEastAsia" w:hAnsiTheme="majorHAnsi" w:cstheme="majorBidi"/>
      <w:i/>
      <w:iCs/>
      <w:color w:val="404040" w:themeColor="text1" w:themeTint="BF"/>
      <w:lang w:eastAsia="en-US"/>
    </w:rPr>
  </w:style>
  <w:style w:type="paragraph" w:styleId="af0">
    <w:name w:val="Body Text Indent"/>
    <w:basedOn w:val="a"/>
    <w:link w:val="af1"/>
    <w:uiPriority w:val="99"/>
    <w:rsid w:val="003A51B0"/>
    <w:pPr>
      <w:suppressAutoHyphens/>
      <w:spacing w:after="120" w:line="276" w:lineRule="auto"/>
      <w:ind w:left="283"/>
    </w:pPr>
    <w:rPr>
      <w:rFonts w:cs="Times New Roman"/>
      <w:kern w:val="1"/>
      <w:sz w:val="22"/>
      <w:szCs w:val="22"/>
      <w:lang w:eastAsia="ar-SA"/>
    </w:rPr>
  </w:style>
  <w:style w:type="character" w:customStyle="1" w:styleId="af1">
    <w:name w:val="Основной текст с отступом Знак"/>
    <w:basedOn w:val="a1"/>
    <w:link w:val="af0"/>
    <w:uiPriority w:val="99"/>
    <w:rsid w:val="003A51B0"/>
    <w:rPr>
      <w:rFonts w:cs="Times New Roman"/>
      <w:kern w:val="1"/>
      <w:sz w:val="22"/>
      <w:szCs w:val="22"/>
      <w:lang w:eastAsia="ar-SA"/>
    </w:rPr>
  </w:style>
  <w:style w:type="paragraph" w:styleId="a0">
    <w:name w:val="Body Text"/>
    <w:aliases w:val="Знак Знак"/>
    <w:basedOn w:val="a"/>
    <w:link w:val="af2"/>
    <w:uiPriority w:val="99"/>
    <w:unhideWhenUsed/>
    <w:rsid w:val="003A51B0"/>
    <w:pPr>
      <w:spacing w:after="120"/>
    </w:pPr>
  </w:style>
  <w:style w:type="character" w:customStyle="1" w:styleId="af2">
    <w:name w:val="Основной текст Знак"/>
    <w:aliases w:val="Знак Знак Знак"/>
    <w:basedOn w:val="a1"/>
    <w:link w:val="a0"/>
    <w:uiPriority w:val="99"/>
    <w:rsid w:val="003A51B0"/>
  </w:style>
  <w:style w:type="character" w:styleId="af3">
    <w:name w:val="FollowedHyperlink"/>
    <w:basedOn w:val="a1"/>
    <w:uiPriority w:val="99"/>
    <w:unhideWhenUsed/>
    <w:rsid w:val="00784702"/>
    <w:rPr>
      <w:color w:val="800080" w:themeColor="followedHyperlink"/>
      <w:u w:val="single"/>
    </w:rPr>
  </w:style>
  <w:style w:type="paragraph" w:styleId="af4">
    <w:name w:val="Normal (Web)"/>
    <w:basedOn w:val="a"/>
    <w:uiPriority w:val="99"/>
    <w:unhideWhenUsed/>
    <w:rsid w:val="0069693E"/>
    <w:pPr>
      <w:spacing w:before="100" w:beforeAutospacing="1" w:after="100" w:afterAutospacing="1"/>
    </w:pPr>
    <w:rPr>
      <w:rFonts w:ascii="Times New Roman" w:eastAsia="Times New Roman" w:hAnsi="Times New Roman" w:cs="Times New Roman"/>
      <w:sz w:val="24"/>
      <w:szCs w:val="24"/>
    </w:rPr>
  </w:style>
  <w:style w:type="character" w:customStyle="1" w:styleId="14">
    <w:name w:val="Неразрешенное упоминание1"/>
    <w:basedOn w:val="a1"/>
    <w:uiPriority w:val="99"/>
    <w:semiHidden/>
    <w:unhideWhenUsed/>
    <w:rsid w:val="003D55F9"/>
    <w:rPr>
      <w:color w:val="605E5C"/>
      <w:shd w:val="clear" w:color="auto" w:fill="E1DFDD"/>
    </w:rPr>
  </w:style>
  <w:style w:type="character" w:customStyle="1" w:styleId="Absatz-Standardschriftart">
    <w:name w:val="Absatz-Standardschriftart"/>
    <w:rsid w:val="00771658"/>
  </w:style>
  <w:style w:type="character" w:customStyle="1" w:styleId="WW8Num11z0">
    <w:name w:val="WW8Num11z0"/>
    <w:rsid w:val="00771658"/>
    <w:rPr>
      <w:rFonts w:ascii="Symbol" w:hAnsi="Symbol"/>
    </w:rPr>
  </w:style>
  <w:style w:type="character" w:customStyle="1" w:styleId="WW8Num11z1">
    <w:name w:val="WW8Num11z1"/>
    <w:rsid w:val="00771658"/>
    <w:rPr>
      <w:rFonts w:ascii="Courier New" w:hAnsi="Courier New" w:cs="Courier New"/>
    </w:rPr>
  </w:style>
  <w:style w:type="character" w:customStyle="1" w:styleId="WW8Num11z2">
    <w:name w:val="WW8Num11z2"/>
    <w:rsid w:val="00771658"/>
    <w:rPr>
      <w:rFonts w:ascii="Wingdings" w:hAnsi="Wingdings"/>
    </w:rPr>
  </w:style>
  <w:style w:type="character" w:customStyle="1" w:styleId="WW8Num15z0">
    <w:name w:val="WW8Num15z0"/>
    <w:rsid w:val="00771658"/>
    <w:rPr>
      <w:rFonts w:ascii="Symbol" w:hAnsi="Symbol"/>
    </w:rPr>
  </w:style>
  <w:style w:type="character" w:customStyle="1" w:styleId="WW8Num15z1">
    <w:name w:val="WW8Num15z1"/>
    <w:rsid w:val="00771658"/>
    <w:rPr>
      <w:rFonts w:ascii="Courier New" w:hAnsi="Courier New" w:cs="Courier New"/>
    </w:rPr>
  </w:style>
  <w:style w:type="character" w:customStyle="1" w:styleId="WW8Num15z2">
    <w:name w:val="WW8Num15z2"/>
    <w:rsid w:val="00771658"/>
    <w:rPr>
      <w:rFonts w:ascii="Wingdings" w:hAnsi="Wingdings"/>
    </w:rPr>
  </w:style>
  <w:style w:type="character" w:customStyle="1" w:styleId="WW8Num18z0">
    <w:name w:val="WW8Num18z0"/>
    <w:rsid w:val="00771658"/>
    <w:rPr>
      <w:rFonts w:ascii="Symbol" w:hAnsi="Symbol"/>
    </w:rPr>
  </w:style>
  <w:style w:type="character" w:customStyle="1" w:styleId="WW8Num18z1">
    <w:name w:val="WW8Num18z1"/>
    <w:rsid w:val="00771658"/>
    <w:rPr>
      <w:rFonts w:ascii="Courier New" w:hAnsi="Courier New" w:cs="Courier New"/>
    </w:rPr>
  </w:style>
  <w:style w:type="character" w:customStyle="1" w:styleId="WW8Num18z2">
    <w:name w:val="WW8Num18z2"/>
    <w:rsid w:val="00771658"/>
    <w:rPr>
      <w:rFonts w:ascii="Wingdings" w:hAnsi="Wingdings"/>
    </w:rPr>
  </w:style>
  <w:style w:type="character" w:customStyle="1" w:styleId="WW8Num20z0">
    <w:name w:val="WW8Num20z0"/>
    <w:rsid w:val="00771658"/>
    <w:rPr>
      <w:rFonts w:ascii="Symbol" w:hAnsi="Symbol"/>
    </w:rPr>
  </w:style>
  <w:style w:type="character" w:customStyle="1" w:styleId="WW8Num20z1">
    <w:name w:val="WW8Num20z1"/>
    <w:rsid w:val="00771658"/>
    <w:rPr>
      <w:rFonts w:ascii="Courier New" w:hAnsi="Courier New" w:cs="Courier New"/>
    </w:rPr>
  </w:style>
  <w:style w:type="character" w:customStyle="1" w:styleId="WW8Num20z2">
    <w:name w:val="WW8Num20z2"/>
    <w:rsid w:val="00771658"/>
    <w:rPr>
      <w:rFonts w:ascii="Wingdings" w:hAnsi="Wingdings"/>
    </w:rPr>
  </w:style>
  <w:style w:type="character" w:customStyle="1" w:styleId="WW8Num32z0">
    <w:name w:val="WW8Num32z0"/>
    <w:rsid w:val="00771658"/>
    <w:rPr>
      <w:rFonts w:ascii="Symbol" w:hAnsi="Symbol"/>
    </w:rPr>
  </w:style>
  <w:style w:type="character" w:customStyle="1" w:styleId="WW8Num32z1">
    <w:name w:val="WW8Num32z1"/>
    <w:rsid w:val="00771658"/>
    <w:rPr>
      <w:rFonts w:ascii="Courier New" w:hAnsi="Courier New" w:cs="Courier New"/>
    </w:rPr>
  </w:style>
  <w:style w:type="character" w:customStyle="1" w:styleId="WW8Num32z2">
    <w:name w:val="WW8Num32z2"/>
    <w:rsid w:val="00771658"/>
    <w:rPr>
      <w:rFonts w:ascii="Wingdings" w:hAnsi="Wingdings"/>
    </w:rPr>
  </w:style>
  <w:style w:type="character" w:customStyle="1" w:styleId="WW8Num36z0">
    <w:name w:val="WW8Num36z0"/>
    <w:rsid w:val="00771658"/>
    <w:rPr>
      <w:rFonts w:ascii="Symbol" w:hAnsi="Symbol"/>
    </w:rPr>
  </w:style>
  <w:style w:type="character" w:customStyle="1" w:styleId="WW8Num36z1">
    <w:name w:val="WW8Num36z1"/>
    <w:rsid w:val="00771658"/>
    <w:rPr>
      <w:rFonts w:ascii="Courier New" w:hAnsi="Courier New" w:cs="Courier New"/>
    </w:rPr>
  </w:style>
  <w:style w:type="character" w:customStyle="1" w:styleId="WW8Num36z2">
    <w:name w:val="WW8Num36z2"/>
    <w:rsid w:val="00771658"/>
    <w:rPr>
      <w:rFonts w:ascii="Wingdings" w:hAnsi="Wingdings"/>
    </w:rPr>
  </w:style>
  <w:style w:type="character" w:customStyle="1" w:styleId="WW8Num40z0">
    <w:name w:val="WW8Num40z0"/>
    <w:rsid w:val="00771658"/>
    <w:rPr>
      <w:rFonts w:ascii="Symbol" w:hAnsi="Symbol"/>
    </w:rPr>
  </w:style>
  <w:style w:type="character" w:customStyle="1" w:styleId="WW8Num40z1">
    <w:name w:val="WW8Num40z1"/>
    <w:rsid w:val="00771658"/>
    <w:rPr>
      <w:rFonts w:ascii="Courier New" w:hAnsi="Courier New" w:cs="Courier New"/>
    </w:rPr>
  </w:style>
  <w:style w:type="character" w:customStyle="1" w:styleId="WW8Num40z2">
    <w:name w:val="WW8Num40z2"/>
    <w:rsid w:val="00771658"/>
    <w:rPr>
      <w:rFonts w:ascii="Wingdings" w:hAnsi="Wingdings"/>
    </w:rPr>
  </w:style>
  <w:style w:type="character" w:customStyle="1" w:styleId="15">
    <w:name w:val="Основной шрифт абзаца1"/>
    <w:rsid w:val="00771658"/>
  </w:style>
  <w:style w:type="character" w:customStyle="1" w:styleId="af5">
    <w:name w:val="Название Знак"/>
    <w:uiPriority w:val="10"/>
    <w:rsid w:val="00771658"/>
    <w:rPr>
      <w:rFonts w:ascii="Times New Roman" w:eastAsia="Times New Roman" w:hAnsi="Times New Roman" w:cs="Times New Roman"/>
      <w:sz w:val="24"/>
      <w:szCs w:val="20"/>
    </w:rPr>
  </w:style>
  <w:style w:type="character" w:customStyle="1" w:styleId="texample1">
    <w:name w:val="texample1"/>
    <w:rsid w:val="00771658"/>
    <w:rPr>
      <w:rFonts w:ascii="Courier New" w:hAnsi="Courier New" w:cs="Courier New"/>
      <w:color w:val="222222"/>
      <w:sz w:val="20"/>
      <w:szCs w:val="20"/>
    </w:rPr>
  </w:style>
  <w:style w:type="character" w:customStyle="1" w:styleId="af6">
    <w:name w:val="Текст выноски Знак"/>
    <w:uiPriority w:val="99"/>
    <w:rsid w:val="00771658"/>
    <w:rPr>
      <w:rFonts w:ascii="Tahoma" w:hAnsi="Tahoma" w:cs="Tahoma"/>
      <w:sz w:val="16"/>
      <w:szCs w:val="16"/>
    </w:rPr>
  </w:style>
  <w:style w:type="character" w:customStyle="1" w:styleId="25">
    <w:name w:val="Основной текст 2 Знак"/>
    <w:basedOn w:val="15"/>
    <w:link w:val="26"/>
    <w:uiPriority w:val="99"/>
    <w:rsid w:val="00771658"/>
  </w:style>
  <w:style w:type="character" w:customStyle="1" w:styleId="27">
    <w:name w:val="Основной текст с отступом 2 Знак"/>
    <w:basedOn w:val="15"/>
    <w:link w:val="28"/>
    <w:uiPriority w:val="99"/>
    <w:rsid w:val="00771658"/>
  </w:style>
  <w:style w:type="character" w:customStyle="1" w:styleId="FontStyle104">
    <w:name w:val="Font Style104"/>
    <w:rsid w:val="00771658"/>
    <w:rPr>
      <w:rFonts w:ascii="Times New Roman" w:hAnsi="Times New Roman" w:cs="Times New Roman"/>
      <w:b/>
      <w:bCs/>
      <w:sz w:val="22"/>
      <w:szCs w:val="22"/>
    </w:rPr>
  </w:style>
  <w:style w:type="character" w:customStyle="1" w:styleId="FontStyle103">
    <w:name w:val="Font Style103"/>
    <w:rsid w:val="00771658"/>
    <w:rPr>
      <w:rFonts w:ascii="Times New Roman" w:hAnsi="Times New Roman" w:cs="Times New Roman"/>
      <w:sz w:val="22"/>
      <w:szCs w:val="22"/>
    </w:rPr>
  </w:style>
  <w:style w:type="character" w:customStyle="1" w:styleId="af7">
    <w:name w:val="Символ нумерации"/>
    <w:rsid w:val="00771658"/>
  </w:style>
  <w:style w:type="paragraph" w:customStyle="1" w:styleId="16">
    <w:name w:val="Заголовок1"/>
    <w:basedOn w:val="a"/>
    <w:next w:val="a0"/>
    <w:rsid w:val="00771658"/>
    <w:pPr>
      <w:keepNext/>
      <w:suppressAutoHyphens/>
      <w:spacing w:before="240" w:after="120"/>
      <w:ind w:left="720"/>
      <w:jc w:val="both"/>
    </w:pPr>
    <w:rPr>
      <w:rFonts w:ascii="Arial" w:eastAsia="Arial Unicode MS" w:hAnsi="Arial" w:cs="Mangal"/>
      <w:sz w:val="28"/>
      <w:szCs w:val="28"/>
      <w:lang w:eastAsia="ar-SA"/>
    </w:rPr>
  </w:style>
  <w:style w:type="paragraph" w:styleId="af8">
    <w:name w:val="List"/>
    <w:basedOn w:val="a0"/>
    <w:rsid w:val="00771658"/>
    <w:pPr>
      <w:suppressAutoHyphens/>
      <w:spacing w:before="120" w:after="0"/>
    </w:pPr>
    <w:rPr>
      <w:rFonts w:ascii="Times New Roman" w:eastAsia="Times New Roman" w:hAnsi="Times New Roman" w:cs="Mangal"/>
      <w:sz w:val="24"/>
      <w:lang w:eastAsia="ar-SA"/>
    </w:rPr>
  </w:style>
  <w:style w:type="paragraph" w:customStyle="1" w:styleId="17">
    <w:name w:val="Название1"/>
    <w:basedOn w:val="a"/>
    <w:uiPriority w:val="10"/>
    <w:qFormat/>
    <w:rsid w:val="00771658"/>
    <w:pPr>
      <w:suppressLineNumbers/>
      <w:suppressAutoHyphens/>
      <w:spacing w:before="120" w:after="120"/>
      <w:ind w:left="720"/>
      <w:jc w:val="both"/>
    </w:pPr>
    <w:rPr>
      <w:rFonts w:cs="Mangal"/>
      <w:i/>
      <w:iCs/>
      <w:sz w:val="24"/>
      <w:szCs w:val="24"/>
      <w:lang w:eastAsia="ar-SA"/>
    </w:rPr>
  </w:style>
  <w:style w:type="paragraph" w:customStyle="1" w:styleId="18">
    <w:name w:val="Указатель1"/>
    <w:basedOn w:val="a"/>
    <w:rsid w:val="00771658"/>
    <w:pPr>
      <w:suppressLineNumbers/>
      <w:suppressAutoHyphens/>
      <w:ind w:left="720"/>
      <w:jc w:val="both"/>
    </w:pPr>
    <w:rPr>
      <w:rFonts w:cs="Mangal"/>
      <w:sz w:val="22"/>
      <w:szCs w:val="22"/>
      <w:lang w:eastAsia="ar-SA"/>
    </w:rPr>
  </w:style>
  <w:style w:type="paragraph" w:styleId="af9">
    <w:name w:val="Title"/>
    <w:basedOn w:val="a"/>
    <w:next w:val="afa"/>
    <w:link w:val="afb"/>
    <w:qFormat/>
    <w:rsid w:val="00771658"/>
    <w:pPr>
      <w:suppressAutoHyphens/>
      <w:ind w:left="720"/>
      <w:jc w:val="center"/>
    </w:pPr>
    <w:rPr>
      <w:rFonts w:ascii="Times New Roman" w:eastAsia="Times New Roman" w:hAnsi="Times New Roman" w:cs="Calibri"/>
      <w:sz w:val="24"/>
      <w:lang w:eastAsia="ar-SA"/>
    </w:rPr>
  </w:style>
  <w:style w:type="character" w:customStyle="1" w:styleId="afb">
    <w:name w:val="Заголовок Знак"/>
    <w:basedOn w:val="a1"/>
    <w:link w:val="af9"/>
    <w:rsid w:val="00771658"/>
    <w:rPr>
      <w:rFonts w:ascii="Times New Roman" w:eastAsia="Times New Roman" w:hAnsi="Times New Roman" w:cs="Calibri"/>
      <w:sz w:val="24"/>
      <w:lang w:eastAsia="ar-SA"/>
    </w:rPr>
  </w:style>
  <w:style w:type="paragraph" w:styleId="afa">
    <w:name w:val="Subtitle"/>
    <w:basedOn w:val="16"/>
    <w:next w:val="a0"/>
    <w:link w:val="afc"/>
    <w:qFormat/>
    <w:rsid w:val="00771658"/>
    <w:pPr>
      <w:jc w:val="center"/>
    </w:pPr>
    <w:rPr>
      <w:i/>
      <w:iCs/>
    </w:rPr>
  </w:style>
  <w:style w:type="character" w:customStyle="1" w:styleId="afc">
    <w:name w:val="Подзаголовок Знак"/>
    <w:basedOn w:val="a1"/>
    <w:link w:val="afa"/>
    <w:rsid w:val="00771658"/>
    <w:rPr>
      <w:rFonts w:ascii="Arial" w:eastAsia="Arial Unicode MS" w:hAnsi="Arial" w:cs="Mangal"/>
      <w:i/>
      <w:iCs/>
      <w:sz w:val="28"/>
      <w:szCs w:val="28"/>
      <w:lang w:eastAsia="ar-SA"/>
    </w:rPr>
  </w:style>
  <w:style w:type="paragraph" w:styleId="31">
    <w:name w:val="toc 3"/>
    <w:basedOn w:val="a"/>
    <w:next w:val="a"/>
    <w:uiPriority w:val="39"/>
    <w:rsid w:val="00771658"/>
    <w:pPr>
      <w:suppressAutoHyphens/>
      <w:ind w:left="440"/>
    </w:pPr>
    <w:rPr>
      <w:rFonts w:asciiTheme="minorHAnsi" w:hAnsiTheme="minorHAnsi" w:cs="Calibri"/>
      <w:sz w:val="22"/>
      <w:szCs w:val="22"/>
      <w:lang w:eastAsia="ar-SA"/>
    </w:rPr>
  </w:style>
  <w:style w:type="paragraph" w:styleId="afd">
    <w:name w:val="Balloon Text"/>
    <w:basedOn w:val="a"/>
    <w:link w:val="19"/>
    <w:uiPriority w:val="99"/>
    <w:rsid w:val="00771658"/>
    <w:pPr>
      <w:suppressAutoHyphens/>
      <w:ind w:left="720"/>
      <w:jc w:val="both"/>
    </w:pPr>
    <w:rPr>
      <w:rFonts w:ascii="Tahoma" w:hAnsi="Tahoma" w:cs="Calibri"/>
      <w:sz w:val="16"/>
      <w:szCs w:val="16"/>
      <w:lang w:eastAsia="ar-SA"/>
    </w:rPr>
  </w:style>
  <w:style w:type="character" w:customStyle="1" w:styleId="19">
    <w:name w:val="Текст выноски Знак1"/>
    <w:basedOn w:val="a1"/>
    <w:link w:val="afd"/>
    <w:uiPriority w:val="99"/>
    <w:rsid w:val="00771658"/>
    <w:rPr>
      <w:rFonts w:ascii="Tahoma" w:hAnsi="Tahoma" w:cs="Calibri"/>
      <w:sz w:val="16"/>
      <w:szCs w:val="16"/>
      <w:lang w:eastAsia="ar-SA"/>
    </w:rPr>
  </w:style>
  <w:style w:type="paragraph" w:customStyle="1" w:styleId="210">
    <w:name w:val="Основной текст 21"/>
    <w:basedOn w:val="a"/>
    <w:rsid w:val="00771658"/>
    <w:pPr>
      <w:suppressAutoHyphens/>
      <w:spacing w:after="120" w:line="480" w:lineRule="auto"/>
      <w:ind w:left="720"/>
      <w:jc w:val="both"/>
    </w:pPr>
    <w:rPr>
      <w:rFonts w:cs="Calibri"/>
      <w:sz w:val="22"/>
      <w:szCs w:val="22"/>
      <w:lang w:eastAsia="ar-SA"/>
    </w:rPr>
  </w:style>
  <w:style w:type="paragraph" w:customStyle="1" w:styleId="220">
    <w:name w:val="Основной текст с отступом 22"/>
    <w:basedOn w:val="a"/>
    <w:rsid w:val="00771658"/>
    <w:pPr>
      <w:suppressAutoHyphens/>
      <w:spacing w:after="120" w:line="480" w:lineRule="auto"/>
      <w:ind w:left="283"/>
      <w:jc w:val="both"/>
    </w:pPr>
    <w:rPr>
      <w:rFonts w:cs="Calibri"/>
      <w:sz w:val="22"/>
      <w:szCs w:val="22"/>
      <w:lang w:eastAsia="ar-SA"/>
    </w:rPr>
  </w:style>
  <w:style w:type="paragraph" w:customStyle="1" w:styleId="1a">
    <w:name w:val="Текст1"/>
    <w:basedOn w:val="a"/>
    <w:rsid w:val="00771658"/>
    <w:pPr>
      <w:suppressAutoHyphens/>
    </w:pPr>
    <w:rPr>
      <w:rFonts w:ascii="Courier New" w:eastAsia="Times New Roman" w:hAnsi="Courier New" w:cs="Calibri"/>
      <w:lang w:eastAsia="ar-SA"/>
    </w:rPr>
  </w:style>
  <w:style w:type="paragraph" w:customStyle="1" w:styleId="1b">
    <w:name w:val="Обычный (веб)1"/>
    <w:basedOn w:val="a"/>
    <w:rsid w:val="00771658"/>
    <w:pPr>
      <w:suppressAutoHyphens/>
      <w:spacing w:before="240" w:after="240" w:line="100" w:lineRule="atLeast"/>
    </w:pPr>
    <w:rPr>
      <w:rFonts w:ascii="Times New Roman" w:eastAsia="Times New Roman" w:hAnsi="Times New Roman" w:cs="Calibri"/>
      <w:kern w:val="1"/>
      <w:sz w:val="24"/>
      <w:szCs w:val="24"/>
      <w:lang w:eastAsia="hi-IN" w:bidi="hi-IN"/>
    </w:rPr>
  </w:style>
  <w:style w:type="paragraph" w:customStyle="1" w:styleId="Style50">
    <w:name w:val="Style50"/>
    <w:basedOn w:val="a"/>
    <w:rsid w:val="00771658"/>
    <w:pPr>
      <w:widowControl w:val="0"/>
      <w:suppressAutoHyphens/>
      <w:autoSpaceDE w:val="0"/>
    </w:pPr>
    <w:rPr>
      <w:rFonts w:ascii="Times New Roman" w:eastAsia="MS Mincho" w:hAnsi="Times New Roman" w:cs="Calibri"/>
      <w:sz w:val="24"/>
      <w:szCs w:val="24"/>
      <w:lang w:eastAsia="ar-SA"/>
    </w:rPr>
  </w:style>
  <w:style w:type="paragraph" w:customStyle="1" w:styleId="221">
    <w:name w:val="Основной текст 22"/>
    <w:basedOn w:val="a"/>
    <w:rsid w:val="00771658"/>
    <w:pPr>
      <w:suppressAutoHyphens/>
      <w:spacing w:after="120" w:line="480" w:lineRule="auto"/>
    </w:pPr>
    <w:rPr>
      <w:rFonts w:cs="Calibri"/>
      <w:lang w:eastAsia="ar-SA"/>
    </w:rPr>
  </w:style>
  <w:style w:type="paragraph" w:customStyle="1" w:styleId="211">
    <w:name w:val="Основной текст с отступом 21"/>
    <w:basedOn w:val="a"/>
    <w:rsid w:val="00771658"/>
    <w:pPr>
      <w:suppressAutoHyphens/>
      <w:spacing w:after="200" w:line="276" w:lineRule="auto"/>
    </w:pPr>
    <w:rPr>
      <w:rFonts w:cs="Calibri"/>
      <w:kern w:val="1"/>
      <w:sz w:val="22"/>
      <w:szCs w:val="22"/>
      <w:lang w:eastAsia="ar-SA"/>
    </w:rPr>
  </w:style>
  <w:style w:type="paragraph" w:styleId="41">
    <w:name w:val="toc 4"/>
    <w:basedOn w:val="18"/>
    <w:uiPriority w:val="39"/>
    <w:rsid w:val="00771658"/>
    <w:pPr>
      <w:suppressLineNumbers w:val="0"/>
      <w:ind w:left="660"/>
      <w:jc w:val="left"/>
    </w:pPr>
    <w:rPr>
      <w:rFonts w:asciiTheme="minorHAnsi" w:hAnsiTheme="minorHAnsi" w:cs="Calibri"/>
      <w:sz w:val="20"/>
      <w:szCs w:val="20"/>
    </w:rPr>
  </w:style>
  <w:style w:type="paragraph" w:styleId="51">
    <w:name w:val="toc 5"/>
    <w:basedOn w:val="18"/>
    <w:uiPriority w:val="39"/>
    <w:rsid w:val="00771658"/>
    <w:pPr>
      <w:suppressLineNumbers w:val="0"/>
      <w:ind w:left="880"/>
      <w:jc w:val="left"/>
    </w:pPr>
    <w:rPr>
      <w:rFonts w:asciiTheme="minorHAnsi" w:hAnsiTheme="minorHAnsi" w:cs="Calibri"/>
      <w:sz w:val="20"/>
      <w:szCs w:val="20"/>
    </w:rPr>
  </w:style>
  <w:style w:type="paragraph" w:styleId="61">
    <w:name w:val="toc 6"/>
    <w:basedOn w:val="18"/>
    <w:uiPriority w:val="39"/>
    <w:rsid w:val="00771658"/>
    <w:pPr>
      <w:suppressLineNumbers w:val="0"/>
      <w:ind w:left="1100"/>
      <w:jc w:val="left"/>
    </w:pPr>
    <w:rPr>
      <w:rFonts w:asciiTheme="minorHAnsi" w:hAnsiTheme="minorHAnsi" w:cs="Calibri"/>
      <w:sz w:val="20"/>
      <w:szCs w:val="20"/>
    </w:rPr>
  </w:style>
  <w:style w:type="paragraph" w:styleId="71">
    <w:name w:val="toc 7"/>
    <w:basedOn w:val="18"/>
    <w:uiPriority w:val="39"/>
    <w:rsid w:val="00771658"/>
    <w:pPr>
      <w:suppressLineNumbers w:val="0"/>
      <w:ind w:left="1320"/>
      <w:jc w:val="left"/>
    </w:pPr>
    <w:rPr>
      <w:rFonts w:asciiTheme="minorHAnsi" w:hAnsiTheme="minorHAnsi" w:cs="Calibri"/>
      <w:sz w:val="20"/>
      <w:szCs w:val="20"/>
    </w:rPr>
  </w:style>
  <w:style w:type="paragraph" w:styleId="81">
    <w:name w:val="toc 8"/>
    <w:basedOn w:val="18"/>
    <w:uiPriority w:val="39"/>
    <w:rsid w:val="00771658"/>
    <w:pPr>
      <w:suppressLineNumbers w:val="0"/>
      <w:ind w:left="1540"/>
      <w:jc w:val="left"/>
    </w:pPr>
    <w:rPr>
      <w:rFonts w:asciiTheme="minorHAnsi" w:hAnsiTheme="minorHAnsi" w:cs="Calibri"/>
      <w:sz w:val="20"/>
      <w:szCs w:val="20"/>
    </w:rPr>
  </w:style>
  <w:style w:type="paragraph" w:styleId="91">
    <w:name w:val="toc 9"/>
    <w:basedOn w:val="18"/>
    <w:uiPriority w:val="39"/>
    <w:rsid w:val="00771658"/>
    <w:pPr>
      <w:suppressLineNumbers w:val="0"/>
      <w:ind w:left="1760"/>
      <w:jc w:val="left"/>
    </w:pPr>
    <w:rPr>
      <w:rFonts w:asciiTheme="minorHAnsi" w:hAnsiTheme="minorHAnsi" w:cs="Calibri"/>
      <w:sz w:val="20"/>
      <w:szCs w:val="20"/>
    </w:rPr>
  </w:style>
  <w:style w:type="paragraph" w:customStyle="1" w:styleId="100">
    <w:name w:val="Оглавление 10"/>
    <w:basedOn w:val="18"/>
    <w:rsid w:val="00771658"/>
    <w:pPr>
      <w:tabs>
        <w:tab w:val="right" w:leader="dot" w:pos="7091"/>
      </w:tabs>
      <w:ind w:left="2547"/>
    </w:pPr>
  </w:style>
  <w:style w:type="paragraph" w:customStyle="1" w:styleId="afe">
    <w:name w:val="Содержимое таблицы"/>
    <w:basedOn w:val="a"/>
    <w:rsid w:val="00771658"/>
    <w:pPr>
      <w:suppressLineNumbers/>
      <w:suppressAutoHyphens/>
      <w:ind w:left="720"/>
      <w:jc w:val="both"/>
    </w:pPr>
    <w:rPr>
      <w:rFonts w:cs="Calibri"/>
      <w:sz w:val="22"/>
      <w:szCs w:val="22"/>
      <w:lang w:eastAsia="ar-SA"/>
    </w:rPr>
  </w:style>
  <w:style w:type="paragraph" w:customStyle="1" w:styleId="aff">
    <w:name w:val="Заголовок таблицы"/>
    <w:basedOn w:val="afe"/>
    <w:rsid w:val="00771658"/>
    <w:pPr>
      <w:jc w:val="center"/>
    </w:pPr>
    <w:rPr>
      <w:b/>
      <w:bCs/>
    </w:rPr>
  </w:style>
  <w:style w:type="paragraph" w:styleId="28">
    <w:name w:val="Body Text Indent 2"/>
    <w:basedOn w:val="a"/>
    <w:link w:val="27"/>
    <w:uiPriority w:val="99"/>
    <w:unhideWhenUsed/>
    <w:rsid w:val="00771658"/>
    <w:pPr>
      <w:spacing w:after="120" w:line="480" w:lineRule="auto"/>
      <w:ind w:left="283"/>
    </w:pPr>
  </w:style>
  <w:style w:type="character" w:customStyle="1" w:styleId="212">
    <w:name w:val="Основной текст с отступом 2 Знак1"/>
    <w:basedOn w:val="a1"/>
    <w:uiPriority w:val="99"/>
    <w:semiHidden/>
    <w:rsid w:val="00771658"/>
  </w:style>
  <w:style w:type="numbering" w:customStyle="1" w:styleId="1c">
    <w:name w:val="Нет списка1"/>
    <w:next w:val="a3"/>
    <w:uiPriority w:val="99"/>
    <w:semiHidden/>
    <w:unhideWhenUsed/>
    <w:rsid w:val="00771658"/>
  </w:style>
  <w:style w:type="table" w:customStyle="1" w:styleId="1d">
    <w:name w:val="Сетка таблицы1"/>
    <w:basedOn w:val="a2"/>
    <w:next w:val="aa"/>
    <w:uiPriority w:val="59"/>
    <w:rsid w:val="00771658"/>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html">
    <w:name w:val="texhtml"/>
    <w:basedOn w:val="a1"/>
    <w:rsid w:val="00771658"/>
  </w:style>
  <w:style w:type="character" w:customStyle="1" w:styleId="citation">
    <w:name w:val="citation"/>
    <w:basedOn w:val="a1"/>
    <w:rsid w:val="00771658"/>
  </w:style>
  <w:style w:type="character" w:customStyle="1" w:styleId="b-pricesb-pricesrange">
    <w:name w:val="b-prices b-prices__range"/>
    <w:basedOn w:val="a1"/>
    <w:rsid w:val="00771658"/>
  </w:style>
  <w:style w:type="character" w:customStyle="1" w:styleId="b-pricesnum3">
    <w:name w:val="b-prices__num3"/>
    <w:basedOn w:val="a1"/>
    <w:rsid w:val="00771658"/>
  </w:style>
  <w:style w:type="character" w:customStyle="1" w:styleId="b-pricescurrency3">
    <w:name w:val="b-prices__currency3"/>
    <w:basedOn w:val="a1"/>
    <w:rsid w:val="00771658"/>
  </w:style>
  <w:style w:type="character" w:customStyle="1" w:styleId="apple-style-span">
    <w:name w:val="apple-style-span"/>
    <w:basedOn w:val="a1"/>
    <w:rsid w:val="00771658"/>
  </w:style>
  <w:style w:type="character" w:customStyle="1" w:styleId="apple-converted-space">
    <w:name w:val="apple-converted-space"/>
    <w:basedOn w:val="a1"/>
    <w:rsid w:val="00771658"/>
  </w:style>
  <w:style w:type="paragraph" w:styleId="26">
    <w:name w:val="Body Text 2"/>
    <w:basedOn w:val="a"/>
    <w:link w:val="25"/>
    <w:uiPriority w:val="99"/>
    <w:unhideWhenUsed/>
    <w:rsid w:val="00771658"/>
    <w:pPr>
      <w:spacing w:after="120" w:line="480" w:lineRule="auto"/>
    </w:pPr>
  </w:style>
  <w:style w:type="character" w:customStyle="1" w:styleId="213">
    <w:name w:val="Основной текст 2 Знак1"/>
    <w:basedOn w:val="a1"/>
    <w:uiPriority w:val="99"/>
    <w:semiHidden/>
    <w:rsid w:val="00771658"/>
  </w:style>
  <w:style w:type="character" w:styleId="aff0">
    <w:name w:val="footnote reference"/>
    <w:rsid w:val="00771658"/>
    <w:rPr>
      <w:vertAlign w:val="superscript"/>
    </w:rPr>
  </w:style>
  <w:style w:type="paragraph" w:styleId="32">
    <w:name w:val="Body Text Indent 3"/>
    <w:basedOn w:val="a"/>
    <w:link w:val="33"/>
    <w:uiPriority w:val="99"/>
    <w:rsid w:val="00771658"/>
    <w:pPr>
      <w:spacing w:after="120" w:line="276" w:lineRule="auto"/>
      <w:ind w:left="283"/>
    </w:pPr>
    <w:rPr>
      <w:rFonts w:cs="Times New Roman"/>
      <w:sz w:val="16"/>
      <w:szCs w:val="16"/>
      <w:lang w:eastAsia="en-US"/>
    </w:rPr>
  </w:style>
  <w:style w:type="character" w:customStyle="1" w:styleId="33">
    <w:name w:val="Основной текст с отступом 3 Знак"/>
    <w:basedOn w:val="a1"/>
    <w:link w:val="32"/>
    <w:uiPriority w:val="99"/>
    <w:rsid w:val="00771658"/>
    <w:rPr>
      <w:rFonts w:cs="Times New Roman"/>
      <w:sz w:val="16"/>
      <w:szCs w:val="16"/>
      <w:lang w:eastAsia="en-US"/>
    </w:rPr>
  </w:style>
  <w:style w:type="character" w:styleId="aff1">
    <w:name w:val="page number"/>
    <w:uiPriority w:val="99"/>
    <w:semiHidden/>
    <w:unhideWhenUsed/>
    <w:rsid w:val="00771658"/>
  </w:style>
  <w:style w:type="table" w:customStyle="1" w:styleId="110">
    <w:name w:val="Сетка таблицы11"/>
    <w:basedOn w:val="a2"/>
    <w:next w:val="aa"/>
    <w:uiPriority w:val="59"/>
    <w:rsid w:val="00771658"/>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Текст Знак1"/>
    <w:basedOn w:val="a1"/>
    <w:uiPriority w:val="99"/>
    <w:semiHidden/>
    <w:rsid w:val="00771658"/>
    <w:rPr>
      <w:rFonts w:ascii="Consolas" w:eastAsia="Calibri" w:hAnsi="Consolas" w:cs="Consolas"/>
      <w:sz w:val="21"/>
      <w:szCs w:val="21"/>
      <w:lang w:eastAsia="ar-SA"/>
    </w:rPr>
  </w:style>
  <w:style w:type="character" w:customStyle="1" w:styleId="WW8Num1z0">
    <w:name w:val="WW8Num1z0"/>
    <w:rsid w:val="00771658"/>
  </w:style>
  <w:style w:type="character" w:customStyle="1" w:styleId="WW8Num1z1">
    <w:name w:val="WW8Num1z1"/>
    <w:rsid w:val="00771658"/>
  </w:style>
  <w:style w:type="character" w:customStyle="1" w:styleId="WW8Num1z2">
    <w:name w:val="WW8Num1z2"/>
    <w:rsid w:val="00771658"/>
  </w:style>
  <w:style w:type="character" w:customStyle="1" w:styleId="WW8Num1z3">
    <w:name w:val="WW8Num1z3"/>
    <w:rsid w:val="00771658"/>
  </w:style>
  <w:style w:type="character" w:customStyle="1" w:styleId="WW8Num1z4">
    <w:name w:val="WW8Num1z4"/>
    <w:rsid w:val="00771658"/>
  </w:style>
  <w:style w:type="character" w:customStyle="1" w:styleId="WW8Num1z5">
    <w:name w:val="WW8Num1z5"/>
    <w:rsid w:val="00771658"/>
  </w:style>
  <w:style w:type="character" w:customStyle="1" w:styleId="WW8Num1z6">
    <w:name w:val="WW8Num1z6"/>
    <w:rsid w:val="00771658"/>
  </w:style>
  <w:style w:type="character" w:customStyle="1" w:styleId="WW8Num1z7">
    <w:name w:val="WW8Num1z7"/>
    <w:rsid w:val="00771658"/>
  </w:style>
  <w:style w:type="character" w:customStyle="1" w:styleId="WW8Num1z8">
    <w:name w:val="WW8Num1z8"/>
    <w:rsid w:val="00771658"/>
  </w:style>
  <w:style w:type="character" w:customStyle="1" w:styleId="WW8Num2z0">
    <w:name w:val="WW8Num2z0"/>
    <w:rsid w:val="00771658"/>
    <w:rPr>
      <w:rFonts w:cs="Times New Roman"/>
    </w:rPr>
  </w:style>
  <w:style w:type="character" w:customStyle="1" w:styleId="WW8Num2z1">
    <w:name w:val="WW8Num2z1"/>
    <w:rsid w:val="00771658"/>
  </w:style>
  <w:style w:type="character" w:customStyle="1" w:styleId="WW8Num2z2">
    <w:name w:val="WW8Num2z2"/>
    <w:rsid w:val="00771658"/>
  </w:style>
  <w:style w:type="character" w:customStyle="1" w:styleId="WW8Num2z3">
    <w:name w:val="WW8Num2z3"/>
    <w:rsid w:val="00771658"/>
  </w:style>
  <w:style w:type="character" w:customStyle="1" w:styleId="WW8Num2z4">
    <w:name w:val="WW8Num2z4"/>
    <w:rsid w:val="00771658"/>
  </w:style>
  <w:style w:type="character" w:customStyle="1" w:styleId="WW8Num2z5">
    <w:name w:val="WW8Num2z5"/>
    <w:rsid w:val="00771658"/>
  </w:style>
  <w:style w:type="character" w:customStyle="1" w:styleId="WW8Num2z6">
    <w:name w:val="WW8Num2z6"/>
    <w:rsid w:val="00771658"/>
  </w:style>
  <w:style w:type="character" w:customStyle="1" w:styleId="WW8Num2z7">
    <w:name w:val="WW8Num2z7"/>
    <w:rsid w:val="00771658"/>
  </w:style>
  <w:style w:type="character" w:customStyle="1" w:styleId="WW8Num2z8">
    <w:name w:val="WW8Num2z8"/>
    <w:rsid w:val="00771658"/>
  </w:style>
  <w:style w:type="character" w:customStyle="1" w:styleId="WW8Num3z0">
    <w:name w:val="WW8Num3z0"/>
    <w:rsid w:val="00771658"/>
    <w:rPr>
      <w:rFonts w:cs="Times New Roman"/>
    </w:rPr>
  </w:style>
  <w:style w:type="character" w:customStyle="1" w:styleId="WW8Num3z1">
    <w:name w:val="WW8Num3z1"/>
    <w:rsid w:val="00771658"/>
  </w:style>
  <w:style w:type="character" w:customStyle="1" w:styleId="WW8Num3z2">
    <w:name w:val="WW8Num3z2"/>
    <w:rsid w:val="00771658"/>
  </w:style>
  <w:style w:type="character" w:customStyle="1" w:styleId="WW8Num3z3">
    <w:name w:val="WW8Num3z3"/>
    <w:rsid w:val="00771658"/>
  </w:style>
  <w:style w:type="character" w:customStyle="1" w:styleId="WW8Num3z4">
    <w:name w:val="WW8Num3z4"/>
    <w:rsid w:val="00771658"/>
  </w:style>
  <w:style w:type="character" w:customStyle="1" w:styleId="WW8Num3z5">
    <w:name w:val="WW8Num3z5"/>
    <w:rsid w:val="00771658"/>
  </w:style>
  <w:style w:type="character" w:customStyle="1" w:styleId="WW8Num3z6">
    <w:name w:val="WW8Num3z6"/>
    <w:rsid w:val="00771658"/>
  </w:style>
  <w:style w:type="character" w:customStyle="1" w:styleId="WW8Num3z7">
    <w:name w:val="WW8Num3z7"/>
    <w:rsid w:val="00771658"/>
  </w:style>
  <w:style w:type="character" w:customStyle="1" w:styleId="WW8Num3z8">
    <w:name w:val="WW8Num3z8"/>
    <w:rsid w:val="00771658"/>
  </w:style>
  <w:style w:type="character" w:customStyle="1" w:styleId="WW8Num4z0">
    <w:name w:val="WW8Num4z0"/>
    <w:rsid w:val="00771658"/>
    <w:rPr>
      <w:rFonts w:cs="Times New Roman"/>
    </w:rPr>
  </w:style>
  <w:style w:type="character" w:customStyle="1" w:styleId="WW8Num4z1">
    <w:name w:val="WW8Num4z1"/>
    <w:rsid w:val="00771658"/>
  </w:style>
  <w:style w:type="character" w:customStyle="1" w:styleId="WW8Num4z2">
    <w:name w:val="WW8Num4z2"/>
    <w:rsid w:val="00771658"/>
  </w:style>
  <w:style w:type="character" w:customStyle="1" w:styleId="WW8Num4z3">
    <w:name w:val="WW8Num4z3"/>
    <w:rsid w:val="00771658"/>
  </w:style>
  <w:style w:type="character" w:customStyle="1" w:styleId="WW8Num4z4">
    <w:name w:val="WW8Num4z4"/>
    <w:rsid w:val="00771658"/>
  </w:style>
  <w:style w:type="character" w:customStyle="1" w:styleId="WW8Num4z5">
    <w:name w:val="WW8Num4z5"/>
    <w:rsid w:val="00771658"/>
  </w:style>
  <w:style w:type="character" w:customStyle="1" w:styleId="WW8Num4z6">
    <w:name w:val="WW8Num4z6"/>
    <w:rsid w:val="00771658"/>
  </w:style>
  <w:style w:type="character" w:customStyle="1" w:styleId="WW8Num4z7">
    <w:name w:val="WW8Num4z7"/>
    <w:rsid w:val="00771658"/>
  </w:style>
  <w:style w:type="character" w:customStyle="1" w:styleId="WW8Num4z8">
    <w:name w:val="WW8Num4z8"/>
    <w:rsid w:val="00771658"/>
  </w:style>
  <w:style w:type="character" w:customStyle="1" w:styleId="WW8Num5z0">
    <w:name w:val="WW8Num5z0"/>
    <w:rsid w:val="00771658"/>
    <w:rPr>
      <w:rFonts w:cs="Times New Roman"/>
    </w:rPr>
  </w:style>
  <w:style w:type="character" w:customStyle="1" w:styleId="WW8Num5z1">
    <w:name w:val="WW8Num5z1"/>
    <w:rsid w:val="00771658"/>
    <w:rPr>
      <w:rFonts w:ascii="OpenSymbol" w:hAnsi="OpenSymbol" w:cs="OpenSymbol"/>
    </w:rPr>
  </w:style>
  <w:style w:type="character" w:customStyle="1" w:styleId="WW8Num5z2">
    <w:name w:val="WW8Num5z2"/>
    <w:rsid w:val="00771658"/>
  </w:style>
  <w:style w:type="character" w:customStyle="1" w:styleId="WW8Num5z3">
    <w:name w:val="WW8Num5z3"/>
    <w:rsid w:val="00771658"/>
    <w:rPr>
      <w:rFonts w:ascii="Symbol" w:hAnsi="Symbol" w:cs="OpenSymbol"/>
    </w:rPr>
  </w:style>
  <w:style w:type="character" w:customStyle="1" w:styleId="WW8Num5z4">
    <w:name w:val="WW8Num5z4"/>
    <w:rsid w:val="00771658"/>
  </w:style>
  <w:style w:type="character" w:customStyle="1" w:styleId="WW8Num5z5">
    <w:name w:val="WW8Num5z5"/>
    <w:rsid w:val="00771658"/>
  </w:style>
  <w:style w:type="character" w:customStyle="1" w:styleId="WW8Num5z6">
    <w:name w:val="WW8Num5z6"/>
    <w:rsid w:val="00771658"/>
  </w:style>
  <w:style w:type="character" w:customStyle="1" w:styleId="WW8Num5z7">
    <w:name w:val="WW8Num5z7"/>
    <w:rsid w:val="00771658"/>
  </w:style>
  <w:style w:type="character" w:customStyle="1" w:styleId="WW8Num5z8">
    <w:name w:val="WW8Num5z8"/>
    <w:rsid w:val="00771658"/>
  </w:style>
  <w:style w:type="character" w:customStyle="1" w:styleId="WW8Num6z0">
    <w:name w:val="WW8Num6z0"/>
    <w:rsid w:val="00771658"/>
    <w:rPr>
      <w:rFonts w:ascii="Times New Roman" w:hAnsi="Times New Roman" w:cs="Times New Roman"/>
      <w:sz w:val="28"/>
      <w:szCs w:val="28"/>
    </w:rPr>
  </w:style>
  <w:style w:type="character" w:customStyle="1" w:styleId="WW8Num7z0">
    <w:name w:val="WW8Num7z0"/>
    <w:rsid w:val="00771658"/>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771658"/>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34">
    <w:name w:val="Основной шрифт абзаца3"/>
    <w:rsid w:val="00771658"/>
  </w:style>
  <w:style w:type="character" w:customStyle="1" w:styleId="WW8Num6z1">
    <w:name w:val="WW8Num6z1"/>
    <w:rsid w:val="00771658"/>
  </w:style>
  <w:style w:type="character" w:customStyle="1" w:styleId="WW8Num6z2">
    <w:name w:val="WW8Num6z2"/>
    <w:rsid w:val="00771658"/>
  </w:style>
  <w:style w:type="character" w:customStyle="1" w:styleId="WW8Num6z3">
    <w:name w:val="WW8Num6z3"/>
    <w:rsid w:val="00771658"/>
  </w:style>
  <w:style w:type="character" w:customStyle="1" w:styleId="WW8Num6z4">
    <w:name w:val="WW8Num6z4"/>
    <w:rsid w:val="00771658"/>
  </w:style>
  <w:style w:type="character" w:customStyle="1" w:styleId="WW8Num6z5">
    <w:name w:val="WW8Num6z5"/>
    <w:rsid w:val="00771658"/>
  </w:style>
  <w:style w:type="character" w:customStyle="1" w:styleId="WW8Num6z6">
    <w:name w:val="WW8Num6z6"/>
    <w:rsid w:val="00771658"/>
  </w:style>
  <w:style w:type="character" w:customStyle="1" w:styleId="WW8Num6z7">
    <w:name w:val="WW8Num6z7"/>
    <w:rsid w:val="00771658"/>
  </w:style>
  <w:style w:type="character" w:customStyle="1" w:styleId="WW8Num6z8">
    <w:name w:val="WW8Num6z8"/>
    <w:rsid w:val="00771658"/>
  </w:style>
  <w:style w:type="character" w:customStyle="1" w:styleId="WW8Num7z1">
    <w:name w:val="WW8Num7z1"/>
    <w:rsid w:val="00771658"/>
    <w:rPr>
      <w:rFonts w:ascii="OpenSymbol" w:hAnsi="OpenSymbol" w:cs="OpenSymbol"/>
    </w:rPr>
  </w:style>
  <w:style w:type="character" w:customStyle="1" w:styleId="WW8Num7z2">
    <w:name w:val="WW8Num7z2"/>
    <w:rsid w:val="00771658"/>
  </w:style>
  <w:style w:type="character" w:customStyle="1" w:styleId="WW8Num7z3">
    <w:name w:val="WW8Num7z3"/>
    <w:rsid w:val="00771658"/>
    <w:rPr>
      <w:rFonts w:ascii="Symbol" w:hAnsi="Symbol" w:cs="OpenSymbol"/>
    </w:rPr>
  </w:style>
  <w:style w:type="character" w:customStyle="1" w:styleId="WW8Num7z4">
    <w:name w:val="WW8Num7z4"/>
    <w:rsid w:val="00771658"/>
  </w:style>
  <w:style w:type="character" w:customStyle="1" w:styleId="WW8Num7z5">
    <w:name w:val="WW8Num7z5"/>
    <w:rsid w:val="00771658"/>
  </w:style>
  <w:style w:type="character" w:customStyle="1" w:styleId="WW8Num7z6">
    <w:name w:val="WW8Num7z6"/>
    <w:rsid w:val="00771658"/>
  </w:style>
  <w:style w:type="character" w:customStyle="1" w:styleId="WW8Num7z7">
    <w:name w:val="WW8Num7z7"/>
    <w:rsid w:val="00771658"/>
  </w:style>
  <w:style w:type="character" w:customStyle="1" w:styleId="WW8Num7z8">
    <w:name w:val="WW8Num7z8"/>
    <w:rsid w:val="00771658"/>
  </w:style>
  <w:style w:type="character" w:customStyle="1" w:styleId="WW8Num8z1">
    <w:name w:val="WW8Num8z1"/>
    <w:rsid w:val="00771658"/>
    <w:rPr>
      <w:rFonts w:ascii="OpenSymbol" w:hAnsi="OpenSymbol" w:cs="OpenSymbol"/>
    </w:rPr>
  </w:style>
  <w:style w:type="character" w:customStyle="1" w:styleId="WW8Num8z2">
    <w:name w:val="WW8Num8z2"/>
    <w:rsid w:val="00771658"/>
  </w:style>
  <w:style w:type="character" w:customStyle="1" w:styleId="WW8Num8z3">
    <w:name w:val="WW8Num8z3"/>
    <w:rsid w:val="00771658"/>
    <w:rPr>
      <w:rFonts w:ascii="Symbol" w:hAnsi="Symbol" w:cs="OpenSymbol"/>
    </w:rPr>
  </w:style>
  <w:style w:type="character" w:customStyle="1" w:styleId="WW8Num8z4">
    <w:name w:val="WW8Num8z4"/>
    <w:rsid w:val="00771658"/>
  </w:style>
  <w:style w:type="character" w:customStyle="1" w:styleId="WW8Num8z5">
    <w:name w:val="WW8Num8z5"/>
    <w:rsid w:val="00771658"/>
  </w:style>
  <w:style w:type="character" w:customStyle="1" w:styleId="WW8Num8z6">
    <w:name w:val="WW8Num8z6"/>
    <w:rsid w:val="00771658"/>
  </w:style>
  <w:style w:type="character" w:customStyle="1" w:styleId="WW8Num8z7">
    <w:name w:val="WW8Num8z7"/>
    <w:rsid w:val="00771658"/>
  </w:style>
  <w:style w:type="character" w:customStyle="1" w:styleId="WW8Num8z8">
    <w:name w:val="WW8Num8z8"/>
    <w:rsid w:val="00771658"/>
  </w:style>
  <w:style w:type="character" w:customStyle="1" w:styleId="29">
    <w:name w:val="Основной шрифт абзаца2"/>
    <w:rsid w:val="00771658"/>
  </w:style>
  <w:style w:type="character" w:customStyle="1" w:styleId="WW8Num1zfalse">
    <w:name w:val="WW8Num1zfalse"/>
    <w:rsid w:val="00771658"/>
  </w:style>
  <w:style w:type="character" w:customStyle="1" w:styleId="WW8Num1ztrue">
    <w:name w:val="WW8Num1ztrue"/>
    <w:rsid w:val="00771658"/>
  </w:style>
  <w:style w:type="character" w:customStyle="1" w:styleId="WW-WW8Num1ztrue">
    <w:name w:val="WW-WW8Num1ztrue"/>
    <w:rsid w:val="00771658"/>
  </w:style>
  <w:style w:type="character" w:customStyle="1" w:styleId="WW-WW8Num1ztrue1">
    <w:name w:val="WW-WW8Num1ztrue1"/>
    <w:rsid w:val="00771658"/>
  </w:style>
  <w:style w:type="character" w:customStyle="1" w:styleId="WW-WW8Num1ztrue2">
    <w:name w:val="WW-WW8Num1ztrue2"/>
    <w:rsid w:val="00771658"/>
  </w:style>
  <w:style w:type="character" w:customStyle="1" w:styleId="WW-WW8Num1ztrue3">
    <w:name w:val="WW-WW8Num1ztrue3"/>
    <w:rsid w:val="00771658"/>
  </w:style>
  <w:style w:type="character" w:customStyle="1" w:styleId="WW-WW8Num1ztrue4">
    <w:name w:val="WW-WW8Num1ztrue4"/>
    <w:rsid w:val="00771658"/>
  </w:style>
  <w:style w:type="character" w:customStyle="1" w:styleId="WW-WW8Num1ztrue5">
    <w:name w:val="WW-WW8Num1ztrue5"/>
    <w:rsid w:val="00771658"/>
  </w:style>
  <w:style w:type="character" w:customStyle="1" w:styleId="WW-WW8Num1ztrue6">
    <w:name w:val="WW-WW8Num1ztrue6"/>
    <w:rsid w:val="00771658"/>
  </w:style>
  <w:style w:type="character" w:customStyle="1" w:styleId="WW8Num2zfalse">
    <w:name w:val="WW8Num2zfalse"/>
    <w:rsid w:val="00771658"/>
  </w:style>
  <w:style w:type="character" w:customStyle="1" w:styleId="WW8Num2ztrue">
    <w:name w:val="WW8Num2ztrue"/>
    <w:rsid w:val="00771658"/>
  </w:style>
  <w:style w:type="character" w:customStyle="1" w:styleId="WW-WW8Num2ztrue">
    <w:name w:val="WW-WW8Num2ztrue"/>
    <w:rsid w:val="00771658"/>
  </w:style>
  <w:style w:type="character" w:customStyle="1" w:styleId="WW-WW8Num2ztrue1">
    <w:name w:val="WW-WW8Num2ztrue1"/>
    <w:rsid w:val="00771658"/>
  </w:style>
  <w:style w:type="character" w:customStyle="1" w:styleId="WW-WW8Num2ztrue2">
    <w:name w:val="WW-WW8Num2ztrue2"/>
    <w:rsid w:val="00771658"/>
  </w:style>
  <w:style w:type="character" w:customStyle="1" w:styleId="WW-WW8Num2ztrue3">
    <w:name w:val="WW-WW8Num2ztrue3"/>
    <w:rsid w:val="00771658"/>
  </w:style>
  <w:style w:type="character" w:customStyle="1" w:styleId="WW-WW8Num2ztrue4">
    <w:name w:val="WW-WW8Num2ztrue4"/>
    <w:rsid w:val="00771658"/>
  </w:style>
  <w:style w:type="character" w:customStyle="1" w:styleId="WW-WW8Num2ztrue5">
    <w:name w:val="WW-WW8Num2ztrue5"/>
    <w:rsid w:val="00771658"/>
  </w:style>
  <w:style w:type="character" w:customStyle="1" w:styleId="WW-WW8Num2ztrue6">
    <w:name w:val="WW-WW8Num2ztrue6"/>
    <w:rsid w:val="00771658"/>
  </w:style>
  <w:style w:type="character" w:customStyle="1" w:styleId="WW8Num3zfalse">
    <w:name w:val="WW8Num3zfalse"/>
    <w:rsid w:val="00771658"/>
  </w:style>
  <w:style w:type="character" w:customStyle="1" w:styleId="WW8Num3ztrue">
    <w:name w:val="WW8Num3ztrue"/>
    <w:rsid w:val="00771658"/>
  </w:style>
  <w:style w:type="character" w:customStyle="1" w:styleId="WW-WW8Num3ztrue">
    <w:name w:val="WW-WW8Num3ztrue"/>
    <w:rsid w:val="00771658"/>
  </w:style>
  <w:style w:type="character" w:customStyle="1" w:styleId="WW-WW8Num3ztrue1">
    <w:name w:val="WW-WW8Num3ztrue1"/>
    <w:rsid w:val="00771658"/>
  </w:style>
  <w:style w:type="character" w:customStyle="1" w:styleId="WW-WW8Num3ztrue2">
    <w:name w:val="WW-WW8Num3ztrue2"/>
    <w:rsid w:val="00771658"/>
  </w:style>
  <w:style w:type="character" w:customStyle="1" w:styleId="WW-WW8Num3ztrue3">
    <w:name w:val="WW-WW8Num3ztrue3"/>
    <w:rsid w:val="00771658"/>
  </w:style>
  <w:style w:type="character" w:customStyle="1" w:styleId="WW-WW8Num3ztrue4">
    <w:name w:val="WW-WW8Num3ztrue4"/>
    <w:rsid w:val="00771658"/>
  </w:style>
  <w:style w:type="character" w:customStyle="1" w:styleId="WW-WW8Num3ztrue5">
    <w:name w:val="WW-WW8Num3ztrue5"/>
    <w:rsid w:val="00771658"/>
  </w:style>
  <w:style w:type="character" w:customStyle="1" w:styleId="WW-WW8Num3ztrue6">
    <w:name w:val="WW-WW8Num3ztrue6"/>
    <w:rsid w:val="00771658"/>
  </w:style>
  <w:style w:type="character" w:customStyle="1" w:styleId="WW8Num4zfalse">
    <w:name w:val="WW8Num4zfalse"/>
    <w:rsid w:val="00771658"/>
  </w:style>
  <w:style w:type="character" w:customStyle="1" w:styleId="WW8Num4ztrue">
    <w:name w:val="WW8Num4ztrue"/>
    <w:rsid w:val="00771658"/>
  </w:style>
  <w:style w:type="character" w:customStyle="1" w:styleId="WW-WW8Num4ztrue">
    <w:name w:val="WW-WW8Num4ztrue"/>
    <w:rsid w:val="00771658"/>
  </w:style>
  <w:style w:type="character" w:customStyle="1" w:styleId="WW-WW8Num4ztrue1">
    <w:name w:val="WW-WW8Num4ztrue1"/>
    <w:rsid w:val="00771658"/>
  </w:style>
  <w:style w:type="character" w:customStyle="1" w:styleId="WW-WW8Num4ztrue2">
    <w:name w:val="WW-WW8Num4ztrue2"/>
    <w:rsid w:val="00771658"/>
  </w:style>
  <w:style w:type="character" w:customStyle="1" w:styleId="WW-WW8Num4ztrue3">
    <w:name w:val="WW-WW8Num4ztrue3"/>
    <w:rsid w:val="00771658"/>
  </w:style>
  <w:style w:type="character" w:customStyle="1" w:styleId="WW-WW8Num4ztrue4">
    <w:name w:val="WW-WW8Num4ztrue4"/>
    <w:rsid w:val="00771658"/>
  </w:style>
  <w:style w:type="character" w:customStyle="1" w:styleId="WW-WW8Num4ztrue5">
    <w:name w:val="WW-WW8Num4ztrue5"/>
    <w:rsid w:val="00771658"/>
  </w:style>
  <w:style w:type="character" w:customStyle="1" w:styleId="WW-WW8Num4ztrue6">
    <w:name w:val="WW-WW8Num4ztrue6"/>
    <w:rsid w:val="00771658"/>
  </w:style>
  <w:style w:type="character" w:customStyle="1" w:styleId="WW8Num5zfalse">
    <w:name w:val="WW8Num5zfalse"/>
    <w:rsid w:val="00771658"/>
  </w:style>
  <w:style w:type="character" w:customStyle="1" w:styleId="WW8Num5ztrue">
    <w:name w:val="WW8Num5ztrue"/>
    <w:rsid w:val="00771658"/>
  </w:style>
  <w:style w:type="character" w:customStyle="1" w:styleId="WW-WW8Num5ztrue">
    <w:name w:val="WW-WW8Num5ztrue"/>
    <w:rsid w:val="00771658"/>
  </w:style>
  <w:style w:type="character" w:customStyle="1" w:styleId="WW-WW8Num5ztrue1">
    <w:name w:val="WW-WW8Num5ztrue1"/>
    <w:rsid w:val="00771658"/>
  </w:style>
  <w:style w:type="character" w:customStyle="1" w:styleId="WW-WW8Num5ztrue2">
    <w:name w:val="WW-WW8Num5ztrue2"/>
    <w:rsid w:val="00771658"/>
  </w:style>
  <w:style w:type="character" w:customStyle="1" w:styleId="WW-WW8Num5ztrue3">
    <w:name w:val="WW-WW8Num5ztrue3"/>
    <w:rsid w:val="00771658"/>
  </w:style>
  <w:style w:type="character" w:customStyle="1" w:styleId="WW-WW8Num5ztrue4">
    <w:name w:val="WW-WW8Num5ztrue4"/>
    <w:rsid w:val="00771658"/>
  </w:style>
  <w:style w:type="character" w:customStyle="1" w:styleId="WW-WW8Num5ztrue5">
    <w:name w:val="WW-WW8Num5ztrue5"/>
    <w:rsid w:val="00771658"/>
  </w:style>
  <w:style w:type="character" w:customStyle="1" w:styleId="WW-WW8Num5ztrue6">
    <w:name w:val="WW-WW8Num5ztrue6"/>
    <w:rsid w:val="00771658"/>
  </w:style>
  <w:style w:type="character" w:customStyle="1" w:styleId="WW8Num6zfalse">
    <w:name w:val="WW8Num6zfalse"/>
    <w:rsid w:val="00771658"/>
  </w:style>
  <w:style w:type="character" w:customStyle="1" w:styleId="WW8Num6ztrue">
    <w:name w:val="WW8Num6ztrue"/>
    <w:rsid w:val="00771658"/>
  </w:style>
  <w:style w:type="character" w:customStyle="1" w:styleId="WW-WW8Num6ztrue">
    <w:name w:val="WW-WW8Num6ztrue"/>
    <w:rsid w:val="00771658"/>
  </w:style>
  <w:style w:type="character" w:customStyle="1" w:styleId="WW-WW8Num6ztrue1">
    <w:name w:val="WW-WW8Num6ztrue1"/>
    <w:rsid w:val="00771658"/>
  </w:style>
  <w:style w:type="character" w:customStyle="1" w:styleId="WW-WW8Num6ztrue2">
    <w:name w:val="WW-WW8Num6ztrue2"/>
    <w:rsid w:val="00771658"/>
  </w:style>
  <w:style w:type="character" w:customStyle="1" w:styleId="WW-WW8Num6ztrue3">
    <w:name w:val="WW-WW8Num6ztrue3"/>
    <w:rsid w:val="00771658"/>
  </w:style>
  <w:style w:type="character" w:customStyle="1" w:styleId="WW-WW8Num6ztrue4">
    <w:name w:val="WW-WW8Num6ztrue4"/>
    <w:rsid w:val="00771658"/>
  </w:style>
  <w:style w:type="character" w:customStyle="1" w:styleId="WW-WW8Num6ztrue5">
    <w:name w:val="WW-WW8Num6ztrue5"/>
    <w:rsid w:val="00771658"/>
  </w:style>
  <w:style w:type="character" w:customStyle="1" w:styleId="WW-WW8Num6ztrue6">
    <w:name w:val="WW-WW8Num6ztrue6"/>
    <w:rsid w:val="00771658"/>
  </w:style>
  <w:style w:type="character" w:customStyle="1" w:styleId="WW-WW8Num1ztrue7">
    <w:name w:val="WW-WW8Num1ztrue7"/>
    <w:rsid w:val="00771658"/>
  </w:style>
  <w:style w:type="character" w:customStyle="1" w:styleId="WW-WW8Num1ztrue11">
    <w:name w:val="WW-WW8Num1ztrue11"/>
    <w:rsid w:val="00771658"/>
  </w:style>
  <w:style w:type="character" w:customStyle="1" w:styleId="WW-WW8Num1ztrue21">
    <w:name w:val="WW-WW8Num1ztrue21"/>
    <w:rsid w:val="00771658"/>
  </w:style>
  <w:style w:type="character" w:customStyle="1" w:styleId="WW-WW8Num1ztrue31">
    <w:name w:val="WW-WW8Num1ztrue31"/>
    <w:rsid w:val="00771658"/>
  </w:style>
  <w:style w:type="character" w:customStyle="1" w:styleId="WW-WW8Num1ztrue41">
    <w:name w:val="WW-WW8Num1ztrue41"/>
    <w:rsid w:val="00771658"/>
  </w:style>
  <w:style w:type="character" w:customStyle="1" w:styleId="WW-WW8Num1ztrue51">
    <w:name w:val="WW-WW8Num1ztrue51"/>
    <w:rsid w:val="00771658"/>
  </w:style>
  <w:style w:type="character" w:customStyle="1" w:styleId="WW-WW8Num1ztrue61">
    <w:name w:val="WW-WW8Num1ztrue61"/>
    <w:rsid w:val="00771658"/>
  </w:style>
  <w:style w:type="character" w:customStyle="1" w:styleId="WW-WW8Num2ztrue7">
    <w:name w:val="WW-WW8Num2ztrue7"/>
    <w:rsid w:val="00771658"/>
  </w:style>
  <w:style w:type="character" w:customStyle="1" w:styleId="WW-WW8Num2ztrue11">
    <w:name w:val="WW-WW8Num2ztrue11"/>
    <w:rsid w:val="00771658"/>
  </w:style>
  <w:style w:type="character" w:customStyle="1" w:styleId="WW-WW8Num2ztrue21">
    <w:name w:val="WW-WW8Num2ztrue21"/>
    <w:rsid w:val="00771658"/>
  </w:style>
  <w:style w:type="character" w:customStyle="1" w:styleId="WW-WW8Num2ztrue31">
    <w:name w:val="WW-WW8Num2ztrue31"/>
    <w:rsid w:val="00771658"/>
  </w:style>
  <w:style w:type="character" w:customStyle="1" w:styleId="WW-WW8Num2ztrue41">
    <w:name w:val="WW-WW8Num2ztrue41"/>
    <w:rsid w:val="00771658"/>
  </w:style>
  <w:style w:type="character" w:customStyle="1" w:styleId="WW-WW8Num2ztrue51">
    <w:name w:val="WW-WW8Num2ztrue51"/>
    <w:rsid w:val="00771658"/>
  </w:style>
  <w:style w:type="character" w:customStyle="1" w:styleId="WW-WW8Num2ztrue61">
    <w:name w:val="WW-WW8Num2ztrue61"/>
    <w:rsid w:val="00771658"/>
  </w:style>
  <w:style w:type="character" w:customStyle="1" w:styleId="WW-WW8Num3ztrue7">
    <w:name w:val="WW-WW8Num3ztrue7"/>
    <w:rsid w:val="00771658"/>
  </w:style>
  <w:style w:type="character" w:customStyle="1" w:styleId="WW-WW8Num3ztrue11">
    <w:name w:val="WW-WW8Num3ztrue11"/>
    <w:rsid w:val="00771658"/>
  </w:style>
  <w:style w:type="character" w:customStyle="1" w:styleId="WW-WW8Num3ztrue21">
    <w:name w:val="WW-WW8Num3ztrue21"/>
    <w:rsid w:val="00771658"/>
  </w:style>
  <w:style w:type="character" w:customStyle="1" w:styleId="WW-WW8Num3ztrue31">
    <w:name w:val="WW-WW8Num3ztrue31"/>
    <w:rsid w:val="00771658"/>
  </w:style>
  <w:style w:type="character" w:customStyle="1" w:styleId="WW-WW8Num3ztrue41">
    <w:name w:val="WW-WW8Num3ztrue41"/>
    <w:rsid w:val="00771658"/>
  </w:style>
  <w:style w:type="character" w:customStyle="1" w:styleId="WW-WW8Num3ztrue51">
    <w:name w:val="WW-WW8Num3ztrue51"/>
    <w:rsid w:val="00771658"/>
  </w:style>
  <w:style w:type="character" w:customStyle="1" w:styleId="WW-WW8Num3ztrue61">
    <w:name w:val="WW-WW8Num3ztrue61"/>
    <w:rsid w:val="00771658"/>
  </w:style>
  <w:style w:type="character" w:customStyle="1" w:styleId="WW-WW8Num4ztrue7">
    <w:name w:val="WW-WW8Num4ztrue7"/>
    <w:rsid w:val="00771658"/>
  </w:style>
  <w:style w:type="character" w:customStyle="1" w:styleId="WW-WW8Num4ztrue11">
    <w:name w:val="WW-WW8Num4ztrue11"/>
    <w:rsid w:val="00771658"/>
  </w:style>
  <w:style w:type="character" w:customStyle="1" w:styleId="WW-WW8Num4ztrue21">
    <w:name w:val="WW-WW8Num4ztrue21"/>
    <w:rsid w:val="00771658"/>
  </w:style>
  <w:style w:type="character" w:customStyle="1" w:styleId="WW-WW8Num4ztrue31">
    <w:name w:val="WW-WW8Num4ztrue31"/>
    <w:rsid w:val="00771658"/>
  </w:style>
  <w:style w:type="character" w:customStyle="1" w:styleId="WW-WW8Num4ztrue41">
    <w:name w:val="WW-WW8Num4ztrue41"/>
    <w:rsid w:val="00771658"/>
  </w:style>
  <w:style w:type="character" w:customStyle="1" w:styleId="WW-WW8Num4ztrue51">
    <w:name w:val="WW-WW8Num4ztrue51"/>
    <w:rsid w:val="00771658"/>
  </w:style>
  <w:style w:type="character" w:customStyle="1" w:styleId="WW-WW8Num4ztrue61">
    <w:name w:val="WW-WW8Num4ztrue61"/>
    <w:rsid w:val="00771658"/>
  </w:style>
  <w:style w:type="character" w:customStyle="1" w:styleId="WW-WW8Num5ztrue7">
    <w:name w:val="WW-WW8Num5ztrue7"/>
    <w:rsid w:val="00771658"/>
  </w:style>
  <w:style w:type="character" w:customStyle="1" w:styleId="WW-WW8Num5ztrue11">
    <w:name w:val="WW-WW8Num5ztrue11"/>
    <w:rsid w:val="00771658"/>
  </w:style>
  <w:style w:type="character" w:customStyle="1" w:styleId="WW-WW8Num5ztrue21">
    <w:name w:val="WW-WW8Num5ztrue21"/>
    <w:rsid w:val="00771658"/>
  </w:style>
  <w:style w:type="character" w:customStyle="1" w:styleId="WW-WW8Num5ztrue31">
    <w:name w:val="WW-WW8Num5ztrue31"/>
    <w:rsid w:val="00771658"/>
  </w:style>
  <w:style w:type="character" w:customStyle="1" w:styleId="WW-WW8Num5ztrue41">
    <w:name w:val="WW-WW8Num5ztrue41"/>
    <w:rsid w:val="00771658"/>
  </w:style>
  <w:style w:type="character" w:customStyle="1" w:styleId="WW-WW8Num5ztrue51">
    <w:name w:val="WW-WW8Num5ztrue51"/>
    <w:rsid w:val="00771658"/>
  </w:style>
  <w:style w:type="character" w:customStyle="1" w:styleId="WW-WW8Num5ztrue61">
    <w:name w:val="WW-WW8Num5ztrue61"/>
    <w:rsid w:val="00771658"/>
  </w:style>
  <w:style w:type="character" w:customStyle="1" w:styleId="WW-WW8Num6ztrue7">
    <w:name w:val="WW-WW8Num6ztrue7"/>
    <w:rsid w:val="00771658"/>
  </w:style>
  <w:style w:type="character" w:customStyle="1" w:styleId="WW-WW8Num6ztrue11">
    <w:name w:val="WW-WW8Num6ztrue11"/>
    <w:rsid w:val="00771658"/>
  </w:style>
  <w:style w:type="character" w:customStyle="1" w:styleId="WW-WW8Num6ztrue21">
    <w:name w:val="WW-WW8Num6ztrue21"/>
    <w:rsid w:val="00771658"/>
  </w:style>
  <w:style w:type="character" w:customStyle="1" w:styleId="WW-WW8Num6ztrue31">
    <w:name w:val="WW-WW8Num6ztrue31"/>
    <w:rsid w:val="00771658"/>
  </w:style>
  <w:style w:type="character" w:customStyle="1" w:styleId="WW-WW8Num6ztrue41">
    <w:name w:val="WW-WW8Num6ztrue41"/>
    <w:rsid w:val="00771658"/>
  </w:style>
  <w:style w:type="character" w:customStyle="1" w:styleId="WW-WW8Num6ztrue51">
    <w:name w:val="WW-WW8Num6ztrue51"/>
    <w:rsid w:val="00771658"/>
  </w:style>
  <w:style w:type="character" w:customStyle="1" w:styleId="WW-WW8Num6ztrue61">
    <w:name w:val="WW-WW8Num6ztrue61"/>
    <w:rsid w:val="00771658"/>
  </w:style>
  <w:style w:type="character" w:customStyle="1" w:styleId="WW8Num7zfalse">
    <w:name w:val="WW8Num7zfalse"/>
    <w:rsid w:val="00771658"/>
  </w:style>
  <w:style w:type="character" w:customStyle="1" w:styleId="WW8Num7ztrue">
    <w:name w:val="WW8Num7ztrue"/>
    <w:rsid w:val="00771658"/>
  </w:style>
  <w:style w:type="character" w:customStyle="1" w:styleId="WW-WW8Num7ztrue">
    <w:name w:val="WW-WW8Num7ztrue"/>
    <w:rsid w:val="00771658"/>
  </w:style>
  <w:style w:type="character" w:customStyle="1" w:styleId="WW-WW8Num7ztrue1">
    <w:name w:val="WW-WW8Num7ztrue1"/>
    <w:rsid w:val="00771658"/>
  </w:style>
  <w:style w:type="character" w:customStyle="1" w:styleId="WW-WW8Num7ztrue2">
    <w:name w:val="WW-WW8Num7ztrue2"/>
    <w:rsid w:val="00771658"/>
  </w:style>
  <w:style w:type="character" w:customStyle="1" w:styleId="WW-WW8Num7ztrue3">
    <w:name w:val="WW-WW8Num7ztrue3"/>
    <w:rsid w:val="00771658"/>
  </w:style>
  <w:style w:type="character" w:customStyle="1" w:styleId="WW-WW8Num7ztrue4">
    <w:name w:val="WW-WW8Num7ztrue4"/>
    <w:rsid w:val="00771658"/>
  </w:style>
  <w:style w:type="character" w:customStyle="1" w:styleId="WW-WW8Num7ztrue5">
    <w:name w:val="WW-WW8Num7ztrue5"/>
    <w:rsid w:val="00771658"/>
  </w:style>
  <w:style w:type="character" w:customStyle="1" w:styleId="WW-WW8Num7ztrue6">
    <w:name w:val="WW-WW8Num7ztrue6"/>
    <w:rsid w:val="00771658"/>
  </w:style>
  <w:style w:type="character" w:customStyle="1" w:styleId="WW8Num8zfalse">
    <w:name w:val="WW8Num8zfalse"/>
    <w:rsid w:val="00771658"/>
  </w:style>
  <w:style w:type="character" w:customStyle="1" w:styleId="WW8Num8ztrue">
    <w:name w:val="WW8Num8ztrue"/>
    <w:rsid w:val="00771658"/>
  </w:style>
  <w:style w:type="character" w:customStyle="1" w:styleId="WW-WW8Num8ztrue">
    <w:name w:val="WW-WW8Num8ztrue"/>
    <w:rsid w:val="00771658"/>
  </w:style>
  <w:style w:type="character" w:customStyle="1" w:styleId="WW-WW8Num8ztrue1">
    <w:name w:val="WW-WW8Num8ztrue1"/>
    <w:rsid w:val="00771658"/>
  </w:style>
  <w:style w:type="character" w:customStyle="1" w:styleId="WW-WW8Num8ztrue2">
    <w:name w:val="WW-WW8Num8ztrue2"/>
    <w:rsid w:val="00771658"/>
  </w:style>
  <w:style w:type="character" w:customStyle="1" w:styleId="WW-WW8Num8ztrue3">
    <w:name w:val="WW-WW8Num8ztrue3"/>
    <w:rsid w:val="00771658"/>
  </w:style>
  <w:style w:type="character" w:customStyle="1" w:styleId="WW-WW8Num8ztrue4">
    <w:name w:val="WW-WW8Num8ztrue4"/>
    <w:rsid w:val="00771658"/>
  </w:style>
  <w:style w:type="character" w:customStyle="1" w:styleId="WW-WW8Num8ztrue5">
    <w:name w:val="WW-WW8Num8ztrue5"/>
    <w:rsid w:val="00771658"/>
  </w:style>
  <w:style w:type="character" w:customStyle="1" w:styleId="WW-WW8Num8ztrue6">
    <w:name w:val="WW-WW8Num8ztrue6"/>
    <w:rsid w:val="00771658"/>
  </w:style>
  <w:style w:type="character" w:customStyle="1" w:styleId="WW-Absatz-Standardschriftart">
    <w:name w:val="WW-Absatz-Standardschriftart"/>
    <w:rsid w:val="00771658"/>
  </w:style>
  <w:style w:type="character" w:customStyle="1" w:styleId="WW-Absatz-Standardschriftart1">
    <w:name w:val="WW-Absatz-Standardschriftart1"/>
    <w:rsid w:val="00771658"/>
  </w:style>
  <w:style w:type="character" w:customStyle="1" w:styleId="WW-Absatz-Standardschriftart11">
    <w:name w:val="WW-Absatz-Standardschriftart11"/>
    <w:rsid w:val="00771658"/>
  </w:style>
  <w:style w:type="character" w:customStyle="1" w:styleId="Heading2Char">
    <w:name w:val="Heading 2 Char"/>
    <w:basedOn w:val="15"/>
    <w:rsid w:val="00771658"/>
    <w:rPr>
      <w:rFonts w:ascii="Cambria" w:hAnsi="Cambria" w:cs="Cambria"/>
      <w:b/>
      <w:bCs/>
      <w:color w:val="4F81BD"/>
      <w:sz w:val="26"/>
      <w:szCs w:val="26"/>
    </w:rPr>
  </w:style>
  <w:style w:type="character" w:customStyle="1" w:styleId="Heading4Char">
    <w:name w:val="Heading 4 Char"/>
    <w:basedOn w:val="15"/>
    <w:rsid w:val="00771658"/>
    <w:rPr>
      <w:rFonts w:ascii="Times New Roman" w:hAnsi="Times New Roman" w:cs="Times New Roman"/>
      <w:b/>
      <w:bCs/>
      <w:sz w:val="24"/>
      <w:szCs w:val="24"/>
    </w:rPr>
  </w:style>
  <w:style w:type="character" w:customStyle="1" w:styleId="Heading6Char">
    <w:name w:val="Heading 6 Char"/>
    <w:basedOn w:val="15"/>
    <w:rsid w:val="00771658"/>
    <w:rPr>
      <w:rFonts w:ascii="Cambria" w:hAnsi="Cambria" w:cs="Cambria"/>
      <w:i/>
      <w:iCs/>
      <w:color w:val="243F60"/>
    </w:rPr>
  </w:style>
  <w:style w:type="character" w:customStyle="1" w:styleId="FootnoteTextChar">
    <w:name w:val="Footnote Text Char"/>
    <w:basedOn w:val="15"/>
    <w:rsid w:val="00771658"/>
    <w:rPr>
      <w:rFonts w:ascii="Times New Roman" w:hAnsi="Times New Roman" w:cs="Times New Roman"/>
      <w:sz w:val="20"/>
      <w:szCs w:val="20"/>
    </w:rPr>
  </w:style>
  <w:style w:type="character" w:customStyle="1" w:styleId="TitleChar">
    <w:name w:val="Title Char"/>
    <w:basedOn w:val="15"/>
    <w:rsid w:val="00771658"/>
    <w:rPr>
      <w:rFonts w:ascii="Times New Roman" w:hAnsi="Times New Roman" w:cs="Times New Roman"/>
      <w:sz w:val="24"/>
      <w:szCs w:val="24"/>
    </w:rPr>
  </w:style>
  <w:style w:type="character" w:customStyle="1" w:styleId="BodyText2Char">
    <w:name w:val="Body Text 2 Char"/>
    <w:basedOn w:val="15"/>
    <w:rsid w:val="00771658"/>
    <w:rPr>
      <w:rFonts w:ascii="Calibri" w:hAnsi="Calibri" w:cs="Calibri"/>
    </w:rPr>
  </w:style>
  <w:style w:type="character" w:customStyle="1" w:styleId="BodyTextIndent2Char">
    <w:name w:val="Body Text Indent 2 Char"/>
    <w:basedOn w:val="15"/>
    <w:rsid w:val="00771658"/>
    <w:rPr>
      <w:rFonts w:ascii="Calibri" w:hAnsi="Calibri" w:cs="Calibri"/>
    </w:rPr>
  </w:style>
  <w:style w:type="character" w:customStyle="1" w:styleId="PlainTextChar">
    <w:name w:val="Plain Text Char"/>
    <w:basedOn w:val="15"/>
    <w:rsid w:val="00771658"/>
    <w:rPr>
      <w:rFonts w:ascii="Courier New" w:hAnsi="Courier New" w:cs="Courier New"/>
      <w:sz w:val="20"/>
      <w:szCs w:val="20"/>
    </w:rPr>
  </w:style>
  <w:style w:type="character" w:customStyle="1" w:styleId="42">
    <w:name w:val="Заголовок №4 (2)_"/>
    <w:basedOn w:val="15"/>
    <w:rsid w:val="00771658"/>
    <w:rPr>
      <w:rFonts w:ascii="Times New Roman" w:hAnsi="Times New Roman" w:cs="Times New Roman"/>
      <w:sz w:val="27"/>
      <w:szCs w:val="27"/>
      <w:shd w:val="clear" w:color="auto" w:fill="FFFFFF"/>
    </w:rPr>
  </w:style>
  <w:style w:type="character" w:customStyle="1" w:styleId="aff2">
    <w:name w:val="Символ сноски"/>
    <w:basedOn w:val="15"/>
    <w:rsid w:val="00771658"/>
    <w:rPr>
      <w:rFonts w:cs="Times New Roman"/>
      <w:vertAlign w:val="superscript"/>
    </w:rPr>
  </w:style>
  <w:style w:type="character" w:customStyle="1" w:styleId="aff3">
    <w:name w:val="Маркеры списка"/>
    <w:rsid w:val="00771658"/>
    <w:rPr>
      <w:rFonts w:ascii="OpenSymbol" w:eastAsia="OpenSymbol" w:hAnsi="OpenSymbol" w:cs="OpenSymbol"/>
    </w:rPr>
  </w:style>
  <w:style w:type="character" w:customStyle="1" w:styleId="43">
    <w:name w:val="Основной шрифт абзаца4"/>
    <w:rsid w:val="00771658"/>
  </w:style>
  <w:style w:type="character" w:customStyle="1" w:styleId="1f">
    <w:name w:val="Знак сноски1"/>
    <w:basedOn w:val="43"/>
    <w:rsid w:val="00771658"/>
    <w:rPr>
      <w:rFonts w:cs="Times New Roman"/>
      <w:vertAlign w:val="superscript"/>
    </w:rPr>
  </w:style>
  <w:style w:type="character" w:styleId="aff4">
    <w:name w:val="Strong"/>
    <w:uiPriority w:val="22"/>
    <w:qFormat/>
    <w:rsid w:val="00771658"/>
    <w:rPr>
      <w:b/>
      <w:bCs/>
    </w:rPr>
  </w:style>
  <w:style w:type="character" w:styleId="aff5">
    <w:name w:val="Emphasis"/>
    <w:qFormat/>
    <w:rsid w:val="00771658"/>
    <w:rPr>
      <w:i/>
      <w:iCs/>
    </w:rPr>
  </w:style>
  <w:style w:type="character" w:customStyle="1" w:styleId="112">
    <w:name w:val="Основной текст + 112"/>
    <w:rsid w:val="00771658"/>
    <w:rPr>
      <w:rFonts w:ascii="Times New Roman" w:hAnsi="Times New Roman" w:cs="Times New Roman"/>
      <w:b/>
      <w:sz w:val="23"/>
      <w:u w:val="none"/>
    </w:rPr>
  </w:style>
  <w:style w:type="paragraph" w:styleId="aff6">
    <w:name w:val="caption"/>
    <w:basedOn w:val="16"/>
    <w:next w:val="a0"/>
    <w:qFormat/>
    <w:rsid w:val="00771658"/>
    <w:pPr>
      <w:keepNext w:val="0"/>
      <w:spacing w:before="0" w:after="0" w:line="100" w:lineRule="atLeast"/>
      <w:ind w:left="0"/>
      <w:jc w:val="center"/>
    </w:pPr>
    <w:rPr>
      <w:rFonts w:ascii="Times New Roman" w:eastAsia="Calibri" w:hAnsi="Times New Roman" w:cs="Times New Roman"/>
      <w:b/>
      <w:bCs/>
      <w:sz w:val="56"/>
      <w:szCs w:val="56"/>
      <w:lang w:eastAsia="zh-CN"/>
    </w:rPr>
  </w:style>
  <w:style w:type="paragraph" w:customStyle="1" w:styleId="35">
    <w:name w:val="Указатель3"/>
    <w:basedOn w:val="a"/>
    <w:rsid w:val="00771658"/>
    <w:pPr>
      <w:suppressLineNumbers/>
      <w:suppressAutoHyphens/>
      <w:spacing w:after="200" w:line="276" w:lineRule="auto"/>
    </w:pPr>
    <w:rPr>
      <w:rFonts w:eastAsia="Times New Roman" w:cs="Lohit Devanagari"/>
      <w:sz w:val="22"/>
      <w:szCs w:val="22"/>
      <w:lang w:eastAsia="zh-CN"/>
    </w:rPr>
  </w:style>
  <w:style w:type="paragraph" w:customStyle="1" w:styleId="2a">
    <w:name w:val="Название объекта2"/>
    <w:basedOn w:val="a"/>
    <w:next w:val="afa"/>
    <w:rsid w:val="00771658"/>
    <w:pPr>
      <w:suppressAutoHyphens/>
      <w:spacing w:line="100" w:lineRule="atLeast"/>
      <w:jc w:val="center"/>
    </w:pPr>
    <w:rPr>
      <w:rFonts w:ascii="Times New Roman" w:eastAsia="Times New Roman" w:hAnsi="Times New Roman" w:cs="Times New Roman"/>
      <w:b/>
      <w:bCs/>
      <w:sz w:val="24"/>
      <w:lang w:eastAsia="zh-CN"/>
    </w:rPr>
  </w:style>
  <w:style w:type="paragraph" w:customStyle="1" w:styleId="2b">
    <w:name w:val="Указатель2"/>
    <w:basedOn w:val="a"/>
    <w:rsid w:val="00771658"/>
    <w:pPr>
      <w:suppressLineNumbers/>
      <w:suppressAutoHyphens/>
      <w:spacing w:after="200" w:line="276" w:lineRule="auto"/>
    </w:pPr>
    <w:rPr>
      <w:rFonts w:eastAsia="Times New Roman" w:cs="Lohit Hindi"/>
      <w:sz w:val="22"/>
      <w:szCs w:val="22"/>
      <w:lang w:eastAsia="zh-CN"/>
    </w:rPr>
  </w:style>
  <w:style w:type="paragraph" w:customStyle="1" w:styleId="1f0">
    <w:name w:val="Название объекта1"/>
    <w:basedOn w:val="a"/>
    <w:rsid w:val="00771658"/>
    <w:pPr>
      <w:suppressLineNumbers/>
      <w:suppressAutoHyphens/>
      <w:spacing w:before="120" w:after="120" w:line="276" w:lineRule="auto"/>
    </w:pPr>
    <w:rPr>
      <w:rFonts w:eastAsia="Times New Roman" w:cs="Lucida Sans"/>
      <w:i/>
      <w:iCs/>
      <w:sz w:val="24"/>
      <w:szCs w:val="24"/>
      <w:lang w:eastAsia="zh-CN"/>
    </w:rPr>
  </w:style>
  <w:style w:type="paragraph" w:styleId="aff7">
    <w:name w:val="footnote text"/>
    <w:basedOn w:val="a"/>
    <w:link w:val="aff8"/>
    <w:rsid w:val="00771658"/>
    <w:pPr>
      <w:suppressAutoHyphens/>
      <w:spacing w:line="100" w:lineRule="atLeast"/>
    </w:pPr>
    <w:rPr>
      <w:rFonts w:ascii="Times New Roman" w:hAnsi="Times New Roman" w:cs="Times New Roman"/>
      <w:lang w:eastAsia="zh-CN"/>
    </w:rPr>
  </w:style>
  <w:style w:type="character" w:customStyle="1" w:styleId="aff8">
    <w:name w:val="Текст сноски Знак"/>
    <w:basedOn w:val="a1"/>
    <w:link w:val="aff7"/>
    <w:rsid w:val="00771658"/>
    <w:rPr>
      <w:rFonts w:ascii="Times New Roman" w:hAnsi="Times New Roman" w:cs="Times New Roman"/>
      <w:lang w:eastAsia="zh-CN"/>
    </w:rPr>
  </w:style>
  <w:style w:type="paragraph" w:customStyle="1" w:styleId="420">
    <w:name w:val="Заголовок №4 (2)"/>
    <w:basedOn w:val="a"/>
    <w:rsid w:val="00771658"/>
    <w:pPr>
      <w:shd w:val="clear" w:color="auto" w:fill="FFFFFF"/>
      <w:suppressAutoHyphens/>
      <w:spacing w:line="322" w:lineRule="exact"/>
      <w:ind w:hanging="940"/>
      <w:jc w:val="both"/>
    </w:pPr>
    <w:rPr>
      <w:rFonts w:ascii="Times New Roman" w:hAnsi="Times New Roman" w:cs="Times New Roman"/>
      <w:sz w:val="27"/>
      <w:szCs w:val="27"/>
      <w:lang w:eastAsia="zh-CN"/>
    </w:rPr>
  </w:style>
  <w:style w:type="paragraph" w:customStyle="1" w:styleId="1f1">
    <w:name w:val="Схема документа1"/>
    <w:basedOn w:val="a"/>
    <w:rsid w:val="00771658"/>
    <w:pPr>
      <w:shd w:val="clear" w:color="auto" w:fill="000080"/>
      <w:suppressAutoHyphens/>
      <w:spacing w:after="200" w:line="276" w:lineRule="auto"/>
    </w:pPr>
    <w:rPr>
      <w:rFonts w:ascii="Tahoma" w:eastAsia="Times New Roman" w:hAnsi="Tahoma" w:cs="Tahoma"/>
      <w:lang w:eastAsia="zh-CN"/>
    </w:rPr>
  </w:style>
  <w:style w:type="paragraph" w:customStyle="1" w:styleId="2c">
    <w:name w:val="Основной текст (2)"/>
    <w:rsid w:val="00771658"/>
    <w:pPr>
      <w:widowControl w:val="0"/>
      <w:shd w:val="clear" w:color="auto" w:fill="FFFFFF"/>
      <w:suppressAutoHyphens/>
      <w:spacing w:after="1980"/>
      <w:jc w:val="right"/>
    </w:pPr>
    <w:rPr>
      <w:rFonts w:ascii="Times New Roman" w:eastAsia="DejaVu Sans" w:hAnsi="Times New Roman" w:cs="Times New Roman"/>
      <w:b/>
      <w:bCs/>
      <w:sz w:val="27"/>
      <w:szCs w:val="27"/>
      <w:lang w:eastAsia="zh-CN"/>
    </w:rPr>
  </w:style>
  <w:style w:type="paragraph" w:customStyle="1" w:styleId="230">
    <w:name w:val="Основной текст с отступом 23"/>
    <w:basedOn w:val="a"/>
    <w:rsid w:val="00771658"/>
    <w:pPr>
      <w:suppressAutoHyphens/>
      <w:spacing w:after="120" w:line="480" w:lineRule="auto"/>
      <w:ind w:left="283"/>
    </w:pPr>
    <w:rPr>
      <w:rFonts w:eastAsia="Times New Roman" w:cs="Calibri"/>
      <w:sz w:val="22"/>
      <w:szCs w:val="22"/>
      <w:lang w:eastAsia="zh-CN"/>
    </w:rPr>
  </w:style>
  <w:style w:type="paragraph" w:customStyle="1" w:styleId="2d">
    <w:name w:val="Текст2"/>
    <w:basedOn w:val="a"/>
    <w:rsid w:val="00771658"/>
    <w:pPr>
      <w:suppressAutoHyphens/>
      <w:spacing w:line="100" w:lineRule="atLeast"/>
    </w:pPr>
    <w:rPr>
      <w:rFonts w:ascii="Courier New" w:eastAsia="Times New Roman" w:hAnsi="Courier New" w:cs="Times New Roman"/>
      <w:lang w:eastAsia="zh-CN"/>
    </w:rPr>
  </w:style>
  <w:style w:type="paragraph" w:customStyle="1" w:styleId="1f2">
    <w:name w:val="Текст сноски1"/>
    <w:basedOn w:val="a"/>
    <w:rsid w:val="00771658"/>
    <w:pPr>
      <w:suppressAutoHyphens/>
      <w:spacing w:line="100" w:lineRule="atLeast"/>
    </w:pPr>
    <w:rPr>
      <w:rFonts w:ascii="Times New Roman" w:eastAsia="Times New Roman" w:hAnsi="Times New Roman" w:cs="Times New Roman"/>
      <w:lang w:eastAsia="zh-CN"/>
    </w:rPr>
  </w:style>
  <w:style w:type="paragraph" w:customStyle="1" w:styleId="1f3">
    <w:name w:val="Цитата1"/>
    <w:basedOn w:val="a"/>
    <w:rsid w:val="00771658"/>
    <w:pPr>
      <w:suppressAutoHyphens/>
      <w:spacing w:after="283" w:line="276" w:lineRule="auto"/>
      <w:ind w:left="567" w:right="567"/>
    </w:pPr>
    <w:rPr>
      <w:rFonts w:eastAsia="Times New Roman" w:cs="Calibri"/>
      <w:sz w:val="22"/>
      <w:szCs w:val="22"/>
      <w:lang w:eastAsia="zh-CN"/>
    </w:rPr>
  </w:style>
  <w:style w:type="paragraph" w:customStyle="1" w:styleId="aff9">
    <w:name w:val="Блочная цитата"/>
    <w:basedOn w:val="a"/>
    <w:rsid w:val="00771658"/>
    <w:pPr>
      <w:suppressAutoHyphens/>
      <w:spacing w:after="283" w:line="276" w:lineRule="auto"/>
      <w:ind w:left="567" w:right="567"/>
    </w:pPr>
    <w:rPr>
      <w:rFonts w:eastAsia="Times New Roman" w:cs="Calibri"/>
      <w:sz w:val="22"/>
      <w:szCs w:val="22"/>
      <w:lang w:eastAsia="zh-CN"/>
    </w:rPr>
  </w:style>
  <w:style w:type="paragraph" w:customStyle="1" w:styleId="111">
    <w:name w:val="1Стиль1"/>
    <w:basedOn w:val="a"/>
    <w:rsid w:val="00771658"/>
    <w:pPr>
      <w:suppressAutoHyphens/>
      <w:spacing w:after="200" w:line="276" w:lineRule="auto"/>
      <w:ind w:firstLine="709"/>
      <w:jc w:val="both"/>
    </w:pPr>
    <w:rPr>
      <w:rFonts w:ascii="Arial" w:eastAsia="Times New Roman" w:hAnsi="Arial"/>
      <w:sz w:val="24"/>
      <w:szCs w:val="22"/>
      <w:lang w:eastAsia="zh-CN"/>
    </w:rPr>
  </w:style>
  <w:style w:type="character" w:customStyle="1" w:styleId="eoperator">
    <w:name w:val="eoperator"/>
    <w:rsid w:val="00771658"/>
    <w:rPr>
      <w:rFonts w:cs="Times New Roman"/>
    </w:rPr>
  </w:style>
  <w:style w:type="paragraph" w:customStyle="1" w:styleId="1f4">
    <w:name w:val="Табл_1"/>
    <w:basedOn w:val="a"/>
    <w:rsid w:val="00771658"/>
    <w:rPr>
      <w:rFonts w:ascii="Times New Roman" w:eastAsia="Times New Roman" w:hAnsi="Times New Roman" w:cs="Times New Roman"/>
      <w:sz w:val="24"/>
      <w:lang w:val="en-GB"/>
    </w:rPr>
  </w:style>
  <w:style w:type="numbering" w:customStyle="1" w:styleId="113">
    <w:name w:val="Нет списка11"/>
    <w:next w:val="a3"/>
    <w:uiPriority w:val="99"/>
    <w:semiHidden/>
    <w:unhideWhenUsed/>
    <w:rsid w:val="00771658"/>
  </w:style>
  <w:style w:type="character" w:customStyle="1" w:styleId="WW8Num9z0">
    <w:name w:val="WW8Num9z0"/>
    <w:rsid w:val="00771658"/>
    <w:rPr>
      <w:rFonts w:ascii="Symbol" w:hAnsi="Symbol"/>
    </w:rPr>
  </w:style>
  <w:style w:type="character" w:customStyle="1" w:styleId="WW8Num9z1">
    <w:name w:val="WW8Num9z1"/>
    <w:rsid w:val="00771658"/>
    <w:rPr>
      <w:rFonts w:ascii="Courier New" w:hAnsi="Courier New" w:cs="Courier New"/>
    </w:rPr>
  </w:style>
  <w:style w:type="character" w:customStyle="1" w:styleId="WW8Num9z2">
    <w:name w:val="WW8Num9z2"/>
    <w:rsid w:val="00771658"/>
    <w:rPr>
      <w:rFonts w:ascii="Wingdings" w:hAnsi="Wingdings"/>
    </w:rPr>
  </w:style>
  <w:style w:type="character" w:customStyle="1" w:styleId="WW8Num10z0">
    <w:name w:val="WW8Num10z0"/>
    <w:rsid w:val="00771658"/>
    <w:rPr>
      <w:rFonts w:ascii="Symbol" w:hAnsi="Symbol"/>
    </w:rPr>
  </w:style>
  <w:style w:type="character" w:customStyle="1" w:styleId="WW8Num10z1">
    <w:name w:val="WW8Num10z1"/>
    <w:rsid w:val="00771658"/>
    <w:rPr>
      <w:rFonts w:ascii="Courier New" w:hAnsi="Courier New" w:cs="Courier New"/>
    </w:rPr>
  </w:style>
  <w:style w:type="character" w:customStyle="1" w:styleId="WW8Num10z2">
    <w:name w:val="WW8Num10z2"/>
    <w:rsid w:val="00771658"/>
    <w:rPr>
      <w:rFonts w:ascii="Wingdings" w:hAnsi="Wingdings"/>
    </w:rPr>
  </w:style>
  <w:style w:type="character" w:customStyle="1" w:styleId="WW8Num12z0">
    <w:name w:val="WW8Num12z0"/>
    <w:rsid w:val="00771658"/>
    <w:rPr>
      <w:rFonts w:ascii="Symbol" w:hAnsi="Symbol"/>
    </w:rPr>
  </w:style>
  <w:style w:type="character" w:customStyle="1" w:styleId="WW8Num12z1">
    <w:name w:val="WW8Num12z1"/>
    <w:rsid w:val="00771658"/>
    <w:rPr>
      <w:rFonts w:ascii="Courier New" w:hAnsi="Courier New" w:cs="Courier New"/>
    </w:rPr>
  </w:style>
  <w:style w:type="character" w:customStyle="1" w:styleId="WW8Num12z2">
    <w:name w:val="WW8Num12z2"/>
    <w:rsid w:val="00771658"/>
    <w:rPr>
      <w:rFonts w:ascii="Wingdings" w:hAnsi="Wingdings"/>
    </w:rPr>
  </w:style>
  <w:style w:type="character" w:customStyle="1" w:styleId="WW8Num13z0">
    <w:name w:val="WW8Num13z0"/>
    <w:rsid w:val="00771658"/>
    <w:rPr>
      <w:rFonts w:ascii="Symbol" w:hAnsi="Symbol"/>
    </w:rPr>
  </w:style>
  <w:style w:type="character" w:customStyle="1" w:styleId="WW8Num13z1">
    <w:name w:val="WW8Num13z1"/>
    <w:rsid w:val="00771658"/>
    <w:rPr>
      <w:rFonts w:ascii="Courier New" w:hAnsi="Courier New" w:cs="Courier New"/>
    </w:rPr>
  </w:style>
  <w:style w:type="character" w:customStyle="1" w:styleId="WW8Num13z2">
    <w:name w:val="WW8Num13z2"/>
    <w:rsid w:val="00771658"/>
    <w:rPr>
      <w:rFonts w:ascii="Wingdings" w:hAnsi="Wingdings"/>
    </w:rPr>
  </w:style>
  <w:style w:type="character" w:customStyle="1" w:styleId="WW-Absatz-Standardschriftart111">
    <w:name w:val="WW-Absatz-Standardschriftart111"/>
    <w:rsid w:val="00771658"/>
  </w:style>
  <w:style w:type="character" w:customStyle="1" w:styleId="ListLabel1">
    <w:name w:val="ListLabel 1"/>
    <w:rsid w:val="00771658"/>
    <w:rPr>
      <w:rFonts w:cs="Courier New"/>
    </w:rPr>
  </w:style>
  <w:style w:type="paragraph" w:customStyle="1" w:styleId="-">
    <w:name w:val="УМКД: текст-абзац Знак"/>
    <w:basedOn w:val="a"/>
    <w:rsid w:val="00771658"/>
    <w:pPr>
      <w:widowControl w:val="0"/>
      <w:suppressAutoHyphens/>
      <w:ind w:firstLine="709"/>
      <w:jc w:val="both"/>
    </w:pPr>
    <w:rPr>
      <w:rFonts w:ascii="Times New Roman" w:eastAsia="Times New Roman" w:hAnsi="Times New Roman" w:cs="Arial Unicode MS"/>
      <w:bCs/>
      <w:color w:val="000000"/>
      <w:kern w:val="1"/>
      <w:sz w:val="28"/>
      <w:szCs w:val="24"/>
      <w:lang w:eastAsia="hi-IN" w:bidi="hi-IN"/>
    </w:rPr>
  </w:style>
  <w:style w:type="character" w:customStyle="1" w:styleId="1f5">
    <w:name w:val="Название Знак1"/>
    <w:uiPriority w:val="10"/>
    <w:rsid w:val="00771658"/>
    <w:rPr>
      <w:rFonts w:ascii="Calibri" w:eastAsia="MS Gothic" w:hAnsi="Calibri" w:cs="Times New Roman"/>
      <w:b/>
      <w:bCs/>
      <w:kern w:val="28"/>
      <w:sz w:val="32"/>
      <w:szCs w:val="32"/>
      <w:lang w:eastAsia="hi-IN" w:bidi="hi-IN"/>
    </w:rPr>
  </w:style>
  <w:style w:type="table" w:customStyle="1" w:styleId="1110">
    <w:name w:val="Сетка таблицы111"/>
    <w:basedOn w:val="a2"/>
    <w:next w:val="aa"/>
    <w:uiPriority w:val="59"/>
    <w:rsid w:val="00771658"/>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2"/>
    <w:next w:val="aa"/>
    <w:uiPriority w:val="59"/>
    <w:rsid w:val="00771658"/>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3"/>
    <w:uiPriority w:val="99"/>
    <w:semiHidden/>
    <w:unhideWhenUsed/>
    <w:rsid w:val="00771658"/>
  </w:style>
  <w:style w:type="table" w:customStyle="1" w:styleId="36">
    <w:name w:val="Сетка таблицы3"/>
    <w:basedOn w:val="a2"/>
    <w:next w:val="aa"/>
    <w:uiPriority w:val="59"/>
    <w:rsid w:val="00771658"/>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txt1">
    <w:name w:val="html_txt1"/>
    <w:basedOn w:val="a1"/>
    <w:rsid w:val="00771658"/>
    <w:rPr>
      <w:color w:val="000000"/>
    </w:rPr>
  </w:style>
  <w:style w:type="paragraph" w:customStyle="1" w:styleId="Style42">
    <w:name w:val="Style42"/>
    <w:basedOn w:val="a"/>
    <w:rsid w:val="00771658"/>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55">
    <w:name w:val="Style55"/>
    <w:basedOn w:val="a"/>
    <w:rsid w:val="00771658"/>
    <w:pPr>
      <w:widowControl w:val="0"/>
      <w:autoSpaceDE w:val="0"/>
      <w:autoSpaceDN w:val="0"/>
      <w:adjustRightInd w:val="0"/>
    </w:pPr>
    <w:rPr>
      <w:rFonts w:ascii="Times New Roman" w:eastAsia="Times New Roman" w:hAnsi="Times New Roman" w:cs="Times New Roman"/>
      <w:sz w:val="24"/>
      <w:szCs w:val="24"/>
    </w:rPr>
  </w:style>
  <w:style w:type="paragraph" w:customStyle="1" w:styleId="Style67">
    <w:name w:val="Style67"/>
    <w:basedOn w:val="a"/>
    <w:rsid w:val="00771658"/>
    <w:pPr>
      <w:widowControl w:val="0"/>
      <w:autoSpaceDE w:val="0"/>
      <w:autoSpaceDN w:val="0"/>
      <w:adjustRightInd w:val="0"/>
      <w:spacing w:line="259" w:lineRule="exact"/>
      <w:ind w:firstLine="662"/>
    </w:pPr>
    <w:rPr>
      <w:rFonts w:ascii="Times New Roman" w:eastAsia="Times New Roman" w:hAnsi="Times New Roman" w:cs="Times New Roman"/>
      <w:sz w:val="24"/>
      <w:szCs w:val="24"/>
    </w:rPr>
  </w:style>
  <w:style w:type="numbering" w:customStyle="1" w:styleId="11110">
    <w:name w:val="Нет списка1111"/>
    <w:next w:val="a3"/>
    <w:uiPriority w:val="99"/>
    <w:semiHidden/>
    <w:unhideWhenUsed/>
    <w:rsid w:val="00771658"/>
  </w:style>
  <w:style w:type="paragraph" w:customStyle="1" w:styleId="1-21">
    <w:name w:val="Средняя сетка 1 - Акцент 21"/>
    <w:basedOn w:val="a"/>
    <w:uiPriority w:val="34"/>
    <w:rsid w:val="00771658"/>
    <w:pPr>
      <w:suppressAutoHyphens/>
      <w:ind w:left="720"/>
    </w:pPr>
    <w:rPr>
      <w:rFonts w:ascii="Times New Roman" w:eastAsia="Arial Unicode MS" w:hAnsi="Times New Roman" w:cs="Arial Unicode MS"/>
      <w:kern w:val="1"/>
      <w:sz w:val="24"/>
      <w:szCs w:val="24"/>
      <w:lang w:eastAsia="hi-IN" w:bidi="hi-IN"/>
    </w:rPr>
  </w:style>
  <w:style w:type="table" w:customStyle="1" w:styleId="11111">
    <w:name w:val="Сетка таблицы1111"/>
    <w:basedOn w:val="a2"/>
    <w:next w:val="aa"/>
    <w:uiPriority w:val="59"/>
    <w:rsid w:val="00771658"/>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Абзац списка3"/>
    <w:basedOn w:val="a"/>
    <w:rsid w:val="00771658"/>
    <w:pPr>
      <w:suppressAutoHyphens/>
      <w:spacing w:after="200" w:line="276" w:lineRule="auto"/>
    </w:pPr>
    <w:rPr>
      <w:rFonts w:eastAsia="Arial Unicode MS" w:cs="font210"/>
      <w:kern w:val="1"/>
      <w:sz w:val="22"/>
      <w:szCs w:val="22"/>
      <w:lang w:eastAsia="ar-SA"/>
    </w:rPr>
  </w:style>
  <w:style w:type="table" w:customStyle="1" w:styleId="111110">
    <w:name w:val="Сетка таблицы11111"/>
    <w:basedOn w:val="a2"/>
    <w:next w:val="aa"/>
    <w:uiPriority w:val="59"/>
    <w:rsid w:val="00771658"/>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2"/>
    <w:next w:val="aa"/>
    <w:uiPriority w:val="59"/>
    <w:rsid w:val="00771658"/>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next w:val="aa"/>
    <w:uiPriority w:val="59"/>
    <w:rsid w:val="00771658"/>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6">
    <w:name w:val="1"/>
    <w:basedOn w:val="a"/>
    <w:rsid w:val="00771658"/>
    <w:pPr>
      <w:spacing w:after="160" w:line="240" w:lineRule="exact"/>
    </w:pPr>
    <w:rPr>
      <w:rFonts w:ascii="Times New Roman" w:eastAsia="Times New Roman" w:hAnsi="Times New Roman" w:cs="Times New Roman"/>
    </w:rPr>
  </w:style>
  <w:style w:type="paragraph" w:customStyle="1" w:styleId="Style19">
    <w:name w:val="Style19"/>
    <w:basedOn w:val="a"/>
    <w:rsid w:val="00771658"/>
    <w:pPr>
      <w:widowControl w:val="0"/>
      <w:autoSpaceDE w:val="0"/>
      <w:autoSpaceDN w:val="0"/>
      <w:adjustRightInd w:val="0"/>
      <w:spacing w:line="218" w:lineRule="exact"/>
      <w:ind w:hanging="302"/>
      <w:jc w:val="both"/>
    </w:pPr>
    <w:rPr>
      <w:rFonts w:ascii="Times New Roman" w:hAnsi="Times New Roman" w:cs="Times New Roman"/>
      <w:sz w:val="24"/>
      <w:szCs w:val="24"/>
    </w:rPr>
  </w:style>
  <w:style w:type="character" w:customStyle="1" w:styleId="keyworddef1">
    <w:name w:val="keyword_def1"/>
    <w:rsid w:val="00771658"/>
    <w:rPr>
      <w:b/>
      <w:bCs/>
      <w:i/>
      <w:iCs/>
    </w:rPr>
  </w:style>
  <w:style w:type="numbering" w:customStyle="1" w:styleId="111111">
    <w:name w:val="Нет списка11111"/>
    <w:next w:val="a3"/>
    <w:uiPriority w:val="99"/>
    <w:semiHidden/>
    <w:unhideWhenUsed/>
    <w:rsid w:val="00771658"/>
  </w:style>
  <w:style w:type="character" w:customStyle="1" w:styleId="1f7">
    <w:name w:val="Неразрешенное упоминание1"/>
    <w:uiPriority w:val="99"/>
    <w:rsid w:val="00771658"/>
    <w:rPr>
      <w:color w:val="808080"/>
      <w:shd w:val="clear" w:color="auto" w:fill="E6E6E6"/>
    </w:rPr>
  </w:style>
  <w:style w:type="paragraph" w:customStyle="1" w:styleId="affa">
    <w:name w:val="Знак"/>
    <w:basedOn w:val="a"/>
    <w:rsid w:val="00771658"/>
    <w:pPr>
      <w:spacing w:after="160" w:line="240" w:lineRule="exact"/>
    </w:pPr>
    <w:rPr>
      <w:rFonts w:ascii="Verdana" w:eastAsia="Times New Roman" w:hAnsi="Verdana" w:cs="Verdana"/>
      <w:lang w:val="en-US" w:eastAsia="en-US"/>
    </w:rPr>
  </w:style>
  <w:style w:type="character" w:customStyle="1" w:styleId="a5">
    <w:name w:val="Абзац списка Знак"/>
    <w:link w:val="a4"/>
    <w:uiPriority w:val="34"/>
    <w:locked/>
    <w:rsid w:val="00F42235"/>
  </w:style>
  <w:style w:type="character" w:customStyle="1" w:styleId="affb">
    <w:name w:val="Основной текст_"/>
    <w:basedOn w:val="a1"/>
    <w:link w:val="1f8"/>
    <w:rsid w:val="00F85BC1"/>
    <w:rPr>
      <w:rFonts w:ascii="Times New Roman" w:hAnsi="Times New Roman"/>
      <w:sz w:val="18"/>
      <w:szCs w:val="18"/>
      <w:shd w:val="clear" w:color="auto" w:fill="FFFFFF"/>
    </w:rPr>
  </w:style>
  <w:style w:type="paragraph" w:customStyle="1" w:styleId="1f8">
    <w:name w:val="Основной текст1"/>
    <w:basedOn w:val="a"/>
    <w:link w:val="affb"/>
    <w:rsid w:val="00F85BC1"/>
    <w:pPr>
      <w:shd w:val="clear" w:color="auto" w:fill="FFFFFF"/>
      <w:spacing w:line="0" w:lineRule="atLeast"/>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0695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indow.edu.ru/resource/886/76886" TargetMode="External"/><Relationship Id="rId26" Type="http://schemas.openxmlformats.org/officeDocument/2006/relationships/hyperlink" Target="http://jurnal.nips.ru/ru" TargetMode="External"/><Relationship Id="rId39" Type="http://schemas.openxmlformats.org/officeDocument/2006/relationships/hyperlink" Target="https://www.gost.ru/portal/gost/" TargetMode="External"/><Relationship Id="rId21" Type="http://schemas.openxmlformats.org/officeDocument/2006/relationships/hyperlink" Target="http://window.edu.ru/resource/690/46690" TargetMode="External"/><Relationship Id="rId34" Type="http://schemas.openxmlformats.org/officeDocument/2006/relationships/hyperlink" Target="https://new.znanium.com/" TargetMode="External"/><Relationship Id="rId42" Type="http://schemas.openxmlformats.org/officeDocument/2006/relationships/hyperlink" Target="https://www.ariscommunity.c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znanium.com/catalog/product/986940" TargetMode="External"/><Relationship Id="rId29" Type="http://schemas.openxmlformats.org/officeDocument/2006/relationships/hyperlink" Target="https://www.intuit.ru/studies/courses" TargetMode="External"/><Relationship Id="rId11" Type="http://schemas.openxmlformats.org/officeDocument/2006/relationships/image" Target="media/image4.jpeg"/><Relationship Id="rId24" Type="http://schemas.openxmlformats.org/officeDocument/2006/relationships/hyperlink" Target="http://window.edu.ru/resource/519/67519" TargetMode="External"/><Relationship Id="rId32" Type="http://schemas.openxmlformats.org/officeDocument/2006/relationships/hyperlink" Target="http://fcior.edu.ru/" TargetMode="External"/><Relationship Id="rId37" Type="http://schemas.openxmlformats.org/officeDocument/2006/relationships/hyperlink" Target="http://eios.imsit.ru/" TargetMode="External"/><Relationship Id="rId40" Type="http://schemas.openxmlformats.org/officeDocument/2006/relationships/hyperlink" Target="https://www.iso.org/ru/home.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ew.znanium.com/catalog/product/543156" TargetMode="External"/><Relationship Id="rId23" Type="http://schemas.openxmlformats.org/officeDocument/2006/relationships/hyperlink" Target="http://window.edu.ru/resource/515/67515" TargetMode="External"/><Relationship Id="rId28" Type="http://schemas.openxmlformats.org/officeDocument/2006/relationships/hyperlink" Target="http://www.srd-mtuci.ru/index.php/ru/publics/zhurnal" TargetMode="External"/><Relationship Id="rId36" Type="http://schemas.openxmlformats.org/officeDocument/2006/relationships/hyperlink" Target="http://www.book.ru" TargetMode="External"/><Relationship Id="rId49"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indow.edu.ru/resource/985/23985" TargetMode="External"/><Relationship Id="rId31" Type="http://schemas.openxmlformats.org/officeDocument/2006/relationships/hyperlink" Target="http://www.en.edu.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ook.ru/book/919851" TargetMode="External"/><Relationship Id="rId22" Type="http://schemas.openxmlformats.org/officeDocument/2006/relationships/hyperlink" Target="https://new.znanium.com/catalog/product/241722" TargetMode="External"/><Relationship Id="rId27" Type="http://schemas.openxmlformats.org/officeDocument/2006/relationships/hyperlink" Target="http://www.novtex.ru/IT/" TargetMode="External"/><Relationship Id="rId30" Type="http://schemas.openxmlformats.org/officeDocument/2006/relationships/hyperlink" Target="https://openedu.ru/" TargetMode="External"/><Relationship Id="rId35" Type="http://schemas.openxmlformats.org/officeDocument/2006/relationships/hyperlink" Target="http://www.ibooks.ru" TargetMode="External"/><Relationship Id="rId43" Type="http://schemas.openxmlformats.org/officeDocument/2006/relationships/hyperlink" Target="http://www.globalcio.ru"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new.znanium.com/catalog/product/956763" TargetMode="External"/><Relationship Id="rId25" Type="http://schemas.openxmlformats.org/officeDocument/2006/relationships/hyperlink" Target="http://window.edu.ru/resource/609/64609" TargetMode="External"/><Relationship Id="rId33" Type="http://schemas.openxmlformats.org/officeDocument/2006/relationships/hyperlink" Target="http://window.edu.ru" TargetMode="External"/><Relationship Id="rId38" Type="http://schemas.openxmlformats.org/officeDocument/2006/relationships/hyperlink" Target="https://kodeks.ru" TargetMode="External"/><Relationship Id="rId46" Type="http://schemas.openxmlformats.org/officeDocument/2006/relationships/footer" Target="footer1.xml"/><Relationship Id="rId20" Type="http://schemas.openxmlformats.org/officeDocument/2006/relationships/hyperlink" Target="http://window.edu.ru/resource/246/28246" TargetMode="External"/><Relationship Id="rId41" Type="http://schemas.openxmlformats.org/officeDocument/2006/relationships/hyperlink" Target="https://www.omg.org/spec/U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66B6-32FC-9045-BD43-83575830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40</Pages>
  <Words>10103</Words>
  <Characters>72238</Characters>
  <Application>Microsoft Office Word</Application>
  <DocSecurity>0</DocSecurity>
  <Lines>1901</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81361</CharactersWithSpaces>
  <SharedDoc>false</SharedDoc>
  <HLinks>
    <vt:vector size="156" baseType="variant">
      <vt:variant>
        <vt:i4>1703991</vt:i4>
      </vt:variant>
      <vt:variant>
        <vt:i4>152</vt:i4>
      </vt:variant>
      <vt:variant>
        <vt:i4>0</vt:i4>
      </vt:variant>
      <vt:variant>
        <vt:i4>5</vt:i4>
      </vt:variant>
      <vt:variant>
        <vt:lpwstr/>
      </vt:variant>
      <vt:variant>
        <vt:lpwstr>_Toc504865002</vt:lpwstr>
      </vt:variant>
      <vt:variant>
        <vt:i4>1703991</vt:i4>
      </vt:variant>
      <vt:variant>
        <vt:i4>146</vt:i4>
      </vt:variant>
      <vt:variant>
        <vt:i4>0</vt:i4>
      </vt:variant>
      <vt:variant>
        <vt:i4>5</vt:i4>
      </vt:variant>
      <vt:variant>
        <vt:lpwstr/>
      </vt:variant>
      <vt:variant>
        <vt:lpwstr>_Toc504865001</vt:lpwstr>
      </vt:variant>
      <vt:variant>
        <vt:i4>1703991</vt:i4>
      </vt:variant>
      <vt:variant>
        <vt:i4>140</vt:i4>
      </vt:variant>
      <vt:variant>
        <vt:i4>0</vt:i4>
      </vt:variant>
      <vt:variant>
        <vt:i4>5</vt:i4>
      </vt:variant>
      <vt:variant>
        <vt:lpwstr/>
      </vt:variant>
      <vt:variant>
        <vt:lpwstr>_Toc504865000</vt:lpwstr>
      </vt:variant>
      <vt:variant>
        <vt:i4>1179710</vt:i4>
      </vt:variant>
      <vt:variant>
        <vt:i4>134</vt:i4>
      </vt:variant>
      <vt:variant>
        <vt:i4>0</vt:i4>
      </vt:variant>
      <vt:variant>
        <vt:i4>5</vt:i4>
      </vt:variant>
      <vt:variant>
        <vt:lpwstr/>
      </vt:variant>
      <vt:variant>
        <vt:lpwstr>_Toc504864999</vt:lpwstr>
      </vt:variant>
      <vt:variant>
        <vt:i4>1179710</vt:i4>
      </vt:variant>
      <vt:variant>
        <vt:i4>128</vt:i4>
      </vt:variant>
      <vt:variant>
        <vt:i4>0</vt:i4>
      </vt:variant>
      <vt:variant>
        <vt:i4>5</vt:i4>
      </vt:variant>
      <vt:variant>
        <vt:lpwstr/>
      </vt:variant>
      <vt:variant>
        <vt:lpwstr>_Toc504864998</vt:lpwstr>
      </vt:variant>
      <vt:variant>
        <vt:i4>1179710</vt:i4>
      </vt:variant>
      <vt:variant>
        <vt:i4>122</vt:i4>
      </vt:variant>
      <vt:variant>
        <vt:i4>0</vt:i4>
      </vt:variant>
      <vt:variant>
        <vt:i4>5</vt:i4>
      </vt:variant>
      <vt:variant>
        <vt:lpwstr/>
      </vt:variant>
      <vt:variant>
        <vt:lpwstr>_Toc504864997</vt:lpwstr>
      </vt:variant>
      <vt:variant>
        <vt:i4>1179710</vt:i4>
      </vt:variant>
      <vt:variant>
        <vt:i4>116</vt:i4>
      </vt:variant>
      <vt:variant>
        <vt:i4>0</vt:i4>
      </vt:variant>
      <vt:variant>
        <vt:i4>5</vt:i4>
      </vt:variant>
      <vt:variant>
        <vt:lpwstr/>
      </vt:variant>
      <vt:variant>
        <vt:lpwstr>_Toc504864996</vt:lpwstr>
      </vt:variant>
      <vt:variant>
        <vt:i4>1179710</vt:i4>
      </vt:variant>
      <vt:variant>
        <vt:i4>110</vt:i4>
      </vt:variant>
      <vt:variant>
        <vt:i4>0</vt:i4>
      </vt:variant>
      <vt:variant>
        <vt:i4>5</vt:i4>
      </vt:variant>
      <vt:variant>
        <vt:lpwstr/>
      </vt:variant>
      <vt:variant>
        <vt:lpwstr>_Toc504864995</vt:lpwstr>
      </vt:variant>
      <vt:variant>
        <vt:i4>1179710</vt:i4>
      </vt:variant>
      <vt:variant>
        <vt:i4>104</vt:i4>
      </vt:variant>
      <vt:variant>
        <vt:i4>0</vt:i4>
      </vt:variant>
      <vt:variant>
        <vt:i4>5</vt:i4>
      </vt:variant>
      <vt:variant>
        <vt:lpwstr/>
      </vt:variant>
      <vt:variant>
        <vt:lpwstr>_Toc504864994</vt:lpwstr>
      </vt:variant>
      <vt:variant>
        <vt:i4>1179710</vt:i4>
      </vt:variant>
      <vt:variant>
        <vt:i4>98</vt:i4>
      </vt:variant>
      <vt:variant>
        <vt:i4>0</vt:i4>
      </vt:variant>
      <vt:variant>
        <vt:i4>5</vt:i4>
      </vt:variant>
      <vt:variant>
        <vt:lpwstr/>
      </vt:variant>
      <vt:variant>
        <vt:lpwstr>_Toc504864993</vt:lpwstr>
      </vt:variant>
      <vt:variant>
        <vt:i4>1179710</vt:i4>
      </vt:variant>
      <vt:variant>
        <vt:i4>92</vt:i4>
      </vt:variant>
      <vt:variant>
        <vt:i4>0</vt:i4>
      </vt:variant>
      <vt:variant>
        <vt:i4>5</vt:i4>
      </vt:variant>
      <vt:variant>
        <vt:lpwstr/>
      </vt:variant>
      <vt:variant>
        <vt:lpwstr>_Toc504864992</vt:lpwstr>
      </vt:variant>
      <vt:variant>
        <vt:i4>1179710</vt:i4>
      </vt:variant>
      <vt:variant>
        <vt:i4>86</vt:i4>
      </vt:variant>
      <vt:variant>
        <vt:i4>0</vt:i4>
      </vt:variant>
      <vt:variant>
        <vt:i4>5</vt:i4>
      </vt:variant>
      <vt:variant>
        <vt:lpwstr/>
      </vt:variant>
      <vt:variant>
        <vt:lpwstr>_Toc504864991</vt:lpwstr>
      </vt:variant>
      <vt:variant>
        <vt:i4>1179710</vt:i4>
      </vt:variant>
      <vt:variant>
        <vt:i4>80</vt:i4>
      </vt:variant>
      <vt:variant>
        <vt:i4>0</vt:i4>
      </vt:variant>
      <vt:variant>
        <vt:i4>5</vt:i4>
      </vt:variant>
      <vt:variant>
        <vt:lpwstr/>
      </vt:variant>
      <vt:variant>
        <vt:lpwstr>_Toc504864990</vt:lpwstr>
      </vt:variant>
      <vt:variant>
        <vt:i4>1245246</vt:i4>
      </vt:variant>
      <vt:variant>
        <vt:i4>74</vt:i4>
      </vt:variant>
      <vt:variant>
        <vt:i4>0</vt:i4>
      </vt:variant>
      <vt:variant>
        <vt:i4>5</vt:i4>
      </vt:variant>
      <vt:variant>
        <vt:lpwstr/>
      </vt:variant>
      <vt:variant>
        <vt:lpwstr>_Toc504864989</vt:lpwstr>
      </vt:variant>
      <vt:variant>
        <vt:i4>1245246</vt:i4>
      </vt:variant>
      <vt:variant>
        <vt:i4>68</vt:i4>
      </vt:variant>
      <vt:variant>
        <vt:i4>0</vt:i4>
      </vt:variant>
      <vt:variant>
        <vt:i4>5</vt:i4>
      </vt:variant>
      <vt:variant>
        <vt:lpwstr/>
      </vt:variant>
      <vt:variant>
        <vt:lpwstr>_Toc504864988</vt:lpwstr>
      </vt:variant>
      <vt:variant>
        <vt:i4>1245246</vt:i4>
      </vt:variant>
      <vt:variant>
        <vt:i4>62</vt:i4>
      </vt:variant>
      <vt:variant>
        <vt:i4>0</vt:i4>
      </vt:variant>
      <vt:variant>
        <vt:i4>5</vt:i4>
      </vt:variant>
      <vt:variant>
        <vt:lpwstr/>
      </vt:variant>
      <vt:variant>
        <vt:lpwstr>_Toc504864987</vt:lpwstr>
      </vt:variant>
      <vt:variant>
        <vt:i4>1245246</vt:i4>
      </vt:variant>
      <vt:variant>
        <vt:i4>56</vt:i4>
      </vt:variant>
      <vt:variant>
        <vt:i4>0</vt:i4>
      </vt:variant>
      <vt:variant>
        <vt:i4>5</vt:i4>
      </vt:variant>
      <vt:variant>
        <vt:lpwstr/>
      </vt:variant>
      <vt:variant>
        <vt:lpwstr>_Toc504864986</vt:lpwstr>
      </vt:variant>
      <vt:variant>
        <vt:i4>1245246</vt:i4>
      </vt:variant>
      <vt:variant>
        <vt:i4>50</vt:i4>
      </vt:variant>
      <vt:variant>
        <vt:i4>0</vt:i4>
      </vt:variant>
      <vt:variant>
        <vt:i4>5</vt:i4>
      </vt:variant>
      <vt:variant>
        <vt:lpwstr/>
      </vt:variant>
      <vt:variant>
        <vt:lpwstr>_Toc504864985</vt:lpwstr>
      </vt:variant>
      <vt:variant>
        <vt:i4>1245246</vt:i4>
      </vt:variant>
      <vt:variant>
        <vt:i4>44</vt:i4>
      </vt:variant>
      <vt:variant>
        <vt:i4>0</vt:i4>
      </vt:variant>
      <vt:variant>
        <vt:i4>5</vt:i4>
      </vt:variant>
      <vt:variant>
        <vt:lpwstr/>
      </vt:variant>
      <vt:variant>
        <vt:lpwstr>_Toc504864984</vt:lpwstr>
      </vt:variant>
      <vt:variant>
        <vt:i4>1245246</vt:i4>
      </vt:variant>
      <vt:variant>
        <vt:i4>38</vt:i4>
      </vt:variant>
      <vt:variant>
        <vt:i4>0</vt:i4>
      </vt:variant>
      <vt:variant>
        <vt:i4>5</vt:i4>
      </vt:variant>
      <vt:variant>
        <vt:lpwstr/>
      </vt:variant>
      <vt:variant>
        <vt:lpwstr>_Toc504864983</vt:lpwstr>
      </vt:variant>
      <vt:variant>
        <vt:i4>1245246</vt:i4>
      </vt:variant>
      <vt:variant>
        <vt:i4>32</vt:i4>
      </vt:variant>
      <vt:variant>
        <vt:i4>0</vt:i4>
      </vt:variant>
      <vt:variant>
        <vt:i4>5</vt:i4>
      </vt:variant>
      <vt:variant>
        <vt:lpwstr/>
      </vt:variant>
      <vt:variant>
        <vt:lpwstr>_Toc504864982</vt:lpwstr>
      </vt:variant>
      <vt:variant>
        <vt:i4>1245246</vt:i4>
      </vt:variant>
      <vt:variant>
        <vt:i4>26</vt:i4>
      </vt:variant>
      <vt:variant>
        <vt:i4>0</vt:i4>
      </vt:variant>
      <vt:variant>
        <vt:i4>5</vt:i4>
      </vt:variant>
      <vt:variant>
        <vt:lpwstr/>
      </vt:variant>
      <vt:variant>
        <vt:lpwstr>_Toc504864981</vt:lpwstr>
      </vt:variant>
      <vt:variant>
        <vt:i4>1245246</vt:i4>
      </vt:variant>
      <vt:variant>
        <vt:i4>20</vt:i4>
      </vt:variant>
      <vt:variant>
        <vt:i4>0</vt:i4>
      </vt:variant>
      <vt:variant>
        <vt:i4>5</vt:i4>
      </vt:variant>
      <vt:variant>
        <vt:lpwstr/>
      </vt:variant>
      <vt:variant>
        <vt:lpwstr>_Toc504864980</vt:lpwstr>
      </vt:variant>
      <vt:variant>
        <vt:i4>1835070</vt:i4>
      </vt:variant>
      <vt:variant>
        <vt:i4>14</vt:i4>
      </vt:variant>
      <vt:variant>
        <vt:i4>0</vt:i4>
      </vt:variant>
      <vt:variant>
        <vt:i4>5</vt:i4>
      </vt:variant>
      <vt:variant>
        <vt:lpwstr/>
      </vt:variant>
      <vt:variant>
        <vt:lpwstr>_Toc504864979</vt:lpwstr>
      </vt:variant>
      <vt:variant>
        <vt:i4>1835070</vt:i4>
      </vt:variant>
      <vt:variant>
        <vt:i4>8</vt:i4>
      </vt:variant>
      <vt:variant>
        <vt:i4>0</vt:i4>
      </vt:variant>
      <vt:variant>
        <vt:i4>5</vt:i4>
      </vt:variant>
      <vt:variant>
        <vt:lpwstr/>
      </vt:variant>
      <vt:variant>
        <vt:lpwstr>_Toc504864978</vt:lpwstr>
      </vt:variant>
      <vt:variant>
        <vt:i4>1835070</vt:i4>
      </vt:variant>
      <vt:variant>
        <vt:i4>2</vt:i4>
      </vt:variant>
      <vt:variant>
        <vt:i4>0</vt:i4>
      </vt:variant>
      <vt:variant>
        <vt:i4>5</vt:i4>
      </vt:variant>
      <vt:variant>
        <vt:lpwstr/>
      </vt:variant>
      <vt:variant>
        <vt:lpwstr>_Toc504864977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 Microsoft Office</cp:lastModifiedBy>
  <cp:revision>29</cp:revision>
  <cp:lastPrinted>2018-10-30T14:16:00Z</cp:lastPrinted>
  <dcterms:created xsi:type="dcterms:W3CDTF">2019-10-26T22:18:00Z</dcterms:created>
  <dcterms:modified xsi:type="dcterms:W3CDTF">2021-01-06T17:18:00Z</dcterms:modified>
</cp:coreProperties>
</file>